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C6" w:rsidRDefault="00204EC6">
      <w:bookmarkStart w:id="0" w:name="_GoBack"/>
      <w:bookmarkEnd w:id="0"/>
    </w:p>
    <w:p w:rsidR="005A3291" w:rsidRPr="005A3291" w:rsidRDefault="005A3291">
      <w:pPr>
        <w:rPr>
          <w:b/>
          <w:sz w:val="24"/>
          <w:u w:val="single"/>
          <w:lang w:val="el-GR"/>
        </w:rPr>
      </w:pPr>
      <w:r w:rsidRPr="005A3291">
        <w:rPr>
          <w:b/>
          <w:sz w:val="24"/>
          <w:u w:val="single"/>
          <w:lang w:val="el-GR"/>
        </w:rPr>
        <w:t>ΦΥΛΛΟ ΣΥΜΜΟΡΦΩΣΗΣ</w:t>
      </w:r>
    </w:p>
    <w:p w:rsidR="005A3291" w:rsidRDefault="005A32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719"/>
        <w:gridCol w:w="859"/>
        <w:gridCol w:w="1005"/>
        <w:gridCol w:w="1569"/>
      </w:tblGrid>
      <w:tr w:rsidR="005A3291" w:rsidRPr="00E02EE1" w:rsidTr="00E60067">
        <w:trPr>
          <w:trHeight w:val="789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3291" w:rsidRPr="00CF6117" w:rsidRDefault="005A3291" w:rsidP="00E60067">
            <w:pPr>
              <w:rPr>
                <w:b/>
                <w:bCs/>
                <w:color w:val="000000"/>
                <w:szCs w:val="22"/>
                <w:lang w:val="el-GR" w:eastAsia="en-GB"/>
              </w:rPr>
            </w:pPr>
          </w:p>
        </w:tc>
        <w:tc>
          <w:tcPr>
            <w:tcW w:w="29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3291" w:rsidRPr="005018DD" w:rsidRDefault="005A3291" w:rsidP="00E60067">
            <w:pPr>
              <w:rPr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b/>
                <w:bCs/>
                <w:color w:val="000000"/>
                <w:szCs w:val="22"/>
                <w:lang w:val="el-GR" w:eastAsia="en-GB"/>
              </w:rPr>
              <w:t>ΖΩΟΤΡΟΦΗ</w:t>
            </w:r>
          </w:p>
        </w:tc>
        <w:tc>
          <w:tcPr>
            <w:tcW w:w="957" w:type="pct"/>
            <w:gridSpan w:val="2"/>
            <w:tcBorders>
              <w:bottom w:val="single" w:sz="4" w:space="0" w:color="auto"/>
            </w:tcBorders>
          </w:tcPr>
          <w:p w:rsidR="005A3291" w:rsidRDefault="005A3291" w:rsidP="00E60067">
            <w:pPr>
              <w:rPr>
                <w:b/>
                <w:bCs/>
                <w:color w:val="000000"/>
                <w:szCs w:val="22"/>
                <w:lang w:eastAsia="en-GB"/>
              </w:rPr>
            </w:pPr>
          </w:p>
          <w:p w:rsidR="005A3291" w:rsidRPr="005018DD" w:rsidRDefault="005A3291" w:rsidP="00E60067">
            <w:pPr>
              <w:rPr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b/>
                <w:bCs/>
                <w:color w:val="000000"/>
                <w:szCs w:val="22"/>
                <w:lang w:val="el-GR" w:eastAsia="en-GB"/>
              </w:rPr>
              <w:t xml:space="preserve">      ΑΠΑΙΤΗΣΗ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5A3291" w:rsidRPr="00E02EE1" w:rsidRDefault="005A3291" w:rsidP="00E60067">
            <w:pPr>
              <w:rPr>
                <w:b/>
                <w:bCs/>
                <w:color w:val="000000"/>
                <w:szCs w:val="22"/>
                <w:lang w:eastAsia="en-GB"/>
              </w:rPr>
            </w:pPr>
          </w:p>
        </w:tc>
      </w:tr>
      <w:tr w:rsidR="005A3291" w:rsidRPr="00E02EE1" w:rsidTr="00E60067">
        <w:trPr>
          <w:trHeight w:val="789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291" w:rsidRPr="00E02EE1" w:rsidRDefault="005A3291" w:rsidP="00E60067">
            <w:pPr>
              <w:rPr>
                <w:b/>
                <w:bCs/>
                <w:color w:val="000000"/>
                <w:szCs w:val="22"/>
                <w:lang w:eastAsia="en-GB"/>
              </w:rPr>
            </w:pPr>
            <w:r w:rsidRPr="00E02EE1">
              <w:rPr>
                <w:b/>
                <w:bCs/>
                <w:color w:val="000000"/>
                <w:szCs w:val="22"/>
                <w:lang w:eastAsia="en-GB"/>
              </w:rPr>
              <w:t>Α/Α</w:t>
            </w:r>
          </w:p>
        </w:tc>
        <w:tc>
          <w:tcPr>
            <w:tcW w:w="29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291" w:rsidRPr="00E02EE1" w:rsidRDefault="005A3291" w:rsidP="00E60067">
            <w:pPr>
              <w:rPr>
                <w:b/>
                <w:bCs/>
                <w:color w:val="000000"/>
                <w:szCs w:val="22"/>
                <w:lang w:eastAsia="en-GB"/>
              </w:rPr>
            </w:pPr>
            <w:r w:rsidRPr="00E02EE1">
              <w:rPr>
                <w:b/>
                <w:bCs/>
                <w:color w:val="000000"/>
                <w:szCs w:val="22"/>
                <w:lang w:eastAsia="en-GB"/>
              </w:rPr>
              <w:t> </w:t>
            </w:r>
            <w:proofErr w:type="spellStart"/>
            <w:r w:rsidRPr="00E02EE1">
              <w:rPr>
                <w:b/>
                <w:bCs/>
                <w:color w:val="000000"/>
                <w:szCs w:val="22"/>
                <w:lang w:eastAsia="en-GB"/>
              </w:rPr>
              <w:t>Τεχνικά</w:t>
            </w:r>
            <w:proofErr w:type="spellEnd"/>
            <w:r w:rsidRPr="00E02EE1">
              <w:rPr>
                <w:b/>
                <w:bCs/>
                <w:color w:val="000000"/>
                <w:szCs w:val="22"/>
                <w:lang w:eastAsia="en-GB"/>
              </w:rPr>
              <w:t xml:space="preserve"> Χαρα</w:t>
            </w:r>
            <w:proofErr w:type="spellStart"/>
            <w:r w:rsidRPr="00E02EE1">
              <w:rPr>
                <w:b/>
                <w:bCs/>
                <w:color w:val="000000"/>
                <w:szCs w:val="22"/>
                <w:lang w:eastAsia="en-GB"/>
              </w:rPr>
              <w:t>κτηριστικά</w:t>
            </w:r>
            <w:proofErr w:type="spellEnd"/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5A3291" w:rsidRDefault="005A3291" w:rsidP="00E60067">
            <w:pPr>
              <w:rPr>
                <w:b/>
                <w:bCs/>
                <w:color w:val="000000"/>
                <w:szCs w:val="22"/>
                <w:lang w:eastAsia="en-GB"/>
              </w:rPr>
            </w:pPr>
          </w:p>
          <w:p w:rsidR="005A3291" w:rsidRPr="005018DD" w:rsidRDefault="005A3291" w:rsidP="00E60067">
            <w:pPr>
              <w:rPr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b/>
                <w:bCs/>
                <w:color w:val="000000"/>
                <w:szCs w:val="22"/>
                <w:lang w:val="el-GR" w:eastAsia="en-GB"/>
              </w:rPr>
              <w:t>ΝΑΙ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5A3291" w:rsidRDefault="005A3291" w:rsidP="00E60067">
            <w:pPr>
              <w:rPr>
                <w:b/>
                <w:bCs/>
                <w:color w:val="000000"/>
                <w:szCs w:val="22"/>
                <w:lang w:eastAsia="en-GB"/>
              </w:rPr>
            </w:pPr>
          </w:p>
          <w:p w:rsidR="005A3291" w:rsidRPr="005018DD" w:rsidRDefault="005A3291" w:rsidP="00E60067">
            <w:pPr>
              <w:rPr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b/>
                <w:bCs/>
                <w:color w:val="000000"/>
                <w:szCs w:val="22"/>
                <w:lang w:val="el-GR" w:eastAsia="en-GB"/>
              </w:rPr>
              <w:t>ΟΧΙ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5A3291" w:rsidRDefault="005A3291" w:rsidP="00E60067">
            <w:pPr>
              <w:rPr>
                <w:b/>
                <w:bCs/>
                <w:color w:val="000000"/>
                <w:szCs w:val="22"/>
                <w:lang w:eastAsia="en-GB"/>
              </w:rPr>
            </w:pPr>
          </w:p>
          <w:p w:rsidR="005A3291" w:rsidRPr="005018DD" w:rsidRDefault="005A3291" w:rsidP="00E60067">
            <w:pPr>
              <w:rPr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b/>
                <w:bCs/>
                <w:color w:val="000000"/>
                <w:szCs w:val="22"/>
                <w:lang w:val="el-GR" w:eastAsia="en-GB"/>
              </w:rPr>
              <w:t>ΠΑΡΑΠΟΜΠΗ</w:t>
            </w:r>
          </w:p>
        </w:tc>
      </w:tr>
      <w:tr w:rsidR="005A3291" w:rsidRPr="00543FA4" w:rsidTr="00E60067">
        <w:trPr>
          <w:trHeight w:val="455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291" w:rsidRPr="00E02EE1" w:rsidRDefault="005A3291" w:rsidP="00E60067">
            <w:pPr>
              <w:jc w:val="center"/>
              <w:rPr>
                <w:color w:val="000000"/>
                <w:szCs w:val="22"/>
                <w:lang w:eastAsia="en-GB"/>
              </w:rPr>
            </w:pPr>
            <w:r w:rsidRPr="00E02EE1">
              <w:rPr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2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291" w:rsidRPr="00445479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  <w:r w:rsidRPr="00445479">
              <w:rPr>
                <w:color w:val="000000"/>
                <w:szCs w:val="22"/>
                <w:lang w:val="el-GR" w:eastAsia="en-GB"/>
              </w:rPr>
              <w:t>Ζωοτροφή διατροφικά ισόρροπη για την κάλυψη αναγκών συντήρησης τρωκτικών που χρησιμοποιούνται για επιστημονικούς σκοπούς.</w:t>
            </w:r>
          </w:p>
          <w:p w:rsidR="005A3291" w:rsidRPr="00445479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  <w:r w:rsidRPr="00445479">
              <w:rPr>
                <w:color w:val="000000"/>
                <w:szCs w:val="22"/>
                <w:lang w:val="el-GR" w:eastAsia="en-GB"/>
              </w:rPr>
              <w:t>Σε μορφή συμπήκτων (</w:t>
            </w:r>
            <w:r w:rsidRPr="00445479">
              <w:rPr>
                <w:color w:val="000000"/>
                <w:szCs w:val="22"/>
                <w:lang w:eastAsia="en-GB"/>
              </w:rPr>
              <w:t>pellets</w:t>
            </w:r>
            <w:r w:rsidRPr="00445479">
              <w:rPr>
                <w:color w:val="000000"/>
                <w:szCs w:val="22"/>
                <w:lang w:val="el-GR" w:eastAsia="en-GB"/>
              </w:rPr>
              <w:t xml:space="preserve">), διατομής 1 εκ.,  για παράθεση στη </w:t>
            </w:r>
            <w:proofErr w:type="spellStart"/>
            <w:r w:rsidRPr="00445479">
              <w:rPr>
                <w:color w:val="000000"/>
                <w:szCs w:val="22"/>
                <w:lang w:val="el-GR" w:eastAsia="en-GB"/>
              </w:rPr>
              <w:t>τροφοδόχο</w:t>
            </w:r>
            <w:proofErr w:type="spellEnd"/>
            <w:r w:rsidRPr="00445479">
              <w:rPr>
                <w:color w:val="000000"/>
                <w:szCs w:val="22"/>
                <w:lang w:val="el-GR" w:eastAsia="en-GB"/>
              </w:rPr>
              <w:t xml:space="preserve"> τυποποιημένων κλωβών τρωκτικών εργαστηρίου. </w:t>
            </w:r>
          </w:p>
          <w:p w:rsidR="005A3291" w:rsidRPr="00445479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  <w:r w:rsidRPr="00445479">
              <w:rPr>
                <w:color w:val="000000"/>
                <w:szCs w:val="22"/>
                <w:lang w:val="el-GR" w:eastAsia="en-GB"/>
              </w:rPr>
              <w:t>Ο κατασκευαστής Οίκος, να είναι διαπιστευμένος για ζωοτροφές ζώων εργαστηρίου, και αυτό να επιβεβαιώνεται με το ανάλογο Πιστοποιητικό.</w:t>
            </w:r>
          </w:p>
          <w:p w:rsidR="005A3291" w:rsidRPr="00445479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  <w:r w:rsidRPr="00445479">
              <w:rPr>
                <w:color w:val="000000"/>
                <w:szCs w:val="22"/>
                <w:lang w:val="el-GR" w:eastAsia="en-GB"/>
              </w:rPr>
              <w:t xml:space="preserve">Οι συμμετέχοντες θα πρέπει να προσκομίσουν </w:t>
            </w:r>
          </w:p>
          <w:p w:rsidR="005A3291" w:rsidRPr="00445479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  <w:r>
              <w:rPr>
                <w:color w:val="000000"/>
                <w:szCs w:val="22"/>
                <w:lang w:val="el-GR" w:eastAsia="en-GB"/>
              </w:rPr>
              <w:t xml:space="preserve">- </w:t>
            </w:r>
            <w:r w:rsidRPr="00445479">
              <w:rPr>
                <w:color w:val="000000"/>
                <w:szCs w:val="22"/>
                <w:lang w:val="el-GR" w:eastAsia="en-GB"/>
              </w:rPr>
              <w:t xml:space="preserve">Βεβαίωση όπου θα αναφέρεται ότι η περιεκτικότητα της τροφής σε </w:t>
            </w:r>
            <w:r w:rsidRPr="00445479">
              <w:rPr>
                <w:color w:val="000000"/>
                <w:szCs w:val="22"/>
                <w:lang w:eastAsia="en-GB"/>
              </w:rPr>
              <w:t>G</w:t>
            </w:r>
            <w:r w:rsidRPr="00445479">
              <w:rPr>
                <w:color w:val="000000"/>
                <w:szCs w:val="22"/>
                <w:lang w:val="el-GR" w:eastAsia="en-GB"/>
              </w:rPr>
              <w:t>.</w:t>
            </w:r>
            <w:r w:rsidRPr="00445479">
              <w:rPr>
                <w:color w:val="000000"/>
                <w:szCs w:val="22"/>
                <w:lang w:eastAsia="en-GB"/>
              </w:rPr>
              <w:t>M</w:t>
            </w:r>
            <w:r w:rsidRPr="00445479">
              <w:rPr>
                <w:color w:val="000000"/>
                <w:szCs w:val="22"/>
                <w:lang w:val="el-GR" w:eastAsia="en-GB"/>
              </w:rPr>
              <w:t>.</w:t>
            </w:r>
            <w:r w:rsidRPr="00445479">
              <w:rPr>
                <w:color w:val="000000"/>
                <w:szCs w:val="22"/>
                <w:lang w:eastAsia="en-GB"/>
              </w:rPr>
              <w:t>O</w:t>
            </w:r>
            <w:r w:rsidRPr="00445479">
              <w:rPr>
                <w:color w:val="000000"/>
                <w:szCs w:val="22"/>
                <w:lang w:val="el-GR" w:eastAsia="en-GB"/>
              </w:rPr>
              <w:t>.  (γενετικά τροποποιημένο συστατικό), είναι μικρότερη του 0,9%</w:t>
            </w:r>
          </w:p>
          <w:p w:rsidR="005A3291" w:rsidRPr="00445479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  <w:r>
              <w:rPr>
                <w:color w:val="000000"/>
                <w:szCs w:val="22"/>
                <w:lang w:val="el-GR" w:eastAsia="en-GB"/>
              </w:rPr>
              <w:t>-</w:t>
            </w:r>
            <w:r w:rsidRPr="00445479">
              <w:rPr>
                <w:color w:val="000000"/>
                <w:szCs w:val="22"/>
                <w:lang w:val="el-GR" w:eastAsia="en-GB"/>
              </w:rPr>
              <w:t xml:space="preserve">Πιστοποιητικό </w:t>
            </w:r>
            <w:r w:rsidRPr="00445479">
              <w:rPr>
                <w:color w:val="000000"/>
                <w:szCs w:val="22"/>
                <w:lang w:eastAsia="en-GB"/>
              </w:rPr>
              <w:t>ISO</w:t>
            </w:r>
            <w:r w:rsidRPr="00445479">
              <w:rPr>
                <w:color w:val="000000"/>
                <w:szCs w:val="22"/>
                <w:lang w:val="el-GR" w:eastAsia="en-GB"/>
              </w:rPr>
              <w:t xml:space="preserve"> 9000, που αφορά στον χώρο παραγωγής.</w:t>
            </w:r>
          </w:p>
          <w:p w:rsidR="005A3291" w:rsidRPr="00543FA4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  <w:r>
              <w:rPr>
                <w:color w:val="000000"/>
                <w:szCs w:val="22"/>
                <w:lang w:val="el-GR" w:eastAsia="en-GB"/>
              </w:rPr>
              <w:t xml:space="preserve">- </w:t>
            </w:r>
            <w:r w:rsidRPr="00445479">
              <w:rPr>
                <w:color w:val="000000"/>
                <w:szCs w:val="22"/>
                <w:lang w:val="el-GR" w:eastAsia="en-GB"/>
              </w:rPr>
              <w:t xml:space="preserve">Αριθμό έγκρισης για τις εγκαταστάσεις παραγωγής των ζωοτροφών και όχι αυτές των τελικών μεταπωλητών. </w:t>
            </w:r>
            <w:r w:rsidRPr="00543FA4">
              <w:rPr>
                <w:color w:val="000000"/>
                <w:szCs w:val="22"/>
                <w:lang w:val="el-GR" w:eastAsia="en-GB"/>
              </w:rPr>
              <w:t>Η συσκευασία να είναι σε σφραγισμένους σάκους των 10-13 κιλών.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5A3291" w:rsidRPr="00CB036C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5A3291" w:rsidRPr="00CB036C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</w:tcPr>
          <w:p w:rsidR="005A3291" w:rsidRPr="00CB036C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</w:p>
        </w:tc>
      </w:tr>
      <w:tr w:rsidR="005A3291" w:rsidRPr="00543FA4" w:rsidTr="00E60067">
        <w:trPr>
          <w:trHeight w:val="5154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3291" w:rsidRPr="00E02EE1" w:rsidRDefault="005A3291" w:rsidP="00E60067">
            <w:pPr>
              <w:jc w:val="center"/>
              <w:rPr>
                <w:color w:val="000000"/>
                <w:szCs w:val="22"/>
                <w:lang w:eastAsia="en-GB"/>
              </w:rPr>
            </w:pPr>
            <w:r w:rsidRPr="00E02EE1">
              <w:rPr>
                <w:color w:val="000000"/>
                <w:szCs w:val="22"/>
                <w:lang w:eastAsia="en-GB"/>
              </w:rPr>
              <w:lastRenderedPageBreak/>
              <w:t>2</w:t>
            </w:r>
          </w:p>
        </w:tc>
        <w:tc>
          <w:tcPr>
            <w:tcW w:w="29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291" w:rsidRPr="00445479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  <w:r w:rsidRPr="00445479">
              <w:rPr>
                <w:color w:val="000000"/>
                <w:szCs w:val="22"/>
                <w:lang w:val="el-GR" w:eastAsia="en-GB"/>
              </w:rPr>
              <w:t xml:space="preserve">Ζωοτροφή διατροφικά ισόρροπη για την κάλυψη αναγκών συντήρησης τρωκτικών που χρησιμοποιούνται για επιστημονικούς σκοπούς. Σε μορφή σκόνης. </w:t>
            </w:r>
          </w:p>
          <w:p w:rsidR="005A3291" w:rsidRPr="00445479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  <w:r w:rsidRPr="00445479">
              <w:rPr>
                <w:color w:val="000000"/>
                <w:szCs w:val="22"/>
                <w:lang w:val="el-GR" w:eastAsia="en-GB"/>
              </w:rPr>
              <w:t>Ο κατασκευαστής Οίκος, να είναι διαπιστευμένος για ζωοτροφές ζώων εργαστηρίου, και αυτό να επιβεβαιώνεται με το ανάλογο Πιστοποιητικό.</w:t>
            </w:r>
          </w:p>
          <w:p w:rsidR="005A3291" w:rsidRPr="00445479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  <w:r w:rsidRPr="00445479">
              <w:rPr>
                <w:color w:val="000000"/>
                <w:szCs w:val="22"/>
                <w:lang w:val="el-GR" w:eastAsia="en-GB"/>
              </w:rPr>
              <w:t xml:space="preserve">Οι συμμετέχοντες θα πρέπει να προσκομίσουν </w:t>
            </w:r>
          </w:p>
          <w:p w:rsidR="005A3291" w:rsidRPr="00445479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  <w:r>
              <w:rPr>
                <w:color w:val="000000"/>
                <w:szCs w:val="22"/>
                <w:lang w:val="el-GR" w:eastAsia="en-GB"/>
              </w:rPr>
              <w:t>-</w:t>
            </w:r>
            <w:r w:rsidRPr="00445479">
              <w:rPr>
                <w:color w:val="000000"/>
                <w:szCs w:val="22"/>
                <w:lang w:val="el-GR" w:eastAsia="en-GB"/>
              </w:rPr>
              <w:t xml:space="preserve"> Βεβαίωση όπου θα αναφέρεται ότι η περιεκτικότητα της τροφής σε </w:t>
            </w:r>
            <w:r w:rsidRPr="00445479">
              <w:rPr>
                <w:color w:val="000000"/>
                <w:szCs w:val="22"/>
                <w:lang w:eastAsia="en-GB"/>
              </w:rPr>
              <w:t>G</w:t>
            </w:r>
            <w:r w:rsidRPr="00445479">
              <w:rPr>
                <w:color w:val="000000"/>
                <w:szCs w:val="22"/>
                <w:lang w:val="el-GR" w:eastAsia="en-GB"/>
              </w:rPr>
              <w:t>.</w:t>
            </w:r>
            <w:r w:rsidRPr="00445479">
              <w:rPr>
                <w:color w:val="000000"/>
                <w:szCs w:val="22"/>
                <w:lang w:eastAsia="en-GB"/>
              </w:rPr>
              <w:t>M</w:t>
            </w:r>
            <w:r w:rsidRPr="00445479">
              <w:rPr>
                <w:color w:val="000000"/>
                <w:szCs w:val="22"/>
                <w:lang w:val="el-GR" w:eastAsia="en-GB"/>
              </w:rPr>
              <w:t>.</w:t>
            </w:r>
            <w:r w:rsidRPr="00445479">
              <w:rPr>
                <w:color w:val="000000"/>
                <w:szCs w:val="22"/>
                <w:lang w:eastAsia="en-GB"/>
              </w:rPr>
              <w:t>O</w:t>
            </w:r>
            <w:r w:rsidRPr="00445479">
              <w:rPr>
                <w:color w:val="000000"/>
                <w:szCs w:val="22"/>
                <w:lang w:val="el-GR" w:eastAsia="en-GB"/>
              </w:rPr>
              <w:t>.  (γενετικά τροποποιημένο συστατικό), είναι μικρότερη του 0,9%</w:t>
            </w:r>
          </w:p>
          <w:p w:rsidR="005A3291" w:rsidRPr="00445479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  <w:r>
              <w:rPr>
                <w:color w:val="000000"/>
                <w:szCs w:val="22"/>
                <w:lang w:val="el-GR" w:eastAsia="en-GB"/>
              </w:rPr>
              <w:t>-</w:t>
            </w:r>
            <w:r w:rsidRPr="00445479">
              <w:rPr>
                <w:color w:val="000000"/>
                <w:szCs w:val="22"/>
                <w:lang w:val="el-GR" w:eastAsia="en-GB"/>
              </w:rPr>
              <w:t xml:space="preserve">Πιστοποιητικό </w:t>
            </w:r>
            <w:r w:rsidRPr="00445479">
              <w:rPr>
                <w:color w:val="000000"/>
                <w:szCs w:val="22"/>
                <w:lang w:eastAsia="en-GB"/>
              </w:rPr>
              <w:t>ISO</w:t>
            </w:r>
            <w:r w:rsidRPr="00445479">
              <w:rPr>
                <w:color w:val="000000"/>
                <w:szCs w:val="22"/>
                <w:lang w:val="el-GR" w:eastAsia="en-GB"/>
              </w:rPr>
              <w:t xml:space="preserve"> 9000, που αφορά στον χώρο παραγωγής.</w:t>
            </w:r>
          </w:p>
          <w:p w:rsidR="005A3291" w:rsidRPr="00543FA4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  <w:r>
              <w:rPr>
                <w:color w:val="000000"/>
                <w:szCs w:val="22"/>
                <w:lang w:val="el-GR" w:eastAsia="en-GB"/>
              </w:rPr>
              <w:t xml:space="preserve">- </w:t>
            </w:r>
            <w:r w:rsidRPr="00445479">
              <w:rPr>
                <w:color w:val="000000"/>
                <w:szCs w:val="22"/>
                <w:lang w:val="el-GR" w:eastAsia="en-GB"/>
              </w:rPr>
              <w:t xml:space="preserve">Αριθμό έγκρισης για τις εγκαταστάσεις παραγωγής των ζωοτροφών και όχι αυτές των τελικών μεταπωλητών. </w:t>
            </w:r>
            <w:r w:rsidRPr="00543FA4">
              <w:rPr>
                <w:color w:val="000000"/>
                <w:szCs w:val="22"/>
                <w:lang w:val="el-GR" w:eastAsia="en-GB"/>
              </w:rPr>
              <w:t>Η συσκευασία να είναι 5 κιλών, σε σφραγισμένους σάκους.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5A3291" w:rsidRPr="00CB036C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5A3291" w:rsidRPr="00CB036C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807" w:type="pct"/>
            <w:tcBorders>
              <w:top w:val="single" w:sz="4" w:space="0" w:color="auto"/>
            </w:tcBorders>
          </w:tcPr>
          <w:p w:rsidR="005A3291" w:rsidRPr="00CB036C" w:rsidRDefault="005A3291" w:rsidP="00E60067">
            <w:pPr>
              <w:rPr>
                <w:color w:val="000000"/>
                <w:szCs w:val="22"/>
                <w:lang w:val="el-GR" w:eastAsia="en-GB"/>
              </w:rPr>
            </w:pPr>
          </w:p>
        </w:tc>
      </w:tr>
    </w:tbl>
    <w:p w:rsidR="005A3291" w:rsidRDefault="005A3291"/>
    <w:tbl>
      <w:tblPr>
        <w:tblpPr w:leftFromText="180" w:rightFromText="180" w:vertAnchor="text" w:tblpX="-39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836"/>
        <w:gridCol w:w="845"/>
        <w:gridCol w:w="987"/>
        <w:gridCol w:w="1496"/>
      </w:tblGrid>
      <w:tr w:rsidR="005A3291" w:rsidRPr="005A3291" w:rsidTr="00E60067">
        <w:trPr>
          <w:trHeight w:val="300"/>
        </w:trPr>
        <w:tc>
          <w:tcPr>
            <w:tcW w:w="300" w:type="pct"/>
            <w:shd w:val="clear" w:color="auto" w:fill="auto"/>
            <w:noWrap/>
            <w:vAlign w:val="center"/>
          </w:tcPr>
          <w:p w:rsidR="005A3291" w:rsidRPr="005A3291" w:rsidRDefault="005A3291" w:rsidP="005A3291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3008" w:type="pct"/>
            <w:shd w:val="clear" w:color="auto" w:fill="auto"/>
            <w:noWrap/>
            <w:vAlign w:val="center"/>
          </w:tcPr>
          <w:p w:rsidR="005A3291" w:rsidRPr="005A3291" w:rsidRDefault="005A3291" w:rsidP="005A3291">
            <w:pPr>
              <w:rPr>
                <w:rFonts w:eastAsia="Calibri"/>
                <w:b/>
                <w:bCs/>
                <w:szCs w:val="22"/>
                <w:lang w:eastAsia="en-US"/>
              </w:rPr>
            </w:pPr>
            <w:r w:rsidRPr="005A3291">
              <w:rPr>
                <w:rFonts w:eastAsia="Calibri"/>
                <w:b/>
                <w:bCs/>
                <w:szCs w:val="22"/>
                <w:lang w:eastAsia="en-US"/>
              </w:rPr>
              <w:t>ΥΛΙΚΑ ΚΛΩΒΩΝ ΔΙΑΤΗΡΗΣΗΣ ΖΩΩΝ</w:t>
            </w:r>
          </w:p>
        </w:tc>
        <w:tc>
          <w:tcPr>
            <w:tcW w:w="957" w:type="pct"/>
            <w:gridSpan w:val="2"/>
          </w:tcPr>
          <w:p w:rsidR="005A3291" w:rsidRPr="005A3291" w:rsidRDefault="005A3291" w:rsidP="005A3291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5A3291">
              <w:rPr>
                <w:rFonts w:eastAsia="Calibri"/>
                <w:b/>
                <w:bCs/>
                <w:szCs w:val="22"/>
                <w:lang w:val="el-GR" w:eastAsia="en-US"/>
              </w:rPr>
              <w:t xml:space="preserve">     ΑΠΑΙΤΗΣΗ</w:t>
            </w:r>
          </w:p>
        </w:tc>
        <w:tc>
          <w:tcPr>
            <w:tcW w:w="735" w:type="pct"/>
          </w:tcPr>
          <w:p w:rsidR="005A3291" w:rsidRPr="005A3291" w:rsidRDefault="005A3291" w:rsidP="005A3291">
            <w:pPr>
              <w:rPr>
                <w:rFonts w:eastAsia="Calibri"/>
                <w:b/>
                <w:bCs/>
                <w:szCs w:val="22"/>
                <w:lang w:eastAsia="en-US"/>
              </w:rPr>
            </w:pPr>
          </w:p>
        </w:tc>
      </w:tr>
      <w:tr w:rsidR="005A3291" w:rsidRPr="005A3291" w:rsidTr="00E60067">
        <w:trPr>
          <w:trHeight w:val="300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A3291" w:rsidRPr="005A3291" w:rsidRDefault="005A3291" w:rsidP="005A3291">
            <w:pPr>
              <w:rPr>
                <w:rFonts w:eastAsia="Calibri"/>
                <w:b/>
                <w:bCs/>
                <w:szCs w:val="22"/>
                <w:lang w:eastAsia="en-US"/>
              </w:rPr>
            </w:pPr>
            <w:r w:rsidRPr="005A3291">
              <w:rPr>
                <w:rFonts w:eastAsia="Calibri"/>
                <w:b/>
                <w:bCs/>
                <w:szCs w:val="22"/>
                <w:lang w:eastAsia="en-US"/>
              </w:rPr>
              <w:t>Α/Α</w:t>
            </w:r>
          </w:p>
        </w:tc>
        <w:tc>
          <w:tcPr>
            <w:tcW w:w="3008" w:type="pct"/>
            <w:shd w:val="clear" w:color="auto" w:fill="auto"/>
            <w:noWrap/>
            <w:vAlign w:val="center"/>
            <w:hideMark/>
          </w:tcPr>
          <w:p w:rsidR="005A3291" w:rsidRPr="005A3291" w:rsidRDefault="005A3291" w:rsidP="005A3291">
            <w:pPr>
              <w:rPr>
                <w:rFonts w:eastAsia="Calibri"/>
                <w:b/>
                <w:bCs/>
                <w:szCs w:val="22"/>
                <w:lang w:eastAsia="en-US"/>
              </w:rPr>
            </w:pPr>
            <w:proofErr w:type="spellStart"/>
            <w:r w:rsidRPr="005A3291">
              <w:rPr>
                <w:rFonts w:eastAsia="Calibri"/>
                <w:b/>
                <w:bCs/>
                <w:szCs w:val="22"/>
                <w:lang w:eastAsia="en-US"/>
              </w:rPr>
              <w:t>Τεχνικά</w:t>
            </w:r>
            <w:proofErr w:type="spellEnd"/>
            <w:r w:rsidRPr="005A3291">
              <w:rPr>
                <w:rFonts w:eastAsia="Calibri"/>
                <w:b/>
                <w:bCs/>
                <w:szCs w:val="22"/>
                <w:lang w:eastAsia="en-US"/>
              </w:rPr>
              <w:t xml:space="preserve"> Χαρα</w:t>
            </w:r>
            <w:proofErr w:type="spellStart"/>
            <w:r w:rsidRPr="005A3291">
              <w:rPr>
                <w:rFonts w:eastAsia="Calibri"/>
                <w:b/>
                <w:bCs/>
                <w:szCs w:val="22"/>
                <w:lang w:eastAsia="en-US"/>
              </w:rPr>
              <w:t>κτηριστικά</w:t>
            </w:r>
            <w:proofErr w:type="spellEnd"/>
          </w:p>
        </w:tc>
        <w:tc>
          <w:tcPr>
            <w:tcW w:w="442" w:type="pct"/>
          </w:tcPr>
          <w:p w:rsidR="005A3291" w:rsidRPr="005A3291" w:rsidRDefault="005A3291" w:rsidP="005A3291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5A3291">
              <w:rPr>
                <w:rFonts w:eastAsia="Calibri"/>
                <w:b/>
                <w:bCs/>
                <w:szCs w:val="22"/>
                <w:lang w:val="el-GR" w:eastAsia="en-US"/>
              </w:rPr>
              <w:t>ΝΑΙ</w:t>
            </w:r>
          </w:p>
        </w:tc>
        <w:tc>
          <w:tcPr>
            <w:tcW w:w="515" w:type="pct"/>
          </w:tcPr>
          <w:p w:rsidR="005A3291" w:rsidRPr="005A3291" w:rsidRDefault="005A3291" w:rsidP="005A3291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5A3291">
              <w:rPr>
                <w:rFonts w:eastAsia="Calibri"/>
                <w:b/>
                <w:bCs/>
                <w:szCs w:val="22"/>
                <w:lang w:val="el-GR" w:eastAsia="en-US"/>
              </w:rPr>
              <w:t>ΟΧΙ</w:t>
            </w:r>
          </w:p>
        </w:tc>
        <w:tc>
          <w:tcPr>
            <w:tcW w:w="735" w:type="pct"/>
          </w:tcPr>
          <w:p w:rsidR="005A3291" w:rsidRPr="005A3291" w:rsidRDefault="005A3291" w:rsidP="005A3291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5A3291">
              <w:rPr>
                <w:rFonts w:eastAsia="Calibri"/>
                <w:b/>
                <w:bCs/>
                <w:szCs w:val="22"/>
                <w:lang w:val="el-GR" w:eastAsia="en-US"/>
              </w:rPr>
              <w:t>ΠΑΡΑΠΟΜΠΗ</w:t>
            </w:r>
          </w:p>
        </w:tc>
      </w:tr>
      <w:tr w:rsidR="005A3291" w:rsidRPr="005A3291" w:rsidTr="00E60067">
        <w:trPr>
          <w:trHeight w:val="1041"/>
        </w:trPr>
        <w:tc>
          <w:tcPr>
            <w:tcW w:w="300" w:type="pct"/>
            <w:shd w:val="clear" w:color="auto" w:fill="auto"/>
            <w:noWrap/>
            <w:vAlign w:val="center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3008" w:type="pct"/>
            <w:shd w:val="clear" w:color="auto" w:fill="auto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 xml:space="preserve">Σώμα κλωβού από </w:t>
            </w:r>
            <w:r w:rsidRPr="005A3291">
              <w:rPr>
                <w:rFonts w:eastAsia="Calibri"/>
                <w:szCs w:val="22"/>
                <w:lang w:eastAsia="en-US"/>
              </w:rPr>
              <w:t>polycarbonate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, διαστάσεων (μήκος </w:t>
            </w:r>
            <w:r w:rsidRPr="005A3291">
              <w:rPr>
                <w:rFonts w:eastAsia="Calibri"/>
                <w:szCs w:val="22"/>
                <w:lang w:eastAsia="en-US"/>
              </w:rPr>
              <w:t>x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πλάτος </w:t>
            </w:r>
            <w:r w:rsidRPr="005A3291">
              <w:rPr>
                <w:rFonts w:eastAsia="Calibri"/>
                <w:szCs w:val="22"/>
                <w:lang w:eastAsia="en-US"/>
              </w:rPr>
              <w:t>x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ύψος): 425 Χ 266 Χ 155 χιλιοστών.</w:t>
            </w:r>
          </w:p>
          <w:p w:rsidR="005A3291" w:rsidRPr="005A3291" w:rsidRDefault="005A3291" w:rsidP="005A3291">
            <w:pPr>
              <w:rPr>
                <w:szCs w:val="22"/>
              </w:rPr>
            </w:pP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Συσκευ</w:t>
            </w:r>
            <w:proofErr w:type="spellEnd"/>
            <w:r w:rsidRPr="005A3291">
              <w:rPr>
                <w:rFonts w:eastAsia="Calibri"/>
                <w:szCs w:val="22"/>
                <w:lang w:eastAsia="en-US"/>
              </w:rPr>
              <w:t xml:space="preserve">ασία </w:t>
            </w: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ενός</w:t>
            </w:r>
            <w:proofErr w:type="spellEnd"/>
            <w:r w:rsidRPr="005A3291">
              <w:rPr>
                <w:rFonts w:eastAsia="Calibri"/>
                <w:szCs w:val="22"/>
                <w:lang w:eastAsia="en-US"/>
              </w:rPr>
              <w:t xml:space="preserve"> (1) </w:t>
            </w: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τεμ</w:t>
            </w:r>
            <w:proofErr w:type="spellEnd"/>
            <w:r w:rsidRPr="005A3291">
              <w:rPr>
                <w:rFonts w:eastAsia="Calibri"/>
                <w:szCs w:val="22"/>
                <w:lang w:eastAsia="en-US"/>
              </w:rPr>
              <w:t>αχίου.</w:t>
            </w:r>
          </w:p>
        </w:tc>
        <w:tc>
          <w:tcPr>
            <w:tcW w:w="442" w:type="pct"/>
          </w:tcPr>
          <w:p w:rsidR="005A3291" w:rsidRPr="005A3291" w:rsidRDefault="005A3291" w:rsidP="005A3291">
            <w:pPr>
              <w:rPr>
                <w:szCs w:val="22"/>
                <w:lang w:val="el-GR"/>
              </w:rPr>
            </w:pPr>
          </w:p>
        </w:tc>
        <w:tc>
          <w:tcPr>
            <w:tcW w:w="515" w:type="pct"/>
          </w:tcPr>
          <w:p w:rsidR="005A3291" w:rsidRPr="005A3291" w:rsidRDefault="005A3291" w:rsidP="005A3291">
            <w:pPr>
              <w:rPr>
                <w:szCs w:val="22"/>
                <w:lang w:val="el-GR"/>
              </w:rPr>
            </w:pPr>
          </w:p>
        </w:tc>
        <w:tc>
          <w:tcPr>
            <w:tcW w:w="735" w:type="pct"/>
          </w:tcPr>
          <w:p w:rsidR="005A3291" w:rsidRPr="005A3291" w:rsidRDefault="005A3291" w:rsidP="005A3291">
            <w:pPr>
              <w:rPr>
                <w:szCs w:val="22"/>
                <w:lang w:val="el-GR"/>
              </w:rPr>
            </w:pPr>
          </w:p>
        </w:tc>
      </w:tr>
      <w:tr w:rsidR="005A3291" w:rsidRPr="005A3291" w:rsidTr="00E60067">
        <w:trPr>
          <w:trHeight w:val="1007"/>
        </w:trPr>
        <w:tc>
          <w:tcPr>
            <w:tcW w:w="300" w:type="pct"/>
            <w:shd w:val="clear" w:color="auto" w:fill="auto"/>
            <w:noWrap/>
            <w:vAlign w:val="center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3008" w:type="pct"/>
            <w:shd w:val="clear" w:color="auto" w:fill="auto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 xml:space="preserve">Σώμα κλωβού από </w:t>
            </w:r>
            <w:r w:rsidRPr="005A3291">
              <w:rPr>
                <w:rFonts w:eastAsia="Calibri"/>
                <w:szCs w:val="22"/>
                <w:lang w:eastAsia="en-US"/>
              </w:rPr>
              <w:t>polycarbonate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, διαστάσεων (μήκος </w:t>
            </w:r>
            <w:r w:rsidRPr="005A3291">
              <w:rPr>
                <w:rFonts w:eastAsia="Calibri"/>
                <w:szCs w:val="22"/>
                <w:lang w:eastAsia="en-US"/>
              </w:rPr>
              <w:t>x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πλάτος </w:t>
            </w:r>
            <w:r w:rsidRPr="005A3291">
              <w:rPr>
                <w:rFonts w:eastAsia="Calibri"/>
                <w:szCs w:val="22"/>
                <w:lang w:eastAsia="en-US"/>
              </w:rPr>
              <w:t>x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ύψος): 425 Χ 266 Χ 185 χιλιοστών.</w:t>
            </w:r>
          </w:p>
          <w:p w:rsidR="005A3291" w:rsidRPr="005A3291" w:rsidRDefault="005A3291" w:rsidP="005A3291">
            <w:pPr>
              <w:rPr>
                <w:szCs w:val="22"/>
              </w:rPr>
            </w:pP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Συσκευ</w:t>
            </w:r>
            <w:proofErr w:type="spellEnd"/>
            <w:r w:rsidRPr="005A3291">
              <w:rPr>
                <w:rFonts w:eastAsia="Calibri"/>
                <w:szCs w:val="22"/>
                <w:lang w:eastAsia="en-US"/>
              </w:rPr>
              <w:t xml:space="preserve">ασία </w:t>
            </w: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ενός</w:t>
            </w:r>
            <w:proofErr w:type="spellEnd"/>
            <w:r w:rsidRPr="005A3291">
              <w:rPr>
                <w:rFonts w:eastAsia="Calibri"/>
                <w:szCs w:val="22"/>
                <w:lang w:eastAsia="en-US"/>
              </w:rPr>
              <w:t xml:space="preserve"> (1) </w:t>
            </w: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τεμ</w:t>
            </w:r>
            <w:proofErr w:type="spellEnd"/>
            <w:r w:rsidRPr="005A3291">
              <w:rPr>
                <w:rFonts w:eastAsia="Calibri"/>
                <w:szCs w:val="22"/>
                <w:lang w:eastAsia="en-US"/>
              </w:rPr>
              <w:t>αχίου.</w:t>
            </w:r>
          </w:p>
        </w:tc>
        <w:tc>
          <w:tcPr>
            <w:tcW w:w="442" w:type="pct"/>
          </w:tcPr>
          <w:p w:rsidR="005A3291" w:rsidRPr="005A3291" w:rsidRDefault="005A3291" w:rsidP="005A3291">
            <w:pPr>
              <w:rPr>
                <w:szCs w:val="22"/>
                <w:lang w:val="el-GR"/>
              </w:rPr>
            </w:pPr>
          </w:p>
        </w:tc>
        <w:tc>
          <w:tcPr>
            <w:tcW w:w="515" w:type="pct"/>
          </w:tcPr>
          <w:p w:rsidR="005A3291" w:rsidRPr="005A3291" w:rsidRDefault="005A3291" w:rsidP="005A3291">
            <w:pPr>
              <w:rPr>
                <w:szCs w:val="22"/>
                <w:lang w:val="el-GR"/>
              </w:rPr>
            </w:pPr>
          </w:p>
        </w:tc>
        <w:tc>
          <w:tcPr>
            <w:tcW w:w="735" w:type="pct"/>
          </w:tcPr>
          <w:p w:rsidR="005A3291" w:rsidRPr="005A3291" w:rsidRDefault="005A3291" w:rsidP="005A3291">
            <w:pPr>
              <w:rPr>
                <w:szCs w:val="22"/>
                <w:lang w:val="el-GR"/>
              </w:rPr>
            </w:pPr>
          </w:p>
        </w:tc>
      </w:tr>
      <w:tr w:rsidR="005A3291" w:rsidRPr="005A3291" w:rsidTr="00E60067">
        <w:trPr>
          <w:trHeight w:val="445"/>
        </w:trPr>
        <w:tc>
          <w:tcPr>
            <w:tcW w:w="300" w:type="pct"/>
            <w:shd w:val="clear" w:color="auto" w:fill="auto"/>
            <w:noWrap/>
            <w:vAlign w:val="center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3008" w:type="pct"/>
            <w:shd w:val="clear" w:color="auto" w:fill="auto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 xml:space="preserve">Σχάρα κλωβού με διαχωριστικό, (μήκος </w:t>
            </w:r>
            <w:r w:rsidRPr="005A3291">
              <w:rPr>
                <w:rFonts w:eastAsia="Calibri"/>
                <w:szCs w:val="22"/>
                <w:lang w:eastAsia="en-US"/>
              </w:rPr>
              <w:t>x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πλάτος): 425 Χ 276χιλιοστών.</w:t>
            </w:r>
          </w:p>
          <w:p w:rsidR="005A3291" w:rsidRPr="005A3291" w:rsidRDefault="005A3291" w:rsidP="005A3291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Συσκευ</w:t>
            </w:r>
            <w:proofErr w:type="spellEnd"/>
            <w:r w:rsidRPr="005A3291">
              <w:rPr>
                <w:rFonts w:eastAsia="Calibri"/>
                <w:szCs w:val="22"/>
                <w:lang w:eastAsia="en-US"/>
              </w:rPr>
              <w:t xml:space="preserve">ασία </w:t>
            </w: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ενός</w:t>
            </w:r>
            <w:proofErr w:type="spellEnd"/>
            <w:r w:rsidRPr="005A3291">
              <w:rPr>
                <w:rFonts w:eastAsia="Calibri"/>
                <w:szCs w:val="22"/>
                <w:lang w:eastAsia="en-US"/>
              </w:rPr>
              <w:t xml:space="preserve"> (1) </w:t>
            </w: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τεμ</w:t>
            </w:r>
            <w:proofErr w:type="spellEnd"/>
            <w:r w:rsidRPr="005A3291">
              <w:rPr>
                <w:rFonts w:eastAsia="Calibri"/>
                <w:szCs w:val="22"/>
                <w:lang w:eastAsia="en-US"/>
              </w:rPr>
              <w:t>αχίου.</w:t>
            </w:r>
          </w:p>
        </w:tc>
        <w:tc>
          <w:tcPr>
            <w:tcW w:w="442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A3291" w:rsidRPr="005A3291" w:rsidTr="00E60067">
        <w:trPr>
          <w:trHeight w:val="445"/>
        </w:trPr>
        <w:tc>
          <w:tcPr>
            <w:tcW w:w="300" w:type="pct"/>
            <w:shd w:val="clear" w:color="auto" w:fill="auto"/>
            <w:noWrap/>
            <w:vAlign w:val="center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3008" w:type="pct"/>
            <w:shd w:val="clear" w:color="auto" w:fill="auto"/>
          </w:tcPr>
          <w:p w:rsidR="005A3291" w:rsidRPr="005A3291" w:rsidRDefault="005A3291" w:rsidP="005A3291">
            <w:pPr>
              <w:rPr>
                <w:rFonts w:eastAsia="Calibri"/>
                <w:szCs w:val="22"/>
                <w:lang w:eastAsia="en-US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>Φιάλη νερού πλαστική 1000</w:t>
            </w:r>
            <w:r w:rsidRPr="005A3291">
              <w:rPr>
                <w:rFonts w:eastAsia="Calibri"/>
                <w:szCs w:val="22"/>
                <w:lang w:eastAsia="en-US"/>
              </w:rPr>
              <w:t>ml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(</w:t>
            </w:r>
            <w:r w:rsidRPr="005A3291">
              <w:rPr>
                <w:rFonts w:eastAsia="Calibri"/>
                <w:szCs w:val="22"/>
                <w:lang w:eastAsia="en-US"/>
              </w:rPr>
              <w:t>polycarbonate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) τετράγωνη, χωρίς </w:t>
            </w:r>
            <w:r w:rsidRPr="005A3291">
              <w:rPr>
                <w:rFonts w:eastAsia="Calibri"/>
                <w:szCs w:val="22"/>
                <w:lang w:eastAsia="en-US"/>
              </w:rPr>
              <w:t>silicone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5A3291">
              <w:rPr>
                <w:rFonts w:eastAsia="Calibri"/>
                <w:szCs w:val="22"/>
                <w:lang w:eastAsia="en-US"/>
              </w:rPr>
              <w:t>ring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. </w:t>
            </w: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Δι</w:t>
            </w:r>
            <w:proofErr w:type="spellEnd"/>
            <w:r w:rsidRPr="005A3291">
              <w:rPr>
                <w:rFonts w:eastAsia="Calibri"/>
                <w:szCs w:val="22"/>
                <w:lang w:eastAsia="en-US"/>
              </w:rPr>
              <w:t xml:space="preserve">αβάθμιση </w:t>
            </w: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έως</w:t>
            </w:r>
            <w:proofErr w:type="spellEnd"/>
            <w:r w:rsidRPr="005A3291">
              <w:rPr>
                <w:rFonts w:eastAsia="Calibri"/>
                <w:szCs w:val="22"/>
                <w:lang w:val="en-US" w:eastAsia="en-US"/>
              </w:rPr>
              <w:t xml:space="preserve">: 1000 ml </w:t>
            </w: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συνολικός</w:t>
            </w:r>
            <w:proofErr w:type="spellEnd"/>
            <w:r w:rsidRPr="005A3291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όγκος</w:t>
            </w:r>
            <w:proofErr w:type="spellEnd"/>
            <w:r w:rsidRPr="005A3291">
              <w:rPr>
                <w:rFonts w:eastAsia="Calibri"/>
                <w:szCs w:val="22"/>
                <w:lang w:val="en-US" w:eastAsia="en-US"/>
              </w:rPr>
              <w:t>: 1100 ml 83 x 83 x 225 mm</w:t>
            </w:r>
          </w:p>
        </w:tc>
        <w:tc>
          <w:tcPr>
            <w:tcW w:w="442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A3291" w:rsidRPr="005A3291" w:rsidTr="00E60067">
        <w:trPr>
          <w:trHeight w:val="445"/>
        </w:trPr>
        <w:tc>
          <w:tcPr>
            <w:tcW w:w="300" w:type="pct"/>
            <w:shd w:val="clear" w:color="auto" w:fill="auto"/>
            <w:noWrap/>
            <w:vAlign w:val="center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3008" w:type="pct"/>
            <w:shd w:val="clear" w:color="auto" w:fill="auto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 xml:space="preserve">Μεταλλικά </w:t>
            </w:r>
            <w:proofErr w:type="spellStart"/>
            <w:r w:rsidRPr="005A3291">
              <w:rPr>
                <w:rFonts w:eastAsia="Calibri"/>
                <w:szCs w:val="22"/>
                <w:lang w:val="el-GR" w:eastAsia="en-US"/>
              </w:rPr>
              <w:t>ταμπελάκια</w:t>
            </w:r>
            <w:proofErr w:type="spellEnd"/>
            <w:r w:rsidRPr="005A3291">
              <w:rPr>
                <w:rFonts w:eastAsia="Calibri"/>
                <w:szCs w:val="22"/>
                <w:lang w:val="el-GR" w:eastAsia="en-US"/>
              </w:rPr>
              <w:t xml:space="preserve"> με κάθετο γάντζο προσάρτησης, διαστάσεων 75*105</w:t>
            </w:r>
            <w:r w:rsidRPr="005A3291">
              <w:rPr>
                <w:rFonts w:eastAsia="Calibri"/>
                <w:szCs w:val="22"/>
                <w:lang w:val="en-US" w:eastAsia="en-US"/>
              </w:rPr>
              <w:t>mm</w:t>
            </w:r>
            <w:r w:rsidRPr="005A3291">
              <w:rPr>
                <w:rFonts w:eastAsia="Calibri"/>
                <w:szCs w:val="22"/>
                <w:lang w:val="el-GR" w:eastAsia="en-US"/>
              </w:rPr>
              <w:t>.</w:t>
            </w:r>
          </w:p>
        </w:tc>
        <w:tc>
          <w:tcPr>
            <w:tcW w:w="442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A3291" w:rsidRPr="005A3291" w:rsidTr="00E60067">
        <w:trPr>
          <w:trHeight w:val="445"/>
        </w:trPr>
        <w:tc>
          <w:tcPr>
            <w:tcW w:w="300" w:type="pct"/>
            <w:shd w:val="clear" w:color="auto" w:fill="auto"/>
            <w:noWrap/>
            <w:vAlign w:val="center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3008" w:type="pct"/>
            <w:shd w:val="clear" w:color="auto" w:fill="auto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>Κύλινδροι από κυτταρίνη ποιότητας τροφίμων (</w:t>
            </w:r>
            <w:r w:rsidRPr="005A3291">
              <w:rPr>
                <w:rFonts w:eastAsia="Calibri"/>
                <w:szCs w:val="22"/>
                <w:lang w:eastAsia="en-US"/>
              </w:rPr>
              <w:t>food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5A3291">
              <w:rPr>
                <w:rFonts w:eastAsia="Calibri"/>
                <w:szCs w:val="22"/>
                <w:lang w:eastAsia="en-US"/>
              </w:rPr>
              <w:t>grade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5A3291">
              <w:rPr>
                <w:rFonts w:eastAsia="Calibri"/>
                <w:szCs w:val="22"/>
                <w:lang w:eastAsia="en-US"/>
              </w:rPr>
              <w:t>cellulose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) που τα καθιστά ασφαλή κατά την πιθανή κατάποση τους από τρωκτικά, ειδικά σχεδιασμένοι για χρήση από τρωκτικά σαν καταφύγιο βάση των απαιτήσεων ευζωίας των </w:t>
            </w:r>
            <w:r w:rsidRPr="005A3291">
              <w:rPr>
                <w:rFonts w:eastAsia="Calibri"/>
                <w:szCs w:val="22"/>
                <w:lang w:val="el-GR" w:eastAsia="en-US"/>
              </w:rPr>
              <w:lastRenderedPageBreak/>
              <w:t xml:space="preserve">ζώων. </w:t>
            </w:r>
            <w:r w:rsidRPr="005A3291">
              <w:rPr>
                <w:rFonts w:eastAsia="Calibri"/>
                <w:b/>
                <w:szCs w:val="22"/>
                <w:lang w:val="el-GR" w:eastAsia="en-US"/>
              </w:rPr>
              <w:t xml:space="preserve">Αποστειρωμένοι (με </w:t>
            </w:r>
            <w:r w:rsidRPr="005A3291">
              <w:rPr>
                <w:rFonts w:eastAsia="Calibri"/>
                <w:b/>
                <w:szCs w:val="22"/>
                <w:lang w:val="en-US" w:eastAsia="en-US"/>
              </w:rPr>
              <w:t>UV</w:t>
            </w:r>
            <w:r w:rsidRPr="005A3291">
              <w:rPr>
                <w:rFonts w:eastAsia="Calibri"/>
                <w:b/>
                <w:szCs w:val="22"/>
                <w:lang w:val="el-GR" w:eastAsia="en-US"/>
              </w:rPr>
              <w:t>).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Διαστάσεις κυλίνδρων κυτταρίνης 54 Χ 110 χιλιοστών.</w:t>
            </w:r>
          </w:p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>Συσκευασία 100 τεμαχίων.</w:t>
            </w:r>
          </w:p>
        </w:tc>
        <w:tc>
          <w:tcPr>
            <w:tcW w:w="442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A3291" w:rsidRPr="005A3291" w:rsidTr="00E60067">
        <w:trPr>
          <w:trHeight w:val="445"/>
        </w:trPr>
        <w:tc>
          <w:tcPr>
            <w:tcW w:w="300" w:type="pct"/>
            <w:shd w:val="clear" w:color="auto" w:fill="auto"/>
            <w:noWrap/>
            <w:vAlign w:val="center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3008" w:type="pct"/>
            <w:shd w:val="clear" w:color="auto" w:fill="auto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 xml:space="preserve">Υλικό εμπλουτισμού τύπου πλαστικού </w:t>
            </w:r>
            <w:r w:rsidRPr="005A3291">
              <w:rPr>
                <w:rFonts w:eastAsia="Calibri"/>
                <w:szCs w:val="22"/>
                <w:lang w:eastAsia="en-US"/>
              </w:rPr>
              <w:t>igloo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ή τριγωνικά για μικρά τρωκτικά (ποντικοί).</w:t>
            </w:r>
          </w:p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 xml:space="preserve">Κατασκευασμένο από ημιδιαφανές πλαστικό υλικό που καθιστά ορατά τα ζώα μέσα στο </w:t>
            </w:r>
            <w:r w:rsidRPr="005A3291">
              <w:rPr>
                <w:rFonts w:eastAsia="Calibri"/>
                <w:szCs w:val="22"/>
                <w:lang w:eastAsia="en-US"/>
              </w:rPr>
              <w:t>igloo</w:t>
            </w:r>
            <w:r w:rsidRPr="005A3291">
              <w:rPr>
                <w:rFonts w:eastAsia="Calibri"/>
                <w:szCs w:val="22"/>
                <w:lang w:val="el-GR" w:eastAsia="en-US"/>
              </w:rPr>
              <w:t>/τριγωνικό κατάλυμα και επιτρέπει μόνο το ερυθρό φως να το διαπερνά.</w:t>
            </w:r>
          </w:p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 xml:space="preserve">Το υλικό κατασκευής τους είναι </w:t>
            </w:r>
            <w:proofErr w:type="spellStart"/>
            <w:r w:rsidRPr="005A3291">
              <w:rPr>
                <w:rFonts w:eastAsia="Calibri"/>
                <w:szCs w:val="22"/>
                <w:lang w:val="el-GR" w:eastAsia="en-US"/>
              </w:rPr>
              <w:t>αποστειρώσιμο</w:t>
            </w:r>
            <w:proofErr w:type="spellEnd"/>
            <w:r w:rsidRPr="005A3291">
              <w:rPr>
                <w:rFonts w:eastAsia="Calibri"/>
                <w:szCs w:val="22"/>
                <w:lang w:val="el-GR" w:eastAsia="en-US"/>
              </w:rPr>
              <w:t xml:space="preserve"> και ανθεκτικό σε ήπια απολυμαντικά διαλύματα, γεγονός που καθιστά τα </w:t>
            </w:r>
            <w:r w:rsidRPr="005A3291">
              <w:rPr>
                <w:rFonts w:eastAsia="Calibri"/>
                <w:szCs w:val="22"/>
                <w:lang w:eastAsia="en-US"/>
              </w:rPr>
              <w:t>igloo</w:t>
            </w:r>
            <w:r w:rsidRPr="005A3291">
              <w:rPr>
                <w:rFonts w:eastAsia="Calibri"/>
                <w:szCs w:val="22"/>
                <w:lang w:val="el-GR" w:eastAsia="en-US"/>
              </w:rPr>
              <w:t>/τριγωνικά καταλύματα ικανά για πολλαπλές χρήσεις.</w:t>
            </w:r>
          </w:p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 xml:space="preserve">Επιθυμητές διαστάσεις (μήκος </w:t>
            </w:r>
            <w:r w:rsidRPr="005A3291">
              <w:rPr>
                <w:rFonts w:eastAsia="Calibri"/>
                <w:szCs w:val="22"/>
                <w:lang w:eastAsia="en-US"/>
              </w:rPr>
              <w:t>x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πλάτος </w:t>
            </w:r>
            <w:r w:rsidRPr="005A3291">
              <w:rPr>
                <w:rFonts w:eastAsia="Calibri"/>
                <w:szCs w:val="22"/>
                <w:lang w:eastAsia="en-US"/>
              </w:rPr>
              <w:t>x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ύψος): 150 </w:t>
            </w:r>
            <w:r w:rsidRPr="005A3291">
              <w:rPr>
                <w:rFonts w:eastAsia="Calibri"/>
                <w:szCs w:val="22"/>
                <w:lang w:eastAsia="en-US"/>
              </w:rPr>
              <w:t>x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110 </w:t>
            </w:r>
            <w:r w:rsidRPr="005A3291">
              <w:rPr>
                <w:rFonts w:eastAsia="Calibri"/>
                <w:szCs w:val="22"/>
                <w:lang w:eastAsia="en-US"/>
              </w:rPr>
              <w:t>x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77 χιλιοστά.</w:t>
            </w:r>
          </w:p>
          <w:p w:rsidR="005A3291" w:rsidRPr="005A3291" w:rsidRDefault="005A3291" w:rsidP="005A3291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Συσκευ</w:t>
            </w:r>
            <w:proofErr w:type="spellEnd"/>
            <w:r w:rsidRPr="005A3291">
              <w:rPr>
                <w:rFonts w:eastAsia="Calibri"/>
                <w:szCs w:val="22"/>
                <w:lang w:eastAsia="en-US"/>
              </w:rPr>
              <w:t xml:space="preserve">ασία </w:t>
            </w: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ενός</w:t>
            </w:r>
            <w:proofErr w:type="spellEnd"/>
            <w:r w:rsidRPr="005A3291">
              <w:rPr>
                <w:rFonts w:eastAsia="Calibri"/>
                <w:szCs w:val="22"/>
                <w:lang w:eastAsia="en-US"/>
              </w:rPr>
              <w:t xml:space="preserve"> (1) </w:t>
            </w:r>
            <w:proofErr w:type="spellStart"/>
            <w:r w:rsidRPr="005A3291">
              <w:rPr>
                <w:rFonts w:eastAsia="Calibri"/>
                <w:szCs w:val="22"/>
                <w:lang w:eastAsia="en-US"/>
              </w:rPr>
              <w:t>τεμ</w:t>
            </w:r>
            <w:proofErr w:type="spellEnd"/>
            <w:r w:rsidRPr="005A3291">
              <w:rPr>
                <w:rFonts w:eastAsia="Calibri"/>
                <w:szCs w:val="22"/>
                <w:lang w:eastAsia="en-US"/>
              </w:rPr>
              <w:t>αχίου.</w:t>
            </w:r>
          </w:p>
        </w:tc>
        <w:tc>
          <w:tcPr>
            <w:tcW w:w="442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A3291" w:rsidRPr="005A3291" w:rsidTr="00E60067">
        <w:trPr>
          <w:trHeight w:val="445"/>
        </w:trPr>
        <w:tc>
          <w:tcPr>
            <w:tcW w:w="300" w:type="pct"/>
            <w:shd w:val="clear" w:color="auto" w:fill="auto"/>
            <w:noWrap/>
            <w:vAlign w:val="center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3008" w:type="pct"/>
            <w:shd w:val="clear" w:color="auto" w:fill="auto"/>
          </w:tcPr>
          <w:p w:rsidR="005A3291" w:rsidRPr="005A3291" w:rsidRDefault="005A3291" w:rsidP="005A3291">
            <w:pPr>
              <w:rPr>
                <w:rFonts w:eastAsia="Calibri"/>
                <w:b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>Κύλινδροι από κυτταρίνη ποιότητας τροφίμων (</w:t>
            </w:r>
            <w:r w:rsidRPr="005A3291">
              <w:rPr>
                <w:rFonts w:eastAsia="Calibri"/>
                <w:szCs w:val="22"/>
                <w:lang w:eastAsia="en-US"/>
              </w:rPr>
              <w:t>food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5A3291">
              <w:rPr>
                <w:rFonts w:eastAsia="Calibri"/>
                <w:szCs w:val="22"/>
                <w:lang w:eastAsia="en-US"/>
              </w:rPr>
              <w:t>grade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5A3291">
              <w:rPr>
                <w:rFonts w:eastAsia="Calibri"/>
                <w:szCs w:val="22"/>
                <w:lang w:eastAsia="en-US"/>
              </w:rPr>
              <w:t>cellulose</w:t>
            </w:r>
            <w:r w:rsidRPr="005A3291">
              <w:rPr>
                <w:rFonts w:eastAsia="Calibri"/>
                <w:szCs w:val="22"/>
                <w:lang w:val="el-GR" w:eastAsia="en-US"/>
              </w:rPr>
              <w:t xml:space="preserve">)  που τα καθιστά ασφαλή κατά την πιθανή κατάποση τους από τρωκτικά, ειδικά σχεδιασμένοι για χρήση από τρωκτικά σαν καταφύγιο βάση των απαιτήσεων ευζωίας των ζώων. </w:t>
            </w:r>
            <w:r w:rsidRPr="005A3291">
              <w:rPr>
                <w:rFonts w:eastAsia="Calibri"/>
                <w:b/>
                <w:szCs w:val="22"/>
                <w:lang w:val="el-GR" w:eastAsia="en-US"/>
              </w:rPr>
              <w:t xml:space="preserve">Αποστειρωμένοι (με </w:t>
            </w:r>
            <w:r w:rsidRPr="005A3291">
              <w:rPr>
                <w:rFonts w:eastAsia="Calibri"/>
                <w:b/>
                <w:szCs w:val="22"/>
                <w:lang w:eastAsia="en-US"/>
              </w:rPr>
              <w:t>UV</w:t>
            </w:r>
            <w:r w:rsidRPr="005A3291">
              <w:rPr>
                <w:rFonts w:eastAsia="Calibri"/>
                <w:b/>
                <w:szCs w:val="22"/>
                <w:lang w:val="el-GR" w:eastAsia="en-US"/>
              </w:rPr>
              <w:t>).</w:t>
            </w:r>
          </w:p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>Διαστάσεις κυλίνδρων κυτταρίνης 75 Χ 148 χιλιοστών.</w:t>
            </w:r>
          </w:p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>Συσκευασία 35 τεμαχίων.</w:t>
            </w:r>
          </w:p>
        </w:tc>
        <w:tc>
          <w:tcPr>
            <w:tcW w:w="442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A3291" w:rsidRPr="005A3291" w:rsidTr="00E60067">
        <w:trPr>
          <w:trHeight w:val="1240"/>
        </w:trPr>
        <w:tc>
          <w:tcPr>
            <w:tcW w:w="300" w:type="pct"/>
            <w:shd w:val="clear" w:color="auto" w:fill="auto"/>
            <w:noWrap/>
            <w:vAlign w:val="center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3008" w:type="pct"/>
            <w:shd w:val="clear" w:color="auto" w:fill="auto"/>
            <w:vAlign w:val="center"/>
          </w:tcPr>
          <w:p w:rsidR="005A3291" w:rsidRPr="005A3291" w:rsidRDefault="005A3291" w:rsidP="005A3291">
            <w:pPr>
              <w:rPr>
                <w:szCs w:val="22"/>
                <w:lang w:val="el-GR"/>
              </w:rPr>
            </w:pPr>
            <w:r w:rsidRPr="005A3291">
              <w:rPr>
                <w:szCs w:val="22"/>
                <w:lang w:val="el-GR"/>
              </w:rPr>
              <w:t xml:space="preserve">Υποκατάστατο ύδατος (σύνθεσης 98 - 98,5 % νερό), σε μορφή </w:t>
            </w:r>
            <w:r w:rsidRPr="005A3291">
              <w:rPr>
                <w:szCs w:val="22"/>
                <w:lang w:val="en-US"/>
              </w:rPr>
              <w:t>gel</w:t>
            </w:r>
            <w:r w:rsidRPr="005A3291">
              <w:rPr>
                <w:szCs w:val="22"/>
                <w:lang w:val="el-GR"/>
              </w:rPr>
              <w:t xml:space="preserve">, κατάλληλο για μεταφορά ζωντανών τρωκτικών εργαστηρίου σε συνθήκες </w:t>
            </w:r>
            <w:r w:rsidRPr="005A3291">
              <w:rPr>
                <w:szCs w:val="22"/>
                <w:lang w:val="en-US"/>
              </w:rPr>
              <w:t>SPF</w:t>
            </w:r>
            <w:r w:rsidRPr="005A3291">
              <w:rPr>
                <w:szCs w:val="22"/>
                <w:lang w:val="el-GR"/>
              </w:rPr>
              <w:t>, αποστειρωμένο.</w:t>
            </w:r>
          </w:p>
          <w:p w:rsidR="005A3291" w:rsidRPr="005A3291" w:rsidRDefault="005A3291" w:rsidP="005A3291">
            <w:pPr>
              <w:rPr>
                <w:szCs w:val="22"/>
                <w:lang w:val="el-GR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>Συσκευασία σε κ</w:t>
            </w:r>
            <w:r w:rsidRPr="005A3291">
              <w:rPr>
                <w:szCs w:val="22"/>
                <w:lang w:val="el-GR"/>
              </w:rPr>
              <w:t xml:space="preserve">ουβά των 35 </w:t>
            </w:r>
            <w:proofErr w:type="spellStart"/>
            <w:r w:rsidRPr="005A3291">
              <w:rPr>
                <w:szCs w:val="22"/>
                <w:lang w:val="el-GR"/>
              </w:rPr>
              <w:t>τμχ</w:t>
            </w:r>
            <w:proofErr w:type="spellEnd"/>
            <w:r w:rsidRPr="005A3291">
              <w:rPr>
                <w:szCs w:val="22"/>
                <w:lang w:val="el-GR"/>
              </w:rPr>
              <w:t xml:space="preserve"> (150 </w:t>
            </w:r>
            <w:proofErr w:type="spellStart"/>
            <w:r w:rsidRPr="005A3291">
              <w:rPr>
                <w:szCs w:val="22"/>
                <w:lang w:val="el-GR"/>
              </w:rPr>
              <w:t>γραμ</w:t>
            </w:r>
            <w:proofErr w:type="spellEnd"/>
            <w:r w:rsidRPr="005A3291">
              <w:rPr>
                <w:szCs w:val="22"/>
                <w:lang w:val="el-GR"/>
              </w:rPr>
              <w:t>/</w:t>
            </w:r>
            <w:proofErr w:type="spellStart"/>
            <w:r w:rsidRPr="005A3291">
              <w:rPr>
                <w:szCs w:val="22"/>
                <w:lang w:val="el-GR"/>
              </w:rPr>
              <w:t>τμχ</w:t>
            </w:r>
            <w:proofErr w:type="spellEnd"/>
            <w:r w:rsidRPr="005A3291">
              <w:rPr>
                <w:szCs w:val="22"/>
                <w:lang w:val="el-GR"/>
              </w:rPr>
              <w:t>).</w:t>
            </w:r>
          </w:p>
        </w:tc>
        <w:tc>
          <w:tcPr>
            <w:tcW w:w="442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A3291" w:rsidRPr="005A3291" w:rsidTr="00E60067">
        <w:trPr>
          <w:trHeight w:val="1376"/>
        </w:trPr>
        <w:tc>
          <w:tcPr>
            <w:tcW w:w="300" w:type="pct"/>
            <w:shd w:val="clear" w:color="auto" w:fill="auto"/>
            <w:noWrap/>
            <w:vAlign w:val="center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3008" w:type="pct"/>
            <w:shd w:val="clear" w:color="auto" w:fill="auto"/>
            <w:vAlign w:val="center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  <w:r w:rsidRPr="005A3291">
              <w:rPr>
                <w:szCs w:val="22"/>
                <w:lang w:val="el-GR"/>
              </w:rPr>
              <w:t xml:space="preserve">Υποκατάστατο ύδατος (σύνθεσης 98 - 98,5 % νερό), σε μορφή </w:t>
            </w:r>
            <w:r w:rsidRPr="005A3291">
              <w:rPr>
                <w:szCs w:val="22"/>
              </w:rPr>
              <w:t>gel</w:t>
            </w:r>
            <w:r w:rsidRPr="005A3291">
              <w:rPr>
                <w:szCs w:val="22"/>
                <w:lang w:val="el-GR"/>
              </w:rPr>
              <w:t xml:space="preserve">, κατάλληλο για μεταφορά ζωντανών τρωκτικών εργαστηρίου σε συνθήκες </w:t>
            </w:r>
            <w:r w:rsidRPr="005A3291">
              <w:rPr>
                <w:szCs w:val="22"/>
                <w:lang w:val="en-US"/>
              </w:rPr>
              <w:t>SPF</w:t>
            </w:r>
            <w:r w:rsidRPr="005A3291">
              <w:rPr>
                <w:szCs w:val="22"/>
                <w:lang w:val="el-GR"/>
              </w:rPr>
              <w:t>, αποστειρωμένο.</w:t>
            </w:r>
          </w:p>
          <w:p w:rsidR="005A3291" w:rsidRPr="005A3291" w:rsidRDefault="005A3291" w:rsidP="005A3291">
            <w:pPr>
              <w:rPr>
                <w:szCs w:val="22"/>
                <w:lang w:val="el-GR"/>
              </w:rPr>
            </w:pPr>
            <w:r w:rsidRPr="005A3291">
              <w:rPr>
                <w:rFonts w:eastAsia="Calibri"/>
                <w:szCs w:val="22"/>
                <w:lang w:val="el-GR" w:eastAsia="en-US"/>
              </w:rPr>
              <w:t>Συσκευασία σε κουβά των</w:t>
            </w:r>
            <w:r w:rsidRPr="005A3291">
              <w:rPr>
                <w:szCs w:val="22"/>
                <w:lang w:val="el-GR"/>
              </w:rPr>
              <w:t xml:space="preserve"> 40 </w:t>
            </w:r>
            <w:proofErr w:type="spellStart"/>
            <w:r w:rsidRPr="005A3291">
              <w:rPr>
                <w:szCs w:val="22"/>
                <w:lang w:val="el-GR"/>
              </w:rPr>
              <w:t>τμχ</w:t>
            </w:r>
            <w:proofErr w:type="spellEnd"/>
            <w:r w:rsidRPr="005A3291">
              <w:rPr>
                <w:szCs w:val="22"/>
                <w:lang w:val="el-GR"/>
              </w:rPr>
              <w:t xml:space="preserve"> (75 </w:t>
            </w:r>
            <w:proofErr w:type="spellStart"/>
            <w:r w:rsidRPr="005A3291">
              <w:rPr>
                <w:szCs w:val="22"/>
                <w:lang w:val="el-GR"/>
              </w:rPr>
              <w:t>γραμ</w:t>
            </w:r>
            <w:proofErr w:type="spellEnd"/>
            <w:r w:rsidRPr="005A3291">
              <w:rPr>
                <w:szCs w:val="22"/>
                <w:lang w:val="el-GR"/>
              </w:rPr>
              <w:t>/</w:t>
            </w:r>
            <w:proofErr w:type="spellStart"/>
            <w:r w:rsidRPr="005A3291">
              <w:rPr>
                <w:szCs w:val="22"/>
                <w:lang w:val="el-GR"/>
              </w:rPr>
              <w:t>τμχ</w:t>
            </w:r>
            <w:proofErr w:type="spellEnd"/>
            <w:r w:rsidRPr="005A3291">
              <w:rPr>
                <w:szCs w:val="22"/>
                <w:lang w:val="el-GR"/>
              </w:rPr>
              <w:t>).</w:t>
            </w:r>
          </w:p>
        </w:tc>
        <w:tc>
          <w:tcPr>
            <w:tcW w:w="442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51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5" w:type="pct"/>
          </w:tcPr>
          <w:p w:rsidR="005A3291" w:rsidRPr="005A3291" w:rsidRDefault="005A3291" w:rsidP="005A3291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</w:tbl>
    <w:p w:rsidR="005A3291" w:rsidRDefault="005A3291">
      <w:pPr>
        <w:rPr>
          <w:lang w:val="el-GR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733"/>
        <w:gridCol w:w="861"/>
        <w:gridCol w:w="859"/>
        <w:gridCol w:w="1571"/>
      </w:tblGrid>
      <w:tr w:rsidR="005A3291" w:rsidRPr="008A39E1" w:rsidTr="00E60067">
        <w:trPr>
          <w:trHeight w:val="558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A3291" w:rsidRPr="00FB0B2B" w:rsidRDefault="005A3291" w:rsidP="00E60067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2944" w:type="pct"/>
            <w:shd w:val="clear" w:color="auto" w:fill="auto"/>
            <w:noWrap/>
            <w:vAlign w:val="center"/>
          </w:tcPr>
          <w:p w:rsidR="005A3291" w:rsidRPr="008A39E1" w:rsidRDefault="005A3291" w:rsidP="00E60067">
            <w:pPr>
              <w:spacing w:after="160" w:line="259" w:lineRule="auto"/>
              <w:rPr>
                <w:rFonts w:eastAsia="Calibri"/>
                <w:b/>
                <w:bCs/>
                <w:szCs w:val="22"/>
                <w:lang w:eastAsia="en-US"/>
              </w:rPr>
            </w:pPr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 xml:space="preserve">ΥΛΙΚΑ ΑΥΤΟΠΡΟΣΤΑΣΙΑΣ </w:t>
            </w:r>
            <w:r>
              <w:rPr>
                <w:rFonts w:eastAsia="Calibri"/>
                <w:b/>
                <w:bCs/>
                <w:szCs w:val="22"/>
                <w:lang w:eastAsia="en-US"/>
              </w:rPr>
              <w:t>ΕΡΓΑΖΟΜΕΝΩΝ</w:t>
            </w:r>
          </w:p>
        </w:tc>
        <w:tc>
          <w:tcPr>
            <w:tcW w:w="883" w:type="pct"/>
            <w:gridSpan w:val="2"/>
          </w:tcPr>
          <w:p w:rsidR="005A3291" w:rsidRPr="00CE4306" w:rsidRDefault="005A3291" w:rsidP="00E60067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 xml:space="preserve">      ΑΠΑΙΤΗΣΗ</w:t>
            </w:r>
          </w:p>
        </w:tc>
        <w:tc>
          <w:tcPr>
            <w:tcW w:w="807" w:type="pct"/>
          </w:tcPr>
          <w:p w:rsidR="005A3291" w:rsidRPr="008A39E1" w:rsidRDefault="005A3291" w:rsidP="00E60067">
            <w:pPr>
              <w:rPr>
                <w:rFonts w:eastAsia="Calibri"/>
                <w:b/>
                <w:bCs/>
                <w:szCs w:val="22"/>
                <w:lang w:eastAsia="en-US"/>
              </w:rPr>
            </w:pPr>
          </w:p>
        </w:tc>
      </w:tr>
      <w:tr w:rsidR="005A3291" w:rsidRPr="008A39E1" w:rsidTr="00E60067">
        <w:trPr>
          <w:trHeight w:val="298"/>
          <w:jc w:val="center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:rsidR="005A3291" w:rsidRPr="008A39E1" w:rsidRDefault="005A3291" w:rsidP="00E60067">
            <w:pPr>
              <w:rPr>
                <w:rFonts w:eastAsia="Calibri"/>
                <w:b/>
                <w:bCs/>
                <w:szCs w:val="22"/>
                <w:lang w:eastAsia="en-US"/>
              </w:rPr>
            </w:pPr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>Α/Α</w:t>
            </w:r>
          </w:p>
        </w:tc>
        <w:tc>
          <w:tcPr>
            <w:tcW w:w="2944" w:type="pct"/>
            <w:shd w:val="clear" w:color="auto" w:fill="auto"/>
            <w:noWrap/>
            <w:vAlign w:val="center"/>
            <w:hideMark/>
          </w:tcPr>
          <w:p w:rsidR="005A3291" w:rsidRPr="008A39E1" w:rsidRDefault="005A3291" w:rsidP="00E60067">
            <w:pPr>
              <w:rPr>
                <w:rFonts w:eastAsia="Calibri"/>
                <w:b/>
                <w:bCs/>
                <w:szCs w:val="22"/>
                <w:lang w:eastAsia="en-US"/>
              </w:rPr>
            </w:pPr>
            <w:proofErr w:type="spellStart"/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>Τεχνικά</w:t>
            </w:r>
            <w:proofErr w:type="spellEnd"/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 xml:space="preserve"> Χαρα</w:t>
            </w:r>
            <w:proofErr w:type="spellStart"/>
            <w:r w:rsidRPr="008A39E1">
              <w:rPr>
                <w:rFonts w:eastAsia="Calibri"/>
                <w:b/>
                <w:bCs/>
                <w:szCs w:val="22"/>
                <w:lang w:eastAsia="en-US"/>
              </w:rPr>
              <w:t>κτηριστικά</w:t>
            </w:r>
            <w:proofErr w:type="spellEnd"/>
          </w:p>
        </w:tc>
        <w:tc>
          <w:tcPr>
            <w:tcW w:w="442" w:type="pct"/>
          </w:tcPr>
          <w:p w:rsidR="005A3291" w:rsidRPr="00CE4306" w:rsidRDefault="005A3291" w:rsidP="00E60067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>ΝΑΙ</w:t>
            </w:r>
          </w:p>
        </w:tc>
        <w:tc>
          <w:tcPr>
            <w:tcW w:w="441" w:type="pct"/>
          </w:tcPr>
          <w:p w:rsidR="005A3291" w:rsidRPr="00CE4306" w:rsidRDefault="005A3291" w:rsidP="00E60067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>ΟΧΙ</w:t>
            </w:r>
          </w:p>
        </w:tc>
        <w:tc>
          <w:tcPr>
            <w:tcW w:w="807" w:type="pct"/>
          </w:tcPr>
          <w:p w:rsidR="005A3291" w:rsidRPr="00CE4306" w:rsidRDefault="005A3291" w:rsidP="00E60067">
            <w:pPr>
              <w:rPr>
                <w:rFonts w:eastAsia="Calibri"/>
                <w:b/>
                <w:bCs/>
                <w:szCs w:val="22"/>
                <w:lang w:val="el-GR" w:eastAsia="en-US"/>
              </w:rPr>
            </w:pPr>
            <w:r>
              <w:rPr>
                <w:rFonts w:eastAsia="Calibri"/>
                <w:b/>
                <w:bCs/>
                <w:szCs w:val="22"/>
                <w:lang w:val="el-GR" w:eastAsia="en-US"/>
              </w:rPr>
              <w:t>ΠΑΡΑΠΟΜΠΗ</w:t>
            </w:r>
          </w:p>
        </w:tc>
      </w:tr>
      <w:tr w:rsidR="005A3291" w:rsidRPr="005018DD" w:rsidTr="00E60067">
        <w:trPr>
          <w:trHeight w:val="68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A3291" w:rsidRPr="000A188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r w:rsidRPr="00445479"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2944" w:type="pct"/>
            <w:shd w:val="clear" w:color="auto" w:fill="auto"/>
            <w:vAlign w:val="center"/>
          </w:tcPr>
          <w:p w:rsidR="005A3291" w:rsidRPr="005018DD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r w:rsidRPr="00445479">
              <w:rPr>
                <w:rFonts w:eastAsia="Calibri"/>
                <w:szCs w:val="22"/>
                <w:lang w:val="el-GR" w:eastAsia="en-US"/>
              </w:rPr>
              <w:t xml:space="preserve">ΓΑΝΤΙΑ </w:t>
            </w:r>
            <w:r w:rsidRPr="00445479">
              <w:rPr>
                <w:rFonts w:eastAsia="Calibri"/>
                <w:szCs w:val="22"/>
                <w:lang w:val="en-US" w:eastAsia="en-US"/>
              </w:rPr>
              <w:t>NITRILE</w:t>
            </w:r>
            <w:r w:rsidRPr="00445479">
              <w:rPr>
                <w:rFonts w:eastAsia="Calibri"/>
                <w:szCs w:val="22"/>
                <w:lang w:val="el-GR" w:eastAsia="en-US"/>
              </w:rPr>
              <w:t xml:space="preserve"> ΧΩΡΙΣ ΠΟΥΔΡΑ ΜΕΓΕΘΟΣ </w:t>
            </w:r>
            <w:r w:rsidRPr="00445479">
              <w:rPr>
                <w:rFonts w:eastAsia="Calibri"/>
                <w:szCs w:val="22"/>
                <w:lang w:val="en-US" w:eastAsia="en-US"/>
              </w:rPr>
              <w:t>SMALL</w:t>
            </w:r>
            <w:r w:rsidRPr="00445479">
              <w:rPr>
                <w:lang w:val="el-GR"/>
              </w:rPr>
              <w:t xml:space="preserve"> </w:t>
            </w:r>
            <w:r w:rsidRPr="00445479">
              <w:rPr>
                <w:rFonts w:eastAsia="Calibri"/>
                <w:szCs w:val="22"/>
                <w:lang w:val="en-US" w:eastAsia="en-US"/>
              </w:rPr>
              <w:t>extra</w:t>
            </w:r>
            <w:r w:rsidRPr="00445479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445479">
              <w:rPr>
                <w:rFonts w:eastAsia="Calibri"/>
                <w:szCs w:val="22"/>
                <w:lang w:val="en-US" w:eastAsia="en-US"/>
              </w:rPr>
              <w:t>strong</w:t>
            </w:r>
            <w:r w:rsidRPr="00445479">
              <w:rPr>
                <w:rFonts w:eastAsia="Calibri"/>
                <w:szCs w:val="22"/>
                <w:lang w:val="el-GR" w:eastAsia="en-US"/>
              </w:rPr>
              <w:t xml:space="preserve">. </w:t>
            </w:r>
            <w:proofErr w:type="spellStart"/>
            <w:r w:rsidRPr="00445479">
              <w:rPr>
                <w:rFonts w:eastAsia="Calibri"/>
                <w:szCs w:val="22"/>
                <w:lang w:eastAsia="en-US"/>
              </w:rPr>
              <w:t>Συσκευ</w:t>
            </w:r>
            <w:proofErr w:type="spellEnd"/>
            <w:r w:rsidRPr="00445479">
              <w:rPr>
                <w:rFonts w:eastAsia="Calibri"/>
                <w:szCs w:val="22"/>
                <w:lang w:eastAsia="en-US"/>
              </w:rPr>
              <w:t>ασία</w:t>
            </w:r>
            <w:r w:rsidRPr="00445479">
              <w:rPr>
                <w:rFonts w:eastAsia="Calibri"/>
                <w:szCs w:val="22"/>
                <w:lang w:val="en-US" w:eastAsia="en-US"/>
              </w:rPr>
              <w:t xml:space="preserve">: </w:t>
            </w:r>
            <w:r w:rsidRPr="00445479">
              <w:rPr>
                <w:szCs w:val="22"/>
                <w:lang w:val="en-US"/>
              </w:rPr>
              <w:t xml:space="preserve"> </w:t>
            </w:r>
            <w:proofErr w:type="spellStart"/>
            <w:r w:rsidRPr="00445479">
              <w:rPr>
                <w:rFonts w:eastAsia="Calibri"/>
                <w:szCs w:val="22"/>
                <w:lang w:eastAsia="en-US"/>
              </w:rPr>
              <w:t>κι</w:t>
            </w:r>
            <w:proofErr w:type="spellEnd"/>
            <w:r w:rsidRPr="00445479">
              <w:rPr>
                <w:rFonts w:eastAsia="Calibri"/>
                <w:szCs w:val="22"/>
                <w:lang w:eastAsia="en-US"/>
              </w:rPr>
              <w:t>β</w:t>
            </w:r>
            <w:r w:rsidRPr="00445479">
              <w:rPr>
                <w:rFonts w:eastAsia="Calibri"/>
                <w:szCs w:val="22"/>
                <w:lang w:val="en-US" w:eastAsia="en-US"/>
              </w:rPr>
              <w:t>. 10</w:t>
            </w:r>
            <w:r w:rsidRPr="00445479">
              <w:rPr>
                <w:rFonts w:eastAsia="Calibri"/>
                <w:szCs w:val="22"/>
                <w:lang w:eastAsia="en-US"/>
              </w:rPr>
              <w:t>Χ</w:t>
            </w:r>
            <w:r w:rsidRPr="00445479">
              <w:rPr>
                <w:rFonts w:eastAsia="Calibri"/>
                <w:szCs w:val="22"/>
                <w:lang w:val="en-US" w:eastAsia="en-US"/>
              </w:rPr>
              <w:t>100</w:t>
            </w:r>
            <w:proofErr w:type="spellStart"/>
            <w:r w:rsidRPr="00445479">
              <w:rPr>
                <w:rFonts w:eastAsia="Calibri"/>
                <w:szCs w:val="22"/>
                <w:lang w:eastAsia="en-US"/>
              </w:rPr>
              <w:t>τεμ</w:t>
            </w:r>
            <w:proofErr w:type="spellEnd"/>
            <w:r w:rsidRPr="00445479">
              <w:rPr>
                <w:rFonts w:eastAsia="Calibri"/>
                <w:szCs w:val="22"/>
                <w:lang w:val="en-US" w:eastAsia="en-US"/>
              </w:rPr>
              <w:t xml:space="preserve">. </w:t>
            </w:r>
            <w:proofErr w:type="spellStart"/>
            <w:r w:rsidRPr="00445479">
              <w:rPr>
                <w:rFonts w:eastAsia="Calibri"/>
                <w:szCs w:val="22"/>
                <w:lang w:val="en-US" w:eastAsia="en-US"/>
              </w:rPr>
              <w:t>Ανθεκτικά</w:t>
            </w:r>
            <w:proofErr w:type="spellEnd"/>
            <w:r w:rsidRPr="00445479">
              <w:rPr>
                <w:rFonts w:eastAsia="Calibri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442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41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07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A3291" w:rsidRPr="00FF0740" w:rsidTr="00E60067">
        <w:trPr>
          <w:trHeight w:val="68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A3291" w:rsidRPr="000A188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r w:rsidRPr="00445479">
              <w:rPr>
                <w:rFonts w:eastAsia="Calibri"/>
                <w:szCs w:val="22"/>
                <w:lang w:eastAsia="en-US"/>
              </w:rPr>
              <w:t>14</w:t>
            </w:r>
          </w:p>
        </w:tc>
        <w:tc>
          <w:tcPr>
            <w:tcW w:w="2944" w:type="pct"/>
            <w:shd w:val="clear" w:color="auto" w:fill="auto"/>
            <w:vAlign w:val="center"/>
          </w:tcPr>
          <w:p w:rsidR="005A3291" w:rsidRPr="005018DD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r w:rsidRPr="00445479">
              <w:rPr>
                <w:rFonts w:eastAsia="Calibri"/>
                <w:szCs w:val="22"/>
                <w:lang w:val="el-GR" w:eastAsia="en-US"/>
              </w:rPr>
              <w:t xml:space="preserve">ΓΑΝΤΙΑ </w:t>
            </w:r>
            <w:r w:rsidRPr="00445479">
              <w:rPr>
                <w:rFonts w:eastAsia="Calibri"/>
                <w:szCs w:val="22"/>
                <w:lang w:val="en-US" w:eastAsia="en-US"/>
              </w:rPr>
              <w:t>NITRILE</w:t>
            </w:r>
            <w:r w:rsidRPr="00445479">
              <w:rPr>
                <w:rFonts w:eastAsia="Calibri"/>
                <w:szCs w:val="22"/>
                <w:lang w:val="el-GR" w:eastAsia="en-US"/>
              </w:rPr>
              <w:t xml:space="preserve"> ΧΩΡΙΣ ΠΟΥΔΡΑ ΜΕΓΕΘΟΣ </w:t>
            </w:r>
            <w:r w:rsidRPr="00445479">
              <w:rPr>
                <w:rFonts w:eastAsia="Calibri"/>
                <w:szCs w:val="22"/>
                <w:lang w:val="en-US" w:eastAsia="en-US"/>
              </w:rPr>
              <w:t>LARGE</w:t>
            </w:r>
            <w:r w:rsidRPr="00445479">
              <w:rPr>
                <w:lang w:val="el-GR"/>
              </w:rPr>
              <w:t xml:space="preserve"> </w:t>
            </w:r>
            <w:r w:rsidRPr="00445479">
              <w:rPr>
                <w:rFonts w:eastAsia="Calibri"/>
                <w:szCs w:val="22"/>
                <w:lang w:val="en-US" w:eastAsia="en-US"/>
              </w:rPr>
              <w:t>extra</w:t>
            </w:r>
            <w:r w:rsidRPr="00445479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445479">
              <w:rPr>
                <w:rFonts w:eastAsia="Calibri"/>
                <w:szCs w:val="22"/>
                <w:lang w:val="en-US" w:eastAsia="en-US"/>
              </w:rPr>
              <w:t>strong</w:t>
            </w:r>
            <w:r w:rsidRPr="00445479">
              <w:rPr>
                <w:rFonts w:eastAsia="Calibri"/>
                <w:szCs w:val="22"/>
                <w:lang w:val="el-GR" w:eastAsia="en-US"/>
              </w:rPr>
              <w:t xml:space="preserve">. Συσκευασία: </w:t>
            </w:r>
            <w:r w:rsidRPr="00445479">
              <w:rPr>
                <w:szCs w:val="22"/>
                <w:lang w:val="el-GR"/>
              </w:rPr>
              <w:t xml:space="preserve"> </w:t>
            </w:r>
            <w:proofErr w:type="spellStart"/>
            <w:r w:rsidRPr="00445479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445479">
              <w:rPr>
                <w:rFonts w:eastAsia="Calibri"/>
                <w:szCs w:val="22"/>
                <w:lang w:val="el-GR" w:eastAsia="en-US"/>
              </w:rPr>
              <w:t xml:space="preserve">. 10Χ100τεμ. Πολύ ανθεκτικά. </w:t>
            </w:r>
          </w:p>
        </w:tc>
        <w:tc>
          <w:tcPr>
            <w:tcW w:w="442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41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07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A3291" w:rsidRPr="00FF0740" w:rsidTr="00E60067">
        <w:trPr>
          <w:trHeight w:val="68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A3291" w:rsidRPr="000A188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r w:rsidRPr="00445479">
              <w:rPr>
                <w:rFonts w:eastAsia="Calibri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944" w:type="pct"/>
            <w:shd w:val="clear" w:color="auto" w:fill="auto"/>
            <w:vAlign w:val="center"/>
          </w:tcPr>
          <w:p w:rsidR="005A3291" w:rsidRPr="005018DD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r w:rsidRPr="00445479">
              <w:rPr>
                <w:rFonts w:eastAsia="Calibri"/>
                <w:szCs w:val="22"/>
                <w:lang w:val="el-GR" w:eastAsia="en-US"/>
              </w:rPr>
              <w:t xml:space="preserve">ΓΑΝΤΙΑ ΛΑΤΕΞ ΜΕ ΠΟΥΔΡΑ ΜΕΓΕΘΟΣ </w:t>
            </w:r>
            <w:r w:rsidRPr="00445479">
              <w:rPr>
                <w:rFonts w:eastAsia="Calibri"/>
                <w:szCs w:val="22"/>
                <w:lang w:val="en-US" w:eastAsia="en-US"/>
              </w:rPr>
              <w:t>X</w:t>
            </w:r>
            <w:r w:rsidRPr="00445479">
              <w:rPr>
                <w:rFonts w:eastAsia="Calibri"/>
                <w:szCs w:val="22"/>
                <w:lang w:eastAsia="en-US"/>
              </w:rPr>
              <w:t>SMALL</w:t>
            </w:r>
            <w:r w:rsidRPr="00445479">
              <w:rPr>
                <w:rFonts w:eastAsia="Calibri"/>
                <w:szCs w:val="22"/>
                <w:lang w:val="el-GR" w:eastAsia="en-US"/>
              </w:rPr>
              <w:t xml:space="preserve">. Συσκευασία: </w:t>
            </w:r>
            <w:r w:rsidRPr="00445479">
              <w:rPr>
                <w:szCs w:val="22"/>
                <w:lang w:val="el-GR"/>
              </w:rPr>
              <w:t xml:space="preserve"> </w:t>
            </w:r>
            <w:proofErr w:type="spellStart"/>
            <w:r w:rsidRPr="00445479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445479">
              <w:rPr>
                <w:rFonts w:eastAsia="Calibri"/>
                <w:szCs w:val="22"/>
                <w:lang w:val="el-GR" w:eastAsia="en-US"/>
              </w:rPr>
              <w:t xml:space="preserve">. 10Χ100 </w:t>
            </w:r>
            <w:proofErr w:type="spellStart"/>
            <w:r w:rsidRPr="00445479">
              <w:rPr>
                <w:rFonts w:eastAsia="Calibri"/>
                <w:szCs w:val="22"/>
                <w:lang w:val="el-GR" w:eastAsia="en-US"/>
              </w:rPr>
              <w:t>τεμ</w:t>
            </w:r>
            <w:proofErr w:type="spellEnd"/>
            <w:r w:rsidRPr="00445479">
              <w:rPr>
                <w:rFonts w:eastAsia="Calibri"/>
                <w:szCs w:val="22"/>
                <w:lang w:val="el-GR" w:eastAsia="en-US"/>
              </w:rPr>
              <w:t xml:space="preserve">. Ανθεκτικά. </w:t>
            </w:r>
          </w:p>
        </w:tc>
        <w:tc>
          <w:tcPr>
            <w:tcW w:w="442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41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07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A3291" w:rsidRPr="00FF0740" w:rsidTr="00E60067">
        <w:trPr>
          <w:trHeight w:val="59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A3291" w:rsidRPr="000A188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r w:rsidRPr="00445479"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2944" w:type="pct"/>
            <w:shd w:val="clear" w:color="auto" w:fill="auto"/>
            <w:vAlign w:val="center"/>
          </w:tcPr>
          <w:p w:rsidR="005A3291" w:rsidRPr="005018DD" w:rsidRDefault="005A3291" w:rsidP="00E60067">
            <w:pPr>
              <w:rPr>
                <w:rFonts w:eastAsia="Calibri"/>
                <w:b/>
                <w:szCs w:val="22"/>
                <w:lang w:val="el-GR" w:eastAsia="en-US"/>
              </w:rPr>
            </w:pPr>
            <w:r w:rsidRPr="00445479">
              <w:rPr>
                <w:rFonts w:eastAsia="Calibri"/>
                <w:szCs w:val="22"/>
                <w:lang w:val="el-GR" w:eastAsia="en-US"/>
              </w:rPr>
              <w:t xml:space="preserve">ΓΑΝΤΙΑ ΛΑΤΕΞ ΜΕ ΠΟΥΔΡΑ ΜΕΓΕΘΟΣ </w:t>
            </w:r>
            <w:r w:rsidRPr="00445479">
              <w:rPr>
                <w:rFonts w:eastAsia="Calibri"/>
                <w:szCs w:val="22"/>
                <w:lang w:val="en-US" w:eastAsia="en-US"/>
              </w:rPr>
              <w:t>MEDIUM</w:t>
            </w:r>
            <w:r w:rsidRPr="00445479">
              <w:rPr>
                <w:rFonts w:eastAsia="Calibri"/>
                <w:szCs w:val="22"/>
                <w:lang w:val="el-GR" w:eastAsia="en-US"/>
              </w:rPr>
              <w:t xml:space="preserve">. Συσκευασία: </w:t>
            </w:r>
            <w:r w:rsidRPr="00445479">
              <w:rPr>
                <w:szCs w:val="22"/>
                <w:lang w:val="el-GR"/>
              </w:rPr>
              <w:t xml:space="preserve"> </w:t>
            </w:r>
            <w:proofErr w:type="spellStart"/>
            <w:r w:rsidRPr="00445479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445479">
              <w:rPr>
                <w:rFonts w:eastAsia="Calibri"/>
                <w:szCs w:val="22"/>
                <w:lang w:val="el-GR" w:eastAsia="en-US"/>
              </w:rPr>
              <w:t xml:space="preserve">. 10Χ100 </w:t>
            </w:r>
            <w:proofErr w:type="spellStart"/>
            <w:r w:rsidRPr="00445479">
              <w:rPr>
                <w:rFonts w:eastAsia="Calibri"/>
                <w:szCs w:val="22"/>
                <w:lang w:val="el-GR" w:eastAsia="en-US"/>
              </w:rPr>
              <w:t>τεμ</w:t>
            </w:r>
            <w:proofErr w:type="spellEnd"/>
            <w:r w:rsidRPr="00445479">
              <w:rPr>
                <w:rFonts w:eastAsia="Calibri"/>
                <w:szCs w:val="22"/>
                <w:lang w:val="el-GR" w:eastAsia="en-US"/>
              </w:rPr>
              <w:t>.</w:t>
            </w:r>
            <w:r w:rsidRPr="00445479">
              <w:rPr>
                <w:lang w:val="el-GR"/>
              </w:rPr>
              <w:t xml:space="preserve"> </w:t>
            </w:r>
            <w:r w:rsidRPr="00445479">
              <w:rPr>
                <w:rFonts w:eastAsia="Calibri"/>
                <w:szCs w:val="22"/>
                <w:lang w:val="el-GR" w:eastAsia="en-US"/>
              </w:rPr>
              <w:t>Ανθεκτικά.</w:t>
            </w:r>
          </w:p>
        </w:tc>
        <w:tc>
          <w:tcPr>
            <w:tcW w:w="442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41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07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A3291" w:rsidRPr="00FF0740" w:rsidTr="00E60067">
        <w:trPr>
          <w:trHeight w:val="59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A3291" w:rsidRPr="000A188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r w:rsidRPr="00445479">
              <w:rPr>
                <w:rFonts w:eastAsia="Calibri"/>
                <w:szCs w:val="22"/>
                <w:lang w:eastAsia="en-US"/>
              </w:rPr>
              <w:t>17</w:t>
            </w:r>
          </w:p>
        </w:tc>
        <w:tc>
          <w:tcPr>
            <w:tcW w:w="2944" w:type="pct"/>
            <w:shd w:val="clear" w:color="auto" w:fill="auto"/>
            <w:vAlign w:val="center"/>
          </w:tcPr>
          <w:p w:rsidR="005A3291" w:rsidRPr="005018DD" w:rsidRDefault="005A3291" w:rsidP="00E60067">
            <w:pPr>
              <w:rPr>
                <w:rFonts w:eastAsia="Calibri"/>
                <w:b/>
                <w:szCs w:val="22"/>
                <w:lang w:val="el-GR" w:eastAsia="en-US"/>
              </w:rPr>
            </w:pPr>
            <w:r w:rsidRPr="00445479">
              <w:rPr>
                <w:rFonts w:eastAsia="Calibri"/>
                <w:szCs w:val="22"/>
                <w:lang w:val="el-GR" w:eastAsia="en-US"/>
              </w:rPr>
              <w:t xml:space="preserve">ΓΑΝΤΙΑ ΛΑΤΕΞ ΜΕ ΠΟΥΔΡΑ ΜΕΓΕΘΟΣ </w:t>
            </w:r>
            <w:r w:rsidRPr="00445479">
              <w:rPr>
                <w:rFonts w:eastAsia="Calibri"/>
                <w:szCs w:val="22"/>
                <w:lang w:val="en-US" w:eastAsia="en-US"/>
              </w:rPr>
              <w:t>LARGE</w:t>
            </w:r>
            <w:r w:rsidRPr="00445479">
              <w:rPr>
                <w:rFonts w:eastAsia="Calibri"/>
                <w:szCs w:val="22"/>
                <w:lang w:val="el-GR" w:eastAsia="en-US"/>
              </w:rPr>
              <w:t xml:space="preserve">. Συσκευασία: </w:t>
            </w:r>
            <w:r w:rsidRPr="00445479">
              <w:rPr>
                <w:szCs w:val="22"/>
                <w:lang w:val="el-GR"/>
              </w:rPr>
              <w:t xml:space="preserve"> </w:t>
            </w:r>
            <w:proofErr w:type="spellStart"/>
            <w:r w:rsidRPr="00445479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445479">
              <w:rPr>
                <w:rFonts w:eastAsia="Calibri"/>
                <w:szCs w:val="22"/>
                <w:lang w:val="el-GR" w:eastAsia="en-US"/>
              </w:rPr>
              <w:t xml:space="preserve">. 10Χ100 </w:t>
            </w:r>
            <w:proofErr w:type="spellStart"/>
            <w:r w:rsidRPr="00445479">
              <w:rPr>
                <w:rFonts w:eastAsia="Calibri"/>
                <w:szCs w:val="22"/>
                <w:lang w:val="el-GR" w:eastAsia="en-US"/>
              </w:rPr>
              <w:t>τεμ</w:t>
            </w:r>
            <w:proofErr w:type="spellEnd"/>
            <w:r w:rsidRPr="00445479">
              <w:rPr>
                <w:rFonts w:eastAsia="Calibri"/>
                <w:szCs w:val="22"/>
                <w:lang w:val="el-GR" w:eastAsia="en-US"/>
              </w:rPr>
              <w:t>.</w:t>
            </w:r>
            <w:r w:rsidRPr="00445479">
              <w:rPr>
                <w:lang w:val="el-GR"/>
              </w:rPr>
              <w:t xml:space="preserve"> </w:t>
            </w:r>
            <w:r w:rsidRPr="00445479">
              <w:rPr>
                <w:rFonts w:eastAsia="Calibri"/>
                <w:szCs w:val="22"/>
                <w:lang w:val="el-GR" w:eastAsia="en-US"/>
              </w:rPr>
              <w:t>Ανθεκτικά.</w:t>
            </w:r>
          </w:p>
        </w:tc>
        <w:tc>
          <w:tcPr>
            <w:tcW w:w="442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41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07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A3291" w:rsidRPr="005018DD" w:rsidTr="00E60067">
        <w:trPr>
          <w:trHeight w:val="443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A3291" w:rsidRPr="000A188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r w:rsidRPr="00445479">
              <w:rPr>
                <w:rFonts w:eastAsia="Calibri"/>
                <w:szCs w:val="22"/>
                <w:lang w:eastAsia="en-US"/>
              </w:rPr>
              <w:t>18</w:t>
            </w:r>
          </w:p>
        </w:tc>
        <w:tc>
          <w:tcPr>
            <w:tcW w:w="2944" w:type="pct"/>
            <w:shd w:val="clear" w:color="auto" w:fill="auto"/>
            <w:vAlign w:val="center"/>
          </w:tcPr>
          <w:p w:rsidR="005A3291" w:rsidRPr="00445479" w:rsidRDefault="005A3291" w:rsidP="005A3291">
            <w:pPr>
              <w:numPr>
                <w:ilvl w:val="0"/>
                <w:numId w:val="1"/>
              </w:numPr>
              <w:tabs>
                <w:tab w:val="num" w:pos="312"/>
              </w:tabs>
              <w:spacing w:before="100" w:beforeAutospacing="1" w:after="100" w:afterAutospacing="1"/>
              <w:ind w:hanging="692"/>
              <w:rPr>
                <w:szCs w:val="22"/>
                <w:lang w:val="el-GR"/>
              </w:rPr>
            </w:pPr>
            <w:r w:rsidRPr="00445479">
              <w:rPr>
                <w:szCs w:val="22"/>
                <w:lang w:val="el-GR"/>
              </w:rPr>
              <w:t xml:space="preserve">Άνετο κάλυμμα κεφαλής (σκουφάκι) προστασίας με λάστιχο (τύπου ακορντεόν). </w:t>
            </w:r>
          </w:p>
          <w:p w:rsidR="005A3291" w:rsidRPr="00445479" w:rsidRDefault="005A3291" w:rsidP="005A3291">
            <w:pPr>
              <w:numPr>
                <w:ilvl w:val="0"/>
                <w:numId w:val="1"/>
              </w:numPr>
              <w:tabs>
                <w:tab w:val="num" w:pos="312"/>
              </w:tabs>
              <w:spacing w:before="100" w:beforeAutospacing="1" w:after="100" w:afterAutospacing="1"/>
              <w:ind w:hanging="692"/>
              <w:rPr>
                <w:szCs w:val="22"/>
              </w:rPr>
            </w:pPr>
            <w:proofErr w:type="spellStart"/>
            <w:r w:rsidRPr="00445479">
              <w:rPr>
                <w:szCs w:val="22"/>
              </w:rPr>
              <w:t>Non Woven</w:t>
            </w:r>
            <w:proofErr w:type="spellEnd"/>
            <w:r w:rsidRPr="00445479">
              <w:rPr>
                <w:szCs w:val="22"/>
              </w:rPr>
              <w:t xml:space="preserve"> (PPSB)</w:t>
            </w:r>
          </w:p>
          <w:p w:rsidR="005A3291" w:rsidRPr="00445479" w:rsidRDefault="005A3291" w:rsidP="005A3291">
            <w:pPr>
              <w:numPr>
                <w:ilvl w:val="0"/>
                <w:numId w:val="1"/>
              </w:numPr>
              <w:tabs>
                <w:tab w:val="num" w:pos="312"/>
              </w:tabs>
              <w:spacing w:before="100" w:beforeAutospacing="1" w:after="100" w:afterAutospacing="1"/>
              <w:ind w:hanging="692"/>
              <w:rPr>
                <w:szCs w:val="22"/>
              </w:rPr>
            </w:pPr>
            <w:proofErr w:type="spellStart"/>
            <w:r w:rsidRPr="00445479">
              <w:rPr>
                <w:szCs w:val="22"/>
              </w:rPr>
              <w:t>Λευκό</w:t>
            </w:r>
            <w:proofErr w:type="spellEnd"/>
            <w:r w:rsidRPr="00445479">
              <w:rPr>
                <w:szCs w:val="22"/>
              </w:rPr>
              <w:t xml:space="preserve"> </w:t>
            </w:r>
            <w:proofErr w:type="spellStart"/>
            <w:r w:rsidRPr="00445479">
              <w:rPr>
                <w:szCs w:val="22"/>
              </w:rPr>
              <w:t>χρώμ</w:t>
            </w:r>
            <w:proofErr w:type="spellEnd"/>
            <w:r w:rsidRPr="00445479">
              <w:rPr>
                <w:szCs w:val="22"/>
              </w:rPr>
              <w:t>α </w:t>
            </w:r>
          </w:p>
          <w:p w:rsidR="005A3291" w:rsidRPr="00445479" w:rsidRDefault="005A3291" w:rsidP="005A3291">
            <w:pPr>
              <w:numPr>
                <w:ilvl w:val="0"/>
                <w:numId w:val="1"/>
              </w:numPr>
              <w:tabs>
                <w:tab w:val="num" w:pos="312"/>
              </w:tabs>
              <w:spacing w:before="100" w:beforeAutospacing="1" w:after="100" w:afterAutospacing="1"/>
              <w:ind w:hanging="692"/>
              <w:rPr>
                <w:szCs w:val="22"/>
              </w:rPr>
            </w:pPr>
            <w:proofErr w:type="spellStart"/>
            <w:r w:rsidRPr="00445479">
              <w:rPr>
                <w:szCs w:val="22"/>
              </w:rPr>
              <w:t>Σε</w:t>
            </w:r>
            <w:proofErr w:type="spellEnd"/>
            <w:r w:rsidRPr="00445479">
              <w:rPr>
                <w:szCs w:val="22"/>
              </w:rPr>
              <w:t xml:space="preserve"> </w:t>
            </w:r>
            <w:proofErr w:type="spellStart"/>
            <w:r w:rsidRPr="00445479">
              <w:rPr>
                <w:szCs w:val="22"/>
              </w:rPr>
              <w:t>μέγεθος</w:t>
            </w:r>
            <w:proofErr w:type="spellEnd"/>
            <w:r w:rsidRPr="00445479">
              <w:rPr>
                <w:szCs w:val="22"/>
              </w:rPr>
              <w:t xml:space="preserve"> 53 </w:t>
            </w:r>
            <w:proofErr w:type="spellStart"/>
            <w:r w:rsidRPr="00445479">
              <w:rPr>
                <w:szCs w:val="22"/>
              </w:rPr>
              <w:t>εκ</w:t>
            </w:r>
            <w:proofErr w:type="spellEnd"/>
            <w:r w:rsidRPr="00445479">
              <w:rPr>
                <w:szCs w:val="22"/>
              </w:rPr>
              <w:t>.</w:t>
            </w:r>
          </w:p>
          <w:p w:rsidR="005A3291" w:rsidRPr="00445479" w:rsidRDefault="005A3291" w:rsidP="005A3291">
            <w:pPr>
              <w:numPr>
                <w:ilvl w:val="0"/>
                <w:numId w:val="1"/>
              </w:numPr>
              <w:tabs>
                <w:tab w:val="num" w:pos="312"/>
              </w:tabs>
              <w:spacing w:before="100" w:beforeAutospacing="1" w:after="100" w:afterAutospacing="1"/>
              <w:ind w:hanging="692"/>
              <w:rPr>
                <w:szCs w:val="22"/>
                <w:lang w:val="el-GR"/>
              </w:rPr>
            </w:pPr>
            <w:r w:rsidRPr="00445479">
              <w:rPr>
                <w:szCs w:val="22"/>
                <w:lang w:val="el-GR"/>
              </w:rPr>
              <w:t xml:space="preserve">Ιδανικό για χρήση σε: εργοστάσια, χώρους προστασίας </w:t>
            </w:r>
            <w:proofErr w:type="spellStart"/>
            <w:r w:rsidRPr="00445479">
              <w:rPr>
                <w:szCs w:val="22"/>
                <w:lang w:val="el-GR"/>
              </w:rPr>
              <w:t>τροφίμων,κλπ</w:t>
            </w:r>
            <w:proofErr w:type="spellEnd"/>
            <w:r w:rsidRPr="00445479">
              <w:rPr>
                <w:szCs w:val="22"/>
                <w:lang w:val="el-GR"/>
              </w:rPr>
              <w:t xml:space="preserve">. </w:t>
            </w:r>
          </w:p>
          <w:p w:rsidR="005A3291" w:rsidRPr="005018DD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proofErr w:type="spellStart"/>
            <w:r w:rsidRPr="00445479">
              <w:rPr>
                <w:szCs w:val="22"/>
              </w:rPr>
              <w:t>Συσκευ</w:t>
            </w:r>
            <w:proofErr w:type="spellEnd"/>
            <w:r w:rsidRPr="00445479">
              <w:rPr>
                <w:szCs w:val="22"/>
              </w:rPr>
              <w:t xml:space="preserve">ασία: </w:t>
            </w:r>
            <w:proofErr w:type="spellStart"/>
            <w:r w:rsidRPr="00445479">
              <w:rPr>
                <w:szCs w:val="22"/>
              </w:rPr>
              <w:t>κι</w:t>
            </w:r>
            <w:proofErr w:type="spellEnd"/>
            <w:r w:rsidRPr="00445479">
              <w:rPr>
                <w:szCs w:val="22"/>
              </w:rPr>
              <w:t xml:space="preserve">β. 10Χ100 </w:t>
            </w:r>
            <w:proofErr w:type="spellStart"/>
            <w:r w:rsidRPr="00445479">
              <w:rPr>
                <w:szCs w:val="22"/>
              </w:rPr>
              <w:t>τεμ</w:t>
            </w:r>
            <w:proofErr w:type="spellEnd"/>
            <w:r w:rsidRPr="00445479">
              <w:rPr>
                <w:szCs w:val="22"/>
              </w:rPr>
              <w:t>. </w:t>
            </w:r>
          </w:p>
        </w:tc>
        <w:tc>
          <w:tcPr>
            <w:tcW w:w="442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41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07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A3291" w:rsidRPr="005018DD" w:rsidTr="00E60067">
        <w:trPr>
          <w:trHeight w:val="443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A3291" w:rsidRPr="000A188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r w:rsidRPr="00445479">
              <w:rPr>
                <w:rFonts w:eastAsia="Calibri"/>
                <w:szCs w:val="22"/>
                <w:lang w:eastAsia="en-US"/>
              </w:rPr>
              <w:t>19</w:t>
            </w:r>
          </w:p>
        </w:tc>
        <w:tc>
          <w:tcPr>
            <w:tcW w:w="2944" w:type="pct"/>
            <w:shd w:val="clear" w:color="auto" w:fill="auto"/>
            <w:vAlign w:val="center"/>
          </w:tcPr>
          <w:p w:rsidR="005A3291" w:rsidRPr="00445479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proofErr w:type="spellStart"/>
            <w:r w:rsidRPr="00445479">
              <w:rPr>
                <w:rFonts w:eastAsia="Calibri"/>
                <w:szCs w:val="22"/>
                <w:lang w:val="el-GR" w:eastAsia="en-US"/>
              </w:rPr>
              <w:t>Ποδονάρια</w:t>
            </w:r>
            <w:proofErr w:type="spellEnd"/>
            <w:r w:rsidRPr="00445479">
              <w:rPr>
                <w:rFonts w:eastAsia="Calibri"/>
                <w:szCs w:val="22"/>
                <w:lang w:val="el-GR" w:eastAsia="en-US"/>
              </w:rPr>
              <w:t xml:space="preserve"> αντιολισθητικά πλαστικά μίας χρήσης. </w:t>
            </w:r>
          </w:p>
          <w:p w:rsidR="005A3291" w:rsidRPr="005018DD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proofErr w:type="spellStart"/>
            <w:r w:rsidRPr="00445479">
              <w:rPr>
                <w:rFonts w:eastAsia="Calibri"/>
                <w:szCs w:val="22"/>
                <w:lang w:eastAsia="en-US"/>
              </w:rPr>
              <w:t>Συσκευ</w:t>
            </w:r>
            <w:proofErr w:type="spellEnd"/>
            <w:r w:rsidRPr="00445479">
              <w:rPr>
                <w:rFonts w:eastAsia="Calibri"/>
                <w:szCs w:val="22"/>
                <w:lang w:eastAsia="en-US"/>
              </w:rPr>
              <w:t>ασία</w:t>
            </w:r>
            <w:r w:rsidRPr="00445479">
              <w:rPr>
                <w:rFonts w:eastAsia="Calibri"/>
                <w:szCs w:val="22"/>
                <w:lang w:val="en-US" w:eastAsia="en-US"/>
              </w:rPr>
              <w:t xml:space="preserve">: </w:t>
            </w:r>
            <w:proofErr w:type="spellStart"/>
            <w:r w:rsidRPr="00445479">
              <w:rPr>
                <w:rFonts w:eastAsia="Calibri"/>
                <w:szCs w:val="22"/>
                <w:lang w:eastAsia="en-US"/>
              </w:rPr>
              <w:t>κι</w:t>
            </w:r>
            <w:proofErr w:type="spellEnd"/>
            <w:r w:rsidRPr="00445479">
              <w:rPr>
                <w:rFonts w:eastAsia="Calibri"/>
                <w:szCs w:val="22"/>
                <w:lang w:eastAsia="en-US"/>
              </w:rPr>
              <w:t>β. 20Χ100τεμ</w:t>
            </w:r>
          </w:p>
        </w:tc>
        <w:tc>
          <w:tcPr>
            <w:tcW w:w="442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41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07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A3291" w:rsidRPr="005018DD" w:rsidTr="00E60067">
        <w:trPr>
          <w:trHeight w:val="443"/>
          <w:jc w:val="center"/>
        </w:trPr>
        <w:tc>
          <w:tcPr>
            <w:tcW w:w="366" w:type="pct"/>
            <w:shd w:val="clear" w:color="auto" w:fill="auto"/>
            <w:noWrap/>
            <w:vAlign w:val="center"/>
          </w:tcPr>
          <w:p w:rsidR="005A3291" w:rsidRPr="000A188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r w:rsidRPr="00445479">
              <w:rPr>
                <w:rFonts w:eastAsia="Calibri"/>
                <w:szCs w:val="22"/>
                <w:lang w:eastAsia="en-US"/>
              </w:rPr>
              <w:t>20</w:t>
            </w:r>
          </w:p>
        </w:tc>
        <w:tc>
          <w:tcPr>
            <w:tcW w:w="2944" w:type="pct"/>
            <w:shd w:val="clear" w:color="auto" w:fill="auto"/>
            <w:vAlign w:val="center"/>
          </w:tcPr>
          <w:p w:rsidR="005A3291" w:rsidRPr="005018DD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  <w:r w:rsidRPr="00445479">
              <w:rPr>
                <w:rFonts w:eastAsia="Calibri"/>
                <w:szCs w:val="22"/>
                <w:lang w:val="el-GR" w:eastAsia="en-US"/>
              </w:rPr>
              <w:t xml:space="preserve">Σακούλες αποστείρωσης διαστάσεων 106,7εκ Χ 106,7εκ. </w:t>
            </w:r>
            <w:proofErr w:type="spellStart"/>
            <w:r w:rsidRPr="00445479">
              <w:rPr>
                <w:rFonts w:eastAsia="Calibri"/>
                <w:szCs w:val="22"/>
                <w:lang w:eastAsia="en-US"/>
              </w:rPr>
              <w:t>Τεμάχιο</w:t>
            </w:r>
            <w:proofErr w:type="spellEnd"/>
            <w:r w:rsidRPr="00445479">
              <w:rPr>
                <w:rFonts w:eastAsia="Calibri"/>
                <w:szCs w:val="22"/>
                <w:lang w:eastAsia="en-US"/>
              </w:rPr>
              <w:t xml:space="preserve">. </w:t>
            </w:r>
          </w:p>
        </w:tc>
        <w:tc>
          <w:tcPr>
            <w:tcW w:w="442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441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07" w:type="pct"/>
          </w:tcPr>
          <w:p w:rsidR="005A3291" w:rsidRPr="00CB036C" w:rsidRDefault="005A3291" w:rsidP="00E60067">
            <w:pPr>
              <w:rPr>
                <w:rFonts w:eastAsia="Calibri"/>
                <w:szCs w:val="22"/>
                <w:lang w:val="el-GR" w:eastAsia="en-US"/>
              </w:rPr>
            </w:pPr>
          </w:p>
        </w:tc>
      </w:tr>
    </w:tbl>
    <w:p w:rsidR="005A3291" w:rsidRPr="005A3291" w:rsidRDefault="005A3291">
      <w:pPr>
        <w:rPr>
          <w:lang w:val="el-GR"/>
        </w:rPr>
      </w:pPr>
    </w:p>
    <w:sectPr w:rsidR="005A3291" w:rsidRPr="005A3291" w:rsidSect="005A3291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23" w:rsidRDefault="00305823" w:rsidP="005A3291">
      <w:pPr>
        <w:spacing w:after="0"/>
      </w:pPr>
      <w:r>
        <w:separator/>
      </w:r>
    </w:p>
  </w:endnote>
  <w:endnote w:type="continuationSeparator" w:id="0">
    <w:p w:rsidR="00305823" w:rsidRDefault="00305823" w:rsidP="005A32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23" w:rsidRDefault="00305823" w:rsidP="005A3291">
      <w:pPr>
        <w:spacing w:after="0"/>
      </w:pPr>
      <w:r>
        <w:separator/>
      </w:r>
    </w:p>
  </w:footnote>
  <w:footnote w:type="continuationSeparator" w:id="0">
    <w:p w:rsidR="00305823" w:rsidRDefault="00305823" w:rsidP="005A32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91" w:rsidRDefault="005A3291">
    <w:pPr>
      <w:pStyle w:val="Header"/>
    </w:pPr>
    <w:r>
      <w:rPr>
        <w:noProof/>
        <w:lang w:val="el-GR" w:eastAsia="el-GR"/>
      </w:rPr>
      <w:drawing>
        <wp:inline distT="0" distB="0" distL="0" distR="0" wp14:anchorId="7A585199">
          <wp:extent cx="466725" cy="4476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3291" w:rsidRPr="005A3291" w:rsidRDefault="005A3291" w:rsidP="005A3291">
    <w:pPr>
      <w:spacing w:after="0"/>
      <w:ind w:left="-284"/>
      <w:rPr>
        <w:b/>
        <w:bCs/>
        <w:color w:val="000000"/>
        <w:lang w:val="el-GR"/>
      </w:rPr>
    </w:pPr>
    <w:r>
      <w:rPr>
        <w:b/>
        <w:bCs/>
        <w:color w:val="000000"/>
        <w:lang w:val="el-GR"/>
      </w:rPr>
      <w:t xml:space="preserve">      </w:t>
    </w:r>
    <w:r w:rsidRPr="005A3291">
      <w:rPr>
        <w:b/>
        <w:bCs/>
        <w:color w:val="000000"/>
        <w:lang w:val="el-GR"/>
      </w:rPr>
      <w:t>ΕΛΛΗΝΙΚΗ ΔΗΜΟΚΡΑΤΙΑ</w:t>
    </w:r>
  </w:p>
  <w:p w:rsidR="005A3291" w:rsidRPr="005A3291" w:rsidRDefault="005A3291" w:rsidP="005A3291">
    <w:pPr>
      <w:spacing w:after="0"/>
      <w:ind w:left="-284"/>
      <w:rPr>
        <w:b/>
        <w:bCs/>
        <w:color w:val="000000"/>
        <w:lang w:val="el-GR"/>
      </w:rPr>
    </w:pPr>
    <w:r w:rsidRPr="005A3291">
      <w:rPr>
        <w:b/>
        <w:bCs/>
        <w:color w:val="000000"/>
        <w:lang w:val="el-GR"/>
      </w:rPr>
      <w:tab/>
      <w:t>ΥΠΟΥΡΓΕΙΟ ΑΝΑΠΤΥΞΗΣ</w:t>
    </w:r>
  </w:p>
  <w:p w:rsidR="005A3291" w:rsidRDefault="005A3291" w:rsidP="005A3291">
    <w:pPr>
      <w:spacing w:after="0"/>
      <w:ind w:left="-284"/>
      <w:rPr>
        <w:b/>
        <w:bCs/>
        <w:color w:val="000000"/>
        <w:lang w:val="el-GR"/>
      </w:rPr>
    </w:pPr>
    <w:r w:rsidRPr="005A3291">
      <w:rPr>
        <w:b/>
        <w:bCs/>
        <w:color w:val="000000"/>
        <w:lang w:val="el-GR"/>
      </w:rPr>
      <w:tab/>
      <w:t>ΓΕΝΙΚΗ ΓΡΑΜΜΑΤΕΙΑ ΕΡΕΥΝΑΣ &amp; ΚΑΙΝΟΤΟΜΙΑΣ</w:t>
    </w:r>
  </w:p>
  <w:p w:rsidR="005A3291" w:rsidRPr="005A3291" w:rsidRDefault="005A3291" w:rsidP="005A3291">
    <w:pPr>
      <w:spacing w:after="0"/>
      <w:ind w:left="-284"/>
      <w:rPr>
        <w:b/>
        <w:bCs/>
        <w:color w:val="000000"/>
        <w:lang w:val="el-GR"/>
      </w:rPr>
    </w:pPr>
    <w:r>
      <w:rPr>
        <w:b/>
        <w:bCs/>
        <w:color w:val="000000"/>
        <w:lang w:val="el-GR"/>
      </w:rPr>
      <w:t xml:space="preserve">      </w:t>
    </w:r>
    <w:r>
      <w:rPr>
        <w:b/>
        <w:bCs/>
        <w:noProof/>
        <w:color w:val="000000"/>
        <w:lang w:val="el-GR" w:eastAsia="el-GR"/>
      </w:rPr>
      <w:drawing>
        <wp:inline distT="0" distB="0" distL="0" distR="0" wp14:anchorId="5E7FFED7">
          <wp:extent cx="2476500" cy="38100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3291" w:rsidRPr="005A3291" w:rsidRDefault="005A3291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3BF3"/>
    <w:multiLevelType w:val="multilevel"/>
    <w:tmpl w:val="2C8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91"/>
    <w:rsid w:val="00204EC6"/>
    <w:rsid w:val="00305823"/>
    <w:rsid w:val="00372CD6"/>
    <w:rsid w:val="005A3291"/>
    <w:rsid w:val="007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C94657-0638-4334-9F66-47CA3165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9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autoRedefine/>
    <w:rsid w:val="007B4CBE"/>
    <w:pPr>
      <w:spacing w:after="0"/>
      <w:ind w:left="1540"/>
    </w:pPr>
    <w:rPr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A329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3291"/>
    <w:rPr>
      <w:rFonts w:ascii="Calibri" w:eastAsia="Times New Roman" w:hAnsi="Calibri" w:cs="Calibri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5A329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3291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Μαρία Αποστολάκη</cp:lastModifiedBy>
  <cp:revision>2</cp:revision>
  <dcterms:created xsi:type="dcterms:W3CDTF">2025-04-17T07:14:00Z</dcterms:created>
  <dcterms:modified xsi:type="dcterms:W3CDTF">2025-04-17T07:14:00Z</dcterms:modified>
</cp:coreProperties>
</file>