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787643">
      <w:bookmarkStart w:id="0" w:name="_GoBack"/>
      <w:bookmarkEnd w:id="0"/>
      <w:r>
        <w:rPr>
          <w:noProof/>
        </w:rPr>
        <w:drawing>
          <wp:inline distT="0" distB="0" distL="0" distR="0" wp14:anchorId="77921AA2">
            <wp:extent cx="466725" cy="44767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pic:spPr>
                </pic:pic>
              </a:graphicData>
            </a:graphic>
          </wp:inline>
        </w:drawing>
      </w:r>
    </w:p>
    <w:p w:rsidR="00787643" w:rsidRPr="00787643" w:rsidRDefault="00787643" w:rsidP="00787643">
      <w:pPr>
        <w:suppressAutoHyphens/>
        <w:spacing w:after="0" w:line="240" w:lineRule="auto"/>
        <w:ind w:left="-284"/>
        <w:jc w:val="both"/>
        <w:rPr>
          <w:rFonts w:ascii="Calibri" w:eastAsia="Times New Roman" w:hAnsi="Calibri" w:cs="Calibri"/>
          <w:b/>
          <w:bCs/>
          <w:color w:val="000000"/>
          <w:lang w:eastAsia="ar-SA"/>
        </w:rPr>
      </w:pPr>
      <w:r>
        <w:rPr>
          <w:rFonts w:ascii="Calibri" w:eastAsia="Times New Roman" w:hAnsi="Calibri" w:cs="Calibri"/>
          <w:bCs/>
          <w:color w:val="000000"/>
          <w:lang w:eastAsia="ar-SA"/>
        </w:rPr>
        <w:t xml:space="preserve">   </w:t>
      </w:r>
      <w:r w:rsidRPr="00787643">
        <w:rPr>
          <w:rFonts w:ascii="Calibri" w:eastAsia="Times New Roman" w:hAnsi="Calibri" w:cs="Calibri"/>
          <w:bCs/>
          <w:color w:val="000000"/>
          <w:lang w:eastAsia="ar-SA"/>
        </w:rPr>
        <w:t xml:space="preserve">   </w:t>
      </w:r>
      <w:r w:rsidRPr="00787643">
        <w:rPr>
          <w:rFonts w:ascii="Calibri" w:eastAsia="Times New Roman" w:hAnsi="Calibri" w:cs="Calibri"/>
          <w:b/>
          <w:bCs/>
          <w:color w:val="000000"/>
          <w:lang w:eastAsia="ar-SA"/>
        </w:rPr>
        <w:t>ΕΛΛΗΝΙΚΗ ΔΗΜΟΚΡΑΤΙΑ</w:t>
      </w:r>
    </w:p>
    <w:p w:rsidR="00787643" w:rsidRPr="00787643" w:rsidRDefault="00787643" w:rsidP="00787643">
      <w:pPr>
        <w:suppressAutoHyphens/>
        <w:spacing w:after="0" w:line="240" w:lineRule="auto"/>
        <w:ind w:left="-284"/>
        <w:jc w:val="both"/>
        <w:rPr>
          <w:rFonts w:ascii="Calibri" w:eastAsia="Times New Roman" w:hAnsi="Calibri" w:cs="Calibri"/>
          <w:b/>
          <w:bCs/>
          <w:color w:val="000000"/>
          <w:lang w:eastAsia="ar-SA"/>
        </w:rPr>
      </w:pPr>
      <w:r w:rsidRPr="00787643">
        <w:rPr>
          <w:rFonts w:ascii="Calibri" w:eastAsia="Times New Roman" w:hAnsi="Calibri" w:cs="Calibri"/>
          <w:b/>
          <w:bCs/>
          <w:color w:val="000000"/>
          <w:lang w:eastAsia="ar-SA"/>
        </w:rPr>
        <w:tab/>
        <w:t>ΥΠΟΥΡΓΕΙΟ ΑΝΑΠΤΥΞΗΣ</w:t>
      </w:r>
    </w:p>
    <w:p w:rsidR="00787643" w:rsidRPr="00787643" w:rsidRDefault="00787643" w:rsidP="00787643">
      <w:pPr>
        <w:suppressAutoHyphens/>
        <w:spacing w:after="0" w:line="240" w:lineRule="auto"/>
        <w:ind w:left="-284"/>
        <w:jc w:val="both"/>
        <w:rPr>
          <w:rFonts w:ascii="Calibri" w:eastAsia="Times New Roman" w:hAnsi="Calibri" w:cs="Calibri"/>
          <w:b/>
          <w:bCs/>
          <w:color w:val="000000"/>
          <w:lang w:eastAsia="ar-SA"/>
        </w:rPr>
      </w:pPr>
      <w:r w:rsidRPr="00787643">
        <w:rPr>
          <w:rFonts w:ascii="Calibri" w:eastAsia="Times New Roman" w:hAnsi="Calibri" w:cs="Calibri"/>
          <w:b/>
          <w:bCs/>
          <w:color w:val="000000"/>
          <w:lang w:eastAsia="ar-SA"/>
        </w:rPr>
        <w:tab/>
        <w:t>ΓΕΝΙΚΗ ΓΡΑΜΜΑΤΕΙΑ ΕΡΕΥΝΑΣ &amp; ΚΑΙΝΟΤΟΜΙΑΣ</w:t>
      </w:r>
    </w:p>
    <w:p w:rsidR="00787643" w:rsidRDefault="00787643">
      <w:r>
        <w:rPr>
          <w:noProof/>
        </w:rPr>
        <w:drawing>
          <wp:inline distT="0" distB="0" distL="0" distR="0" wp14:anchorId="208C55C4">
            <wp:extent cx="2476500" cy="3810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381000"/>
                    </a:xfrm>
                    <a:prstGeom prst="rect">
                      <a:avLst/>
                    </a:prstGeom>
                    <a:noFill/>
                  </pic:spPr>
                </pic:pic>
              </a:graphicData>
            </a:graphic>
          </wp:inline>
        </w:drawing>
      </w:r>
    </w:p>
    <w:p w:rsidR="00787643" w:rsidRDefault="00787643"/>
    <w:p w:rsidR="00787643" w:rsidRDefault="00787643"/>
    <w:p w:rsidR="00787643" w:rsidRPr="00787643" w:rsidRDefault="00787643" w:rsidP="00787643">
      <w:pPr>
        <w:keepNext/>
        <w:pBdr>
          <w:bottom w:val="single" w:sz="8" w:space="1" w:color="000080"/>
        </w:pBdr>
        <w:tabs>
          <w:tab w:val="left" w:pos="0"/>
        </w:tabs>
        <w:suppressAutoHyphens/>
        <w:spacing w:after="120" w:line="240" w:lineRule="auto"/>
        <w:jc w:val="both"/>
        <w:outlineLvl w:val="1"/>
        <w:rPr>
          <w:rFonts w:ascii="Calibri" w:eastAsia="Times New Roman" w:hAnsi="Calibri" w:cs="Calibri"/>
          <w:b/>
          <w:color w:val="002060"/>
          <w:lang w:eastAsia="ar-SA"/>
        </w:rPr>
      </w:pPr>
      <w:r>
        <w:rPr>
          <w:rFonts w:ascii="Calibri" w:eastAsia="Times New Roman" w:hAnsi="Calibri" w:cs="Calibri"/>
          <w:b/>
          <w:color w:val="002060"/>
          <w:lang w:eastAsia="ar-SA"/>
        </w:rPr>
        <w:t>ΦΥΛΛΟ</w:t>
      </w:r>
      <w:r w:rsidRPr="00787643">
        <w:rPr>
          <w:rFonts w:ascii="Calibri" w:eastAsia="Times New Roman" w:hAnsi="Calibri" w:cs="Calibri"/>
          <w:b/>
          <w:color w:val="002060"/>
          <w:lang w:eastAsia="ar-SA"/>
        </w:rPr>
        <w:t xml:space="preserve"> ΣΥΜΜΟΡΦΩΣΗΣ</w:t>
      </w:r>
    </w:p>
    <w:p w:rsidR="00787643" w:rsidRPr="00787643" w:rsidRDefault="00787643" w:rsidP="00787643">
      <w:pPr>
        <w:suppressAutoHyphens/>
        <w:spacing w:after="120" w:line="240" w:lineRule="auto"/>
        <w:jc w:val="both"/>
        <w:rPr>
          <w:rFonts w:ascii="Calibri" w:eastAsia="Times New Roman" w:hAnsi="Calibri" w:cs="Calibri"/>
          <w:lang w:eastAsia="ar-SA"/>
        </w:rPr>
      </w:pPr>
    </w:p>
    <w:p w:rsidR="00787643" w:rsidRPr="00787643" w:rsidRDefault="00787643" w:rsidP="00787643">
      <w:pPr>
        <w:suppressAutoHyphens/>
        <w:spacing w:after="120" w:line="240" w:lineRule="auto"/>
        <w:jc w:val="both"/>
        <w:rPr>
          <w:rFonts w:ascii="Calibri" w:eastAsia="Times New Roman" w:hAnsi="Calibri" w:cs="Calibri"/>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4786"/>
        <w:gridCol w:w="655"/>
        <w:gridCol w:w="780"/>
        <w:gridCol w:w="1496"/>
      </w:tblGrid>
      <w:tr w:rsidR="00787643" w:rsidRPr="00787643" w:rsidTr="00422D2A">
        <w:trPr>
          <w:trHeight w:val="767"/>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eastAsia="en-US"/>
              </w:rPr>
            </w:pPr>
            <w:r w:rsidRPr="00787643">
              <w:rPr>
                <w:rFonts w:ascii="Calibri" w:eastAsia="Times New Roman" w:hAnsi="Calibri" w:cs="Calibri"/>
                <w:b/>
                <w:bCs/>
                <w:color w:val="000000"/>
                <w:lang w:eastAsia="en-US"/>
              </w:rPr>
              <w:t xml:space="preserve">ΝΑΙ </w:t>
            </w:r>
          </w:p>
        </w:tc>
        <w:tc>
          <w:tcPr>
            <w:tcW w:w="903" w:type="dxa"/>
          </w:tcPr>
          <w:p w:rsidR="00787643" w:rsidRPr="00787643" w:rsidRDefault="00787643" w:rsidP="00787643">
            <w:pPr>
              <w:spacing w:after="0" w:line="240" w:lineRule="auto"/>
              <w:rPr>
                <w:rFonts w:ascii="Calibri" w:eastAsia="Times New Roman" w:hAnsi="Calibri" w:cs="Calibri"/>
                <w:b/>
                <w:bCs/>
                <w:color w:val="000000"/>
                <w:lang w:eastAsia="en-US"/>
              </w:rPr>
            </w:pPr>
            <w:r w:rsidRPr="00787643">
              <w:rPr>
                <w:rFonts w:ascii="Calibri" w:eastAsia="Times New Roman" w:hAnsi="Calibri" w:cs="Calibri"/>
                <w:b/>
                <w:bCs/>
                <w:color w:val="000000"/>
                <w:lang w:eastAsia="en-US"/>
              </w:rPr>
              <w:t xml:space="preserve">ΟΧΙ </w:t>
            </w: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eastAsia="en-US"/>
              </w:rPr>
              <w:t>ΠΑΡΑΠΟΜΠΗ</w:t>
            </w:r>
          </w:p>
        </w:tc>
      </w:tr>
      <w:tr w:rsidR="00787643" w:rsidRPr="00787643" w:rsidTr="00422D2A">
        <w:trPr>
          <w:trHeight w:val="346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1.1</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Διάλυμα</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για</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απομόνωση</w:t>
            </w:r>
            <w:r w:rsidRPr="00787643">
              <w:rPr>
                <w:rFonts w:ascii="Calibri" w:eastAsia="Times New Roman" w:hAnsi="Calibri" w:cs="Calibri"/>
                <w:color w:val="000000"/>
                <w:lang w:val="en-US" w:eastAsia="en-US"/>
              </w:rPr>
              <w:t xml:space="preserve"> RNA </w:t>
            </w:r>
            <w:r w:rsidRPr="00787643">
              <w:rPr>
                <w:rFonts w:ascii="Calibri" w:eastAsia="Times New Roman" w:hAnsi="Calibri" w:cs="Calibri"/>
                <w:color w:val="000000"/>
                <w:lang w:eastAsia="en-US"/>
              </w:rPr>
              <w:t>από</w:t>
            </w:r>
            <w:r w:rsidRPr="00787643">
              <w:rPr>
                <w:rFonts w:ascii="Calibri" w:eastAsia="Times New Roman" w:hAnsi="Calibri" w:cs="Calibri"/>
                <w:color w:val="000000"/>
                <w:lang w:val="en-US" w:eastAsia="en-US"/>
              </w:rPr>
              <w:t xml:space="preserve"> cultured cells, bacterial cells, yeast cells, tissue, viral fluids </w:t>
            </w:r>
            <w:r w:rsidRPr="00787643">
              <w:rPr>
                <w:rFonts w:ascii="Calibri" w:eastAsia="Times New Roman" w:hAnsi="Calibri" w:cs="Calibri"/>
                <w:color w:val="000000"/>
                <w:lang w:eastAsia="en-US"/>
              </w:rPr>
              <w:t>Να</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μην</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απαιτεί</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χρήση</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χλωροφόρμιου</w:t>
            </w:r>
            <w:r w:rsidRPr="00787643">
              <w:rPr>
                <w:rFonts w:ascii="Calibri" w:eastAsia="Times New Roman" w:hAnsi="Calibri" w:cs="Calibri"/>
                <w:color w:val="000000"/>
                <w:lang w:val="en-US" w:eastAsia="en-US"/>
              </w:rPr>
              <w:t xml:space="preserve">. </w:t>
            </w:r>
            <w:r w:rsidRPr="00787643">
              <w:rPr>
                <w:rFonts w:ascii="Calibri" w:eastAsia="Times New Roman" w:hAnsi="Calibri" w:cs="Calibri"/>
                <w:color w:val="000000"/>
                <w:lang w:eastAsia="en-US"/>
              </w:rPr>
              <w:t xml:space="preserve">Να μην απαιτεί διαχωρισμό φάσεων. Να είναι κατάλληλο για απομόνωση μικρών και μεγάλων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Να παρέχεται υψηλής καθαρότητας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με μεγάλο </w:t>
            </w:r>
            <w:r w:rsidRPr="00787643">
              <w:rPr>
                <w:rFonts w:ascii="Calibri" w:eastAsia="Times New Roman" w:hAnsi="Calibri" w:cs="Calibri"/>
                <w:color w:val="000000"/>
                <w:lang w:val="en-US" w:eastAsia="en-US"/>
              </w:rPr>
              <w:t>RIN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value</w:t>
            </w:r>
            <w:r w:rsidRPr="00787643">
              <w:rPr>
                <w:rFonts w:ascii="Calibri" w:eastAsia="Times New Roman" w:hAnsi="Calibri" w:cs="Calibri"/>
                <w:color w:val="000000"/>
                <w:lang w:eastAsia="en-US"/>
              </w:rPr>
              <w:t xml:space="preserve"> Η διαδικασία να ολοκληρώνεται σε λιγότερο από μία ώρα. Να είναι κατάλληλο για όλες τις συνήθεις εφαρμογές: </w:t>
            </w: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RT</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Northern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primer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extension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array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technology</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Rnase</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protection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assays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 xml:space="preserve">α διατίθεται σε συσκευασία των 200 </w:t>
            </w:r>
            <w:r w:rsidRPr="00787643">
              <w:rPr>
                <w:rFonts w:ascii="Calibri" w:eastAsia="Times New Roman" w:hAnsi="Calibri" w:cs="Calibri"/>
                <w:color w:val="000000"/>
                <w:lang w:val="en-US" w:eastAsia="en-US"/>
              </w:rPr>
              <w:t>ml</w:t>
            </w:r>
            <w:r w:rsidRPr="00787643">
              <w:rPr>
                <w:rFonts w:ascii="Calibri" w:eastAsia="Times New Roman" w:hAnsi="Calibri" w:cs="Calibri"/>
                <w:color w:val="000000"/>
                <w:lang w:eastAsia="en-US"/>
              </w:rPr>
              <w:t xml:space="preserve"> Ο οικονομικός φορέας να είναι εξουσιοδοτημένος αντιπρόσωπος της κατασκευάστριας εταιρείας.</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409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1.2</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Κ</w:t>
            </w:r>
            <w:r w:rsidRPr="00787643">
              <w:rPr>
                <w:rFonts w:ascii="Calibri" w:eastAsia="Times New Roman" w:hAnsi="Calibri" w:cs="Calibri"/>
                <w:color w:val="000000"/>
                <w:lang w:val="en-US" w:eastAsia="en-US"/>
              </w:rPr>
              <w:t>it</w:t>
            </w:r>
            <w:r w:rsidRPr="00787643">
              <w:rPr>
                <w:rFonts w:ascii="Calibri" w:eastAsia="Times New Roman" w:hAnsi="Calibri" w:cs="Calibri"/>
                <w:color w:val="000000"/>
                <w:lang w:eastAsia="en-US"/>
              </w:rPr>
              <w:t xml:space="preserve"> για επιπλέον καθαρισμό και απόδοση </w:t>
            </w:r>
            <w:r w:rsidRPr="00787643">
              <w:rPr>
                <w:rFonts w:ascii="Calibri" w:eastAsia="Times New Roman" w:hAnsi="Calibri" w:cs="Calibri"/>
                <w:color w:val="000000"/>
                <w:lang w:val="en-US" w:eastAsia="en-US"/>
              </w:rPr>
              <w:t>total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που έχει απομονωθεί με διάλυμα  </w:t>
            </w:r>
            <w:proofErr w:type="spellStart"/>
            <w:r w:rsidRPr="00787643">
              <w:rPr>
                <w:rFonts w:ascii="Calibri" w:eastAsia="Times New Roman" w:hAnsi="Calibri" w:cs="Calibri"/>
                <w:color w:val="000000"/>
                <w:lang w:val="en-US" w:eastAsia="en-US"/>
              </w:rPr>
              <w:t>Nucleozol</w:t>
            </w:r>
            <w:proofErr w:type="spellEnd"/>
            <w:r w:rsidRPr="00787643">
              <w:rPr>
                <w:rFonts w:ascii="Calibri" w:eastAsia="Times New Roman" w:hAnsi="Calibri" w:cs="Calibri"/>
                <w:color w:val="000000"/>
                <w:lang w:eastAsia="en-US"/>
              </w:rPr>
              <w:t xml:space="preserve">.  Η διαδικασία να επιτυγχάνεται με τεχνολογία </w:t>
            </w:r>
            <w:r w:rsidRPr="00787643">
              <w:rPr>
                <w:rFonts w:ascii="Calibri" w:eastAsia="Times New Roman" w:hAnsi="Calibri" w:cs="Calibri"/>
                <w:color w:val="000000"/>
                <w:lang w:val="en-US" w:eastAsia="en-US"/>
              </w:rPr>
              <w:t>Silica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Membrane</w:t>
            </w:r>
            <w:r w:rsidRPr="00787643">
              <w:rPr>
                <w:rFonts w:ascii="Calibri" w:eastAsia="Times New Roman" w:hAnsi="Calibri" w:cs="Calibri"/>
                <w:color w:val="000000"/>
                <w:lang w:eastAsia="en-US"/>
              </w:rPr>
              <w:t xml:space="preserve"> με </w:t>
            </w:r>
            <w:r w:rsidRPr="00787643">
              <w:rPr>
                <w:rFonts w:ascii="Calibri" w:eastAsia="Times New Roman" w:hAnsi="Calibri" w:cs="Calibri"/>
                <w:color w:val="000000"/>
                <w:lang w:val="en-US" w:eastAsia="en-US"/>
              </w:rPr>
              <w:t>spin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columns</w:t>
            </w:r>
            <w:r w:rsidRPr="00787643">
              <w:rPr>
                <w:rFonts w:ascii="Calibri" w:eastAsia="Times New Roman" w:hAnsi="Calibri" w:cs="Calibri"/>
                <w:color w:val="000000"/>
                <w:lang w:eastAsia="en-US"/>
              </w:rPr>
              <w:t xml:space="preserve"> και σε ένα μόνο στάδιο </w:t>
            </w:r>
            <w:proofErr w:type="spellStart"/>
            <w:r w:rsidRPr="00787643">
              <w:rPr>
                <w:rFonts w:ascii="Calibri" w:eastAsia="Times New Roman" w:hAnsi="Calibri" w:cs="Calibri"/>
                <w:color w:val="000000"/>
                <w:lang w:eastAsia="en-US"/>
              </w:rPr>
              <w:t>έκπλυσης</w:t>
            </w:r>
            <w:proofErr w:type="spellEnd"/>
            <w:r w:rsidRPr="00787643">
              <w:rPr>
                <w:rFonts w:ascii="Calibri" w:eastAsia="Times New Roman" w:hAnsi="Calibri" w:cs="Calibri"/>
                <w:color w:val="000000"/>
                <w:lang w:eastAsia="en-US"/>
              </w:rPr>
              <w:t xml:space="preserve"> - </w:t>
            </w:r>
            <w:proofErr w:type="spellStart"/>
            <w:r w:rsidRPr="00787643">
              <w:rPr>
                <w:rFonts w:ascii="Calibri" w:eastAsia="Times New Roman" w:hAnsi="Calibri" w:cs="Calibri"/>
                <w:color w:val="000000"/>
                <w:lang w:eastAsia="en-US"/>
              </w:rPr>
              <w:t>έκλουσης</w:t>
            </w:r>
            <w:proofErr w:type="spellEnd"/>
            <w:r w:rsidRPr="00787643">
              <w:rPr>
                <w:rFonts w:ascii="Calibri" w:eastAsia="Times New Roman" w:hAnsi="Calibri" w:cs="Calibri"/>
                <w:color w:val="000000"/>
                <w:lang w:eastAsia="en-US"/>
              </w:rPr>
              <w:t>. Να δέχεται έως και  ≤ 500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δείγματος. Το επιθυμητό </w:t>
            </w:r>
            <w:r w:rsidRPr="00787643">
              <w:rPr>
                <w:rFonts w:ascii="Calibri" w:eastAsia="Times New Roman" w:hAnsi="Calibri" w:cs="Calibri"/>
                <w:color w:val="000000"/>
                <w:lang w:val="en-US" w:eastAsia="en-US"/>
              </w:rPr>
              <w:t>fragment</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size</w:t>
            </w:r>
            <w:r w:rsidRPr="00787643">
              <w:rPr>
                <w:rFonts w:ascii="Calibri" w:eastAsia="Times New Roman" w:hAnsi="Calibri" w:cs="Calibri"/>
                <w:color w:val="000000"/>
                <w:lang w:eastAsia="en-US"/>
              </w:rPr>
              <w:t xml:space="preserve"> να είναι για μικρά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10-200 </w:t>
            </w:r>
            <w:proofErr w:type="spellStart"/>
            <w:r w:rsidRPr="00787643">
              <w:rPr>
                <w:rFonts w:ascii="Calibri" w:eastAsia="Times New Roman" w:hAnsi="Calibri" w:cs="Calibri"/>
                <w:color w:val="000000"/>
                <w:lang w:val="en-US" w:eastAsia="en-US"/>
              </w:rPr>
              <w:t>nt</w:t>
            </w:r>
            <w:proofErr w:type="spellEnd"/>
            <w:r w:rsidRPr="00787643">
              <w:rPr>
                <w:rFonts w:ascii="Calibri" w:eastAsia="Times New Roman" w:hAnsi="Calibri" w:cs="Calibri"/>
                <w:color w:val="000000"/>
                <w:lang w:eastAsia="en-US"/>
              </w:rPr>
              <w:t xml:space="preserve"> και για μεγάλα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&gt; 200 </w:t>
            </w:r>
            <w:proofErr w:type="spellStart"/>
            <w:r w:rsidRPr="00787643">
              <w:rPr>
                <w:rFonts w:ascii="Calibri" w:eastAsia="Times New Roman" w:hAnsi="Calibri" w:cs="Calibri"/>
                <w:color w:val="000000"/>
                <w:lang w:val="en-US" w:eastAsia="en-US"/>
              </w:rPr>
              <w:t>nt</w:t>
            </w:r>
            <w:proofErr w:type="spellEnd"/>
            <w:r w:rsidRPr="00787643">
              <w:rPr>
                <w:rFonts w:ascii="Calibri" w:eastAsia="Times New Roman" w:hAnsi="Calibri" w:cs="Calibri"/>
                <w:color w:val="000000"/>
                <w:lang w:eastAsia="en-US"/>
              </w:rPr>
              <w:t xml:space="preserve">.  Να επιτυγχάνεται ανάκτηση του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έως και 95%. Ο όγκος </w:t>
            </w:r>
            <w:proofErr w:type="spellStart"/>
            <w:r w:rsidRPr="00787643">
              <w:rPr>
                <w:rFonts w:ascii="Calibri" w:eastAsia="Times New Roman" w:hAnsi="Calibri" w:cs="Calibri"/>
                <w:color w:val="000000"/>
                <w:lang w:eastAsia="en-US"/>
              </w:rPr>
              <w:t>έκλουσης</w:t>
            </w:r>
            <w:proofErr w:type="spellEnd"/>
            <w:r w:rsidRPr="00787643">
              <w:rPr>
                <w:rFonts w:ascii="Calibri" w:eastAsia="Times New Roman" w:hAnsi="Calibri" w:cs="Calibri"/>
                <w:color w:val="000000"/>
                <w:lang w:eastAsia="en-US"/>
              </w:rPr>
              <w:t xml:space="preserve"> να είναι 60μ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Η διαδικασία να ολοκληρώνεται σε λιγότερο από μία ώρα. Το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να περιλαμβάνει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Columns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Collection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Tubes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buffers</w:t>
            </w:r>
            <w:r w:rsidRPr="00787643">
              <w:rPr>
                <w:rFonts w:ascii="Calibri" w:eastAsia="Times New Roman" w:hAnsi="Calibri" w:cs="Calibri"/>
                <w:color w:val="000000"/>
                <w:lang w:eastAsia="en-US"/>
              </w:rPr>
              <w:t xml:space="preserve">. Να διατίθεται σε συσκευασία των 50 </w:t>
            </w:r>
            <w:r w:rsidRPr="00787643">
              <w:rPr>
                <w:rFonts w:ascii="Calibri" w:eastAsia="Times New Roman" w:hAnsi="Calibri" w:cs="Calibri"/>
                <w:color w:val="000000"/>
                <w:lang w:val="en-US" w:eastAsia="en-US"/>
              </w:rPr>
              <w:t>columns</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r w:rsidRPr="00787643">
              <w:rPr>
                <w:rFonts w:ascii="Calibri" w:eastAsia="Times New Roman" w:hAnsi="Calibri" w:cs="Calibri"/>
                <w:color w:val="000000"/>
                <w:lang w:eastAsia="en-US"/>
              </w:rPr>
              <w:br/>
              <w:t>Ο οικονομικός φορέας να είναι εξουσιοδοτημένος αντιπρόσωπος της κατασκευάστριας εταιρείας.</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5437"/>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1.3</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val="en-US" w:eastAsia="en-US"/>
              </w:rPr>
              <w:t>Κιτ</w:t>
            </w:r>
            <w:proofErr w:type="spellEnd"/>
            <w:r w:rsidRPr="00787643">
              <w:rPr>
                <w:rFonts w:ascii="Calibri" w:eastAsia="Times New Roman" w:hAnsi="Calibri" w:cs="Calibri"/>
                <w:color w:val="000000"/>
                <w:lang w:val="en-US" w:eastAsia="en-US"/>
              </w:rPr>
              <w:t xml:space="preserve"> </w:t>
            </w:r>
            <w:proofErr w:type="spellStart"/>
            <w:r w:rsidRPr="00787643">
              <w:rPr>
                <w:rFonts w:ascii="Calibri" w:eastAsia="Times New Roman" w:hAnsi="Calibri" w:cs="Calibri"/>
                <w:color w:val="000000"/>
                <w:lang w:val="en-US" w:eastAsia="en-US"/>
              </w:rPr>
              <w:t>γι</w:t>
            </w:r>
            <w:proofErr w:type="spellEnd"/>
            <w:r w:rsidRPr="00787643">
              <w:rPr>
                <w:rFonts w:ascii="Calibri" w:eastAsia="Times New Roman" w:hAnsi="Calibri" w:cs="Calibri"/>
                <w:color w:val="000000"/>
                <w:lang w:val="en-US" w:eastAsia="en-US"/>
              </w:rPr>
              <w:t>α απ</w:t>
            </w:r>
            <w:proofErr w:type="spellStart"/>
            <w:r w:rsidRPr="00787643">
              <w:rPr>
                <w:rFonts w:ascii="Calibri" w:eastAsia="Times New Roman" w:hAnsi="Calibri" w:cs="Calibri"/>
                <w:color w:val="000000"/>
                <w:lang w:val="en-US" w:eastAsia="en-US"/>
              </w:rPr>
              <w:t>ομόνωση</w:t>
            </w:r>
            <w:proofErr w:type="spellEnd"/>
            <w:r w:rsidRPr="00787643">
              <w:rPr>
                <w:rFonts w:ascii="Calibri" w:eastAsia="Times New Roman" w:hAnsi="Calibri" w:cs="Calibri"/>
                <w:color w:val="000000"/>
                <w:lang w:val="en-US" w:eastAsia="en-US"/>
              </w:rPr>
              <w:t xml:space="preserve"> total RNA  από 1–105 cultured cells &lt; 5 mg human / animal tissue .</w:t>
            </w:r>
            <w:r w:rsidRPr="00787643">
              <w:rPr>
                <w:rFonts w:ascii="Calibri" w:eastAsia="Times New Roman" w:hAnsi="Calibri" w:cs="Calibri"/>
                <w:color w:val="000000"/>
                <w:lang w:val="en-US" w:eastAsia="en-US"/>
              </w:rPr>
              <w:br/>
            </w:r>
            <w:r w:rsidRPr="00787643">
              <w:rPr>
                <w:rFonts w:ascii="Calibri" w:eastAsia="Times New Roman" w:hAnsi="Calibri" w:cs="Calibri"/>
                <w:color w:val="000000"/>
                <w:lang w:eastAsia="en-US"/>
              </w:rPr>
              <w:t>Να έχει ικανότητα πρόσδεσης τουλάχιστον 100 μ</w:t>
            </w:r>
            <w:r w:rsidRPr="00787643">
              <w:rPr>
                <w:rFonts w:ascii="Calibri" w:eastAsia="Times New Roman" w:hAnsi="Calibri" w:cs="Calibri"/>
                <w:color w:val="000000"/>
                <w:lang w:val="en-US" w:eastAsia="en-US"/>
              </w:rPr>
              <w:t>g</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w:t>
            </w:r>
            <w:r w:rsidRPr="00787643">
              <w:rPr>
                <w:rFonts w:ascii="Calibri" w:eastAsia="Times New Roman" w:hAnsi="Calibri" w:cs="Calibri"/>
                <w:color w:val="000000"/>
                <w:lang w:eastAsia="en-US"/>
              </w:rPr>
              <w:t xml:space="preserve">ΝΑ </w:t>
            </w:r>
            <w:r w:rsidRPr="00787643">
              <w:rPr>
                <w:rFonts w:ascii="Calibri" w:eastAsia="Times New Roman" w:hAnsi="Calibri" w:cs="Calibri"/>
                <w:color w:val="000000"/>
                <w:lang w:eastAsia="en-US"/>
              </w:rPr>
              <w:br/>
              <w:t>Τ</w:t>
            </w:r>
            <w:r w:rsidRPr="00787643">
              <w:rPr>
                <w:rFonts w:ascii="Calibri" w:eastAsia="Times New Roman" w:hAnsi="Calibri" w:cs="Calibri"/>
                <w:color w:val="000000"/>
                <w:lang w:val="en-US" w:eastAsia="en-US"/>
              </w:rPr>
              <w:t>o</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kit</w:t>
            </w:r>
            <w:r w:rsidRPr="00787643">
              <w:rPr>
                <w:rFonts w:ascii="Calibri" w:eastAsia="Times New Roman" w:hAnsi="Calibri" w:cs="Calibri"/>
                <w:color w:val="000000"/>
                <w:lang w:eastAsia="en-US"/>
              </w:rPr>
              <w:t xml:space="preserve"> να περιλαμβάνει επιπλέον στήλες για την απομάκρυνση του </w:t>
            </w:r>
            <w:proofErr w:type="spellStart"/>
            <w:r w:rsidRPr="00787643">
              <w:rPr>
                <w:rFonts w:ascii="Calibri" w:eastAsia="Times New Roman" w:hAnsi="Calibri" w:cs="Calibri"/>
                <w:color w:val="000000"/>
                <w:lang w:eastAsia="en-US"/>
              </w:rPr>
              <w:t>γενομικού</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ώστε να μην απαιτείται επώαση με </w:t>
            </w:r>
            <w:proofErr w:type="spellStart"/>
            <w:r w:rsidRPr="00787643">
              <w:rPr>
                <w:rFonts w:ascii="Calibri" w:eastAsia="Times New Roman" w:hAnsi="Calibri" w:cs="Calibri"/>
                <w:color w:val="000000"/>
                <w:lang w:val="en-US" w:eastAsia="en-US"/>
              </w:rPr>
              <w:t>DNAse</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eastAsia="en-US"/>
              </w:rPr>
              <w:br/>
              <w:t>Να μην απαιτείται η προσθήκη β-</w:t>
            </w:r>
            <w:proofErr w:type="spellStart"/>
            <w:r w:rsidRPr="00787643">
              <w:rPr>
                <w:rFonts w:ascii="Calibri" w:eastAsia="Times New Roman" w:hAnsi="Calibri" w:cs="Calibri"/>
                <w:color w:val="000000"/>
                <w:lang w:eastAsia="en-US"/>
              </w:rPr>
              <w:t>μερκαπτοαιθανόλης</w:t>
            </w:r>
            <w:proofErr w:type="spellEnd"/>
            <w:r w:rsidRPr="00787643">
              <w:rPr>
                <w:rFonts w:ascii="Calibri" w:eastAsia="Times New Roman" w:hAnsi="Calibri" w:cs="Calibri"/>
                <w:color w:val="000000"/>
                <w:lang w:eastAsia="en-US"/>
              </w:rPr>
              <w:t xml:space="preserve"> ή </w:t>
            </w:r>
            <w:r w:rsidRPr="00787643">
              <w:rPr>
                <w:rFonts w:ascii="Calibri" w:eastAsia="Times New Roman" w:hAnsi="Calibri" w:cs="Calibri"/>
                <w:color w:val="000000"/>
                <w:lang w:val="en-US" w:eastAsia="en-US"/>
              </w:rPr>
              <w:t>TCEP</w:t>
            </w:r>
            <w:r w:rsidRPr="00787643">
              <w:rPr>
                <w:rFonts w:ascii="Calibri" w:eastAsia="Times New Roman" w:hAnsi="Calibri" w:cs="Calibri"/>
                <w:color w:val="000000"/>
                <w:lang w:eastAsia="en-US"/>
              </w:rPr>
              <w:t xml:space="preserve"> στο διάλυμα λύσης.</w:t>
            </w:r>
            <w:r w:rsidRPr="00787643">
              <w:rPr>
                <w:rFonts w:ascii="Calibri" w:eastAsia="Times New Roman" w:hAnsi="Calibri" w:cs="Calibri"/>
                <w:color w:val="000000"/>
                <w:lang w:eastAsia="en-US"/>
              </w:rPr>
              <w:br/>
              <w:t xml:space="preserve">Να παρέχεται υψηλής καθαρότητας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w:t>
            </w:r>
            <w:r w:rsidRPr="00787643">
              <w:rPr>
                <w:rFonts w:ascii="Calibri" w:eastAsia="Times New Roman" w:hAnsi="Calibri" w:cs="Calibri"/>
                <w:color w:val="000000"/>
                <w:lang w:eastAsia="en-US"/>
              </w:rPr>
              <w:t>260/280 : 1.9-2.2</w:t>
            </w:r>
            <w:r w:rsidRPr="00787643">
              <w:rPr>
                <w:rFonts w:ascii="Calibri" w:eastAsia="Times New Roman" w:hAnsi="Calibri" w:cs="Calibri"/>
                <w:color w:val="000000"/>
                <w:lang w:eastAsia="en-US"/>
              </w:rPr>
              <w:br/>
              <w:t xml:space="preserve">Να παρέχεται υψηλής συγκέντρωσης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πχ. 500-2000 </w:t>
            </w:r>
            <w:r w:rsidRPr="00787643">
              <w:rPr>
                <w:rFonts w:ascii="Calibri" w:eastAsia="Times New Roman" w:hAnsi="Calibri" w:cs="Calibri"/>
                <w:color w:val="000000"/>
                <w:lang w:val="en-US" w:eastAsia="en-US"/>
              </w:rPr>
              <w:t>ng</w:t>
            </w:r>
            <w:r w:rsidRPr="00787643">
              <w:rPr>
                <w:rFonts w:ascii="Calibri" w:eastAsia="Times New Roman" w:hAnsi="Calibri" w:cs="Calibri"/>
                <w:color w:val="000000"/>
                <w:lang w:eastAsia="en-US"/>
              </w:rPr>
              <w:t xml:space="preserve"> από 105 </w:t>
            </w:r>
            <w:r w:rsidRPr="00787643">
              <w:rPr>
                <w:rFonts w:ascii="Calibri" w:eastAsia="Times New Roman" w:hAnsi="Calibri" w:cs="Calibri"/>
                <w:color w:val="000000"/>
                <w:lang w:val="en-US" w:eastAsia="en-US"/>
              </w:rPr>
              <w:t>HeLa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cells</w:t>
            </w:r>
            <w:r w:rsidRPr="00787643">
              <w:rPr>
                <w:rFonts w:ascii="Calibri" w:eastAsia="Times New Roman" w:hAnsi="Calibri" w:cs="Calibri"/>
                <w:color w:val="000000"/>
                <w:lang w:eastAsia="en-US"/>
              </w:rPr>
              <w:br/>
              <w:t xml:space="preserve">Ο όγκος </w:t>
            </w:r>
            <w:proofErr w:type="spellStart"/>
            <w:r w:rsidRPr="00787643">
              <w:rPr>
                <w:rFonts w:ascii="Calibri" w:eastAsia="Times New Roman" w:hAnsi="Calibri" w:cs="Calibri"/>
                <w:color w:val="000000"/>
                <w:lang w:eastAsia="en-US"/>
              </w:rPr>
              <w:t>έκλουσης</w:t>
            </w:r>
            <w:proofErr w:type="spellEnd"/>
            <w:r w:rsidRPr="00787643">
              <w:rPr>
                <w:rFonts w:ascii="Calibri" w:eastAsia="Times New Roman" w:hAnsi="Calibri" w:cs="Calibri"/>
                <w:color w:val="000000"/>
                <w:lang w:eastAsia="en-US"/>
              </w:rPr>
              <w:t xml:space="preserve"> να είναι  5– 30 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eastAsia="en-US"/>
              </w:rPr>
              <w:br/>
              <w:t xml:space="preserve">Η διαδικασία να ολοκληρώνεται σε λιγότερο από 18 λεπτά. Να είναι κατάλληλο για όλες τις συνήθεις εφαρμογές: </w:t>
            </w: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RT</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Northern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primer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extension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array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technology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RNase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protection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assays</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α διατίθεται σε συσκευασία των 50 απομονώσεων</w:t>
            </w:r>
            <w:r w:rsidRPr="00787643">
              <w:rPr>
                <w:rFonts w:ascii="Calibri" w:eastAsia="Times New Roman" w:hAnsi="Calibri" w:cs="Calibri"/>
                <w:color w:val="000000"/>
                <w:lang w:eastAsia="en-US"/>
              </w:rPr>
              <w:br/>
              <w:t>Ο οικονομικός φορέας να είναι εξουσιοδοτημένος αντιπρόσωπος της κατασκευάστριας εταιρείας.</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504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1.4</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val="en-US" w:eastAsia="en-US"/>
              </w:rPr>
              <w:t>Kit</w:t>
            </w:r>
            <w:r w:rsidRPr="00787643">
              <w:rPr>
                <w:rFonts w:ascii="Calibri" w:eastAsia="Times New Roman" w:hAnsi="Calibri" w:cs="Calibri"/>
                <w:color w:val="000000"/>
                <w:lang w:eastAsia="en-US"/>
              </w:rPr>
              <w:t xml:space="preserve"> για σύνθεση </w:t>
            </w:r>
            <w:r w:rsidRPr="00787643">
              <w:rPr>
                <w:rFonts w:ascii="Calibri" w:eastAsia="Times New Roman" w:hAnsi="Calibri" w:cs="Calibri"/>
                <w:color w:val="000000"/>
                <w:lang w:val="en-US" w:eastAsia="en-US"/>
              </w:rPr>
              <w:t>cDNA</w:t>
            </w:r>
            <w:r w:rsidRPr="00787643">
              <w:rPr>
                <w:rFonts w:ascii="Calibri" w:eastAsia="Times New Roman" w:hAnsi="Calibri" w:cs="Calibri"/>
                <w:color w:val="000000"/>
                <w:lang w:eastAsia="en-US"/>
              </w:rPr>
              <w:t xml:space="preserve"> με </w:t>
            </w:r>
            <w:proofErr w:type="spellStart"/>
            <w:r w:rsidRPr="00787643">
              <w:rPr>
                <w:rFonts w:ascii="Calibri" w:eastAsia="Times New Roman" w:hAnsi="Calibri" w:cs="Calibri"/>
                <w:color w:val="000000"/>
                <w:lang w:val="en-US" w:eastAsia="en-US"/>
              </w:rPr>
              <w:t>gDNA</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Eraser</w:t>
            </w:r>
            <w:r w:rsidRPr="00787643">
              <w:rPr>
                <w:rFonts w:ascii="Calibri" w:eastAsia="Times New Roman" w:hAnsi="Calibri" w:cs="Calibri"/>
                <w:color w:val="000000"/>
                <w:lang w:eastAsia="en-US"/>
              </w:rPr>
              <w:t xml:space="preserve"> για </w:t>
            </w: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eastAsia="en-US"/>
              </w:rPr>
              <w:br/>
              <w:t xml:space="preserve">Να είναι κατάλληλο για αρχική ποσότητα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τουλάχιστον 1 μ</w:t>
            </w:r>
            <w:r w:rsidRPr="00787643">
              <w:rPr>
                <w:rFonts w:ascii="Calibri" w:eastAsia="Times New Roman" w:hAnsi="Calibri" w:cs="Calibri"/>
                <w:color w:val="000000"/>
                <w:lang w:val="en-US" w:eastAsia="en-US"/>
              </w:rPr>
              <w:t>g</w:t>
            </w:r>
            <w:r w:rsidRPr="00787643">
              <w:rPr>
                <w:rFonts w:ascii="Calibri" w:eastAsia="Times New Roman" w:hAnsi="Calibri" w:cs="Calibri"/>
                <w:color w:val="000000"/>
                <w:lang w:eastAsia="en-US"/>
              </w:rPr>
              <w:br/>
              <w:t xml:space="preserve">Να είναι κατάλληλο για δείγματα πλούσια σε </w:t>
            </w:r>
            <w:r w:rsidRPr="00787643">
              <w:rPr>
                <w:rFonts w:ascii="Calibri" w:eastAsia="Times New Roman" w:hAnsi="Calibri" w:cs="Calibri"/>
                <w:color w:val="000000"/>
                <w:lang w:val="en-US" w:eastAsia="en-US"/>
              </w:rPr>
              <w:t>GC</w:t>
            </w:r>
            <w:r w:rsidRPr="00787643">
              <w:rPr>
                <w:rFonts w:ascii="Calibri" w:eastAsia="Times New Roman" w:hAnsi="Calibri" w:cs="Calibri"/>
                <w:color w:val="000000"/>
                <w:lang w:eastAsia="en-US"/>
              </w:rPr>
              <w:t xml:space="preserve"> περιοχές και δευτερογενείς δομές.</w:t>
            </w:r>
            <w:r w:rsidRPr="00787643">
              <w:rPr>
                <w:rFonts w:ascii="Calibri" w:eastAsia="Times New Roman" w:hAnsi="Calibri" w:cs="Calibri"/>
                <w:color w:val="000000"/>
                <w:lang w:eastAsia="en-US"/>
              </w:rPr>
              <w:br/>
              <w:t>Ο χρόνος αντίδρασης να είναι κάτω από 20 λεπτά.</w:t>
            </w:r>
            <w:r w:rsidRPr="00787643">
              <w:rPr>
                <w:rFonts w:ascii="Calibri" w:eastAsia="Times New Roman" w:hAnsi="Calibri" w:cs="Calibri"/>
                <w:color w:val="000000"/>
                <w:lang w:eastAsia="en-US"/>
              </w:rPr>
              <w:br/>
              <w:t xml:space="preserve">Να περιέχει </w:t>
            </w:r>
            <w:proofErr w:type="spellStart"/>
            <w:r w:rsidRPr="00787643">
              <w:rPr>
                <w:rFonts w:ascii="Calibri" w:eastAsia="Times New Roman" w:hAnsi="Calibri" w:cs="Calibri"/>
                <w:color w:val="000000"/>
                <w:lang w:val="en-US" w:eastAsia="en-US"/>
              </w:rPr>
              <w:t>gDNA</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Eraser</w:t>
            </w:r>
            <w:r w:rsidRPr="00787643">
              <w:rPr>
                <w:rFonts w:ascii="Calibri" w:eastAsia="Times New Roman" w:hAnsi="Calibri" w:cs="Calibri"/>
                <w:color w:val="000000"/>
                <w:lang w:eastAsia="en-US"/>
              </w:rPr>
              <w:t xml:space="preserve"> ώστε να απομακρύνει τυχόν προσμείξεις με </w:t>
            </w:r>
            <w:proofErr w:type="spellStart"/>
            <w:r w:rsidRPr="00787643">
              <w:rPr>
                <w:rFonts w:ascii="Calibri" w:eastAsia="Times New Roman" w:hAnsi="Calibri" w:cs="Calibri"/>
                <w:color w:val="000000"/>
                <w:lang w:eastAsia="en-US"/>
              </w:rPr>
              <w:t>γενωμικό</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σε 2 λεπτά. </w:t>
            </w:r>
            <w:r w:rsidRPr="00787643">
              <w:rPr>
                <w:rFonts w:ascii="Calibri" w:eastAsia="Times New Roman" w:hAnsi="Calibri" w:cs="Calibri"/>
                <w:color w:val="000000"/>
                <w:lang w:eastAsia="en-US"/>
              </w:rPr>
              <w:br/>
              <w:t xml:space="preserve">Το </w:t>
            </w:r>
            <w:r w:rsidRPr="00787643">
              <w:rPr>
                <w:rFonts w:ascii="Calibri" w:eastAsia="Times New Roman" w:hAnsi="Calibri" w:cs="Calibri"/>
                <w:color w:val="000000"/>
                <w:lang w:val="en-US" w:eastAsia="en-US"/>
              </w:rPr>
              <w:t>Kit</w:t>
            </w:r>
            <w:r w:rsidRPr="00787643">
              <w:rPr>
                <w:rFonts w:ascii="Calibri" w:eastAsia="Times New Roman" w:hAnsi="Calibri" w:cs="Calibri"/>
                <w:color w:val="000000"/>
                <w:lang w:eastAsia="en-US"/>
              </w:rPr>
              <w:t xml:space="preserve"> να περιλαμβάνει :</w:t>
            </w:r>
            <w:r w:rsidRPr="00787643">
              <w:rPr>
                <w:rFonts w:ascii="Calibri" w:eastAsia="Times New Roman" w:hAnsi="Calibri" w:cs="Calibri"/>
                <w:color w:val="000000"/>
                <w:lang w:eastAsia="en-US"/>
              </w:rPr>
              <w:br/>
              <w:t xml:space="preserve">Αντίστροφη </w:t>
            </w:r>
            <w:proofErr w:type="spellStart"/>
            <w:r w:rsidRPr="00787643">
              <w:rPr>
                <w:rFonts w:ascii="Calibri" w:eastAsia="Times New Roman" w:hAnsi="Calibri" w:cs="Calibri"/>
                <w:color w:val="000000"/>
                <w:lang w:eastAsia="en-US"/>
              </w:rPr>
              <w:t>μεταγραφάση</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eastAsia="en-US"/>
              </w:rPr>
              <w:br/>
            </w:r>
            <w:proofErr w:type="spellStart"/>
            <w:r w:rsidRPr="00787643">
              <w:rPr>
                <w:rFonts w:ascii="Calibri" w:eastAsia="Times New Roman" w:hAnsi="Calibri" w:cs="Calibri"/>
                <w:color w:val="000000"/>
                <w:lang w:val="en-US" w:eastAsia="en-US"/>
              </w:rPr>
              <w:t>gDNA</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Eraser</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5 </w:t>
            </w:r>
            <w:r w:rsidRPr="00787643">
              <w:rPr>
                <w:rFonts w:ascii="Calibri" w:eastAsia="Times New Roman" w:hAnsi="Calibri" w:cs="Calibri"/>
                <w:color w:val="000000"/>
                <w:lang w:val="en-US" w:eastAsia="en-US"/>
              </w:rPr>
              <w:t>x</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gDNA</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Erase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w:t>
            </w:r>
            <w:r w:rsidRPr="00787643">
              <w:rPr>
                <w:rFonts w:ascii="Calibri" w:eastAsia="Times New Roman" w:hAnsi="Calibri" w:cs="Calibri"/>
                <w:color w:val="000000"/>
                <w:lang w:eastAsia="en-US"/>
              </w:rPr>
              <w:br/>
              <w:t xml:space="preserve">5 </w:t>
            </w:r>
            <w:r w:rsidRPr="00787643">
              <w:rPr>
                <w:rFonts w:ascii="Calibri" w:eastAsia="Times New Roman" w:hAnsi="Calibri" w:cs="Calibri"/>
                <w:color w:val="000000"/>
                <w:lang w:val="en-US" w:eastAsia="en-US"/>
              </w:rPr>
              <w:t>x</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PrimeScript</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Oligo</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dT</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Primer</w:t>
            </w:r>
            <w:r w:rsidRPr="00787643">
              <w:rPr>
                <w:rFonts w:ascii="Calibri" w:eastAsia="Times New Roman" w:hAnsi="Calibri" w:cs="Calibri"/>
                <w:color w:val="000000"/>
                <w:lang w:eastAsia="en-US"/>
              </w:rPr>
              <w:t xml:space="preserve"> και </w:t>
            </w:r>
            <w:r w:rsidRPr="00787643">
              <w:rPr>
                <w:rFonts w:ascii="Calibri" w:eastAsia="Times New Roman" w:hAnsi="Calibri" w:cs="Calibri"/>
                <w:color w:val="000000"/>
                <w:lang w:val="en-US" w:eastAsia="en-US"/>
              </w:rPr>
              <w:t>Random</w:t>
            </w:r>
            <w:r w:rsidRPr="00787643">
              <w:rPr>
                <w:rFonts w:ascii="Calibri" w:eastAsia="Times New Roman" w:hAnsi="Calibri" w:cs="Calibri"/>
                <w:color w:val="000000"/>
                <w:lang w:eastAsia="en-US"/>
              </w:rPr>
              <w:t xml:space="preserve"> 6 </w:t>
            </w:r>
            <w:proofErr w:type="spellStart"/>
            <w:r w:rsidRPr="00787643">
              <w:rPr>
                <w:rFonts w:ascii="Calibri" w:eastAsia="Times New Roman" w:hAnsi="Calibri" w:cs="Calibri"/>
                <w:color w:val="000000"/>
                <w:lang w:val="en-US" w:eastAsia="en-US"/>
              </w:rPr>
              <w:t>mers</w:t>
            </w:r>
            <w:proofErr w:type="spellEnd"/>
            <w:r w:rsidRPr="00787643">
              <w:rPr>
                <w:rFonts w:ascii="Calibri" w:eastAsia="Times New Roman" w:hAnsi="Calibri" w:cs="Calibri"/>
                <w:color w:val="000000"/>
                <w:lang w:eastAsia="en-US"/>
              </w:rPr>
              <w:t xml:space="preserve"> σε ξεχωριστά σωληνάρια</w:t>
            </w:r>
            <w:r w:rsidRPr="00787643">
              <w:rPr>
                <w:rFonts w:ascii="Calibri" w:eastAsia="Times New Roman" w:hAnsi="Calibri" w:cs="Calibri"/>
                <w:color w:val="000000"/>
                <w:lang w:eastAsia="en-US"/>
              </w:rPr>
              <w:br/>
            </w:r>
            <w:proofErr w:type="spellStart"/>
            <w:r w:rsidRPr="00787643">
              <w:rPr>
                <w:rFonts w:ascii="Calibri" w:eastAsia="Times New Roman" w:hAnsi="Calibri" w:cs="Calibri"/>
                <w:color w:val="000000"/>
                <w:lang w:val="en-US" w:eastAsia="en-US"/>
              </w:rPr>
              <w:t>Rnase</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free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H</w:t>
            </w:r>
            <w:r w:rsidRPr="00787643">
              <w:rPr>
                <w:rFonts w:ascii="Calibri" w:eastAsia="Times New Roman" w:hAnsi="Calibri" w:cs="Calibri"/>
                <w:color w:val="000000"/>
                <w:lang w:eastAsia="en-US"/>
              </w:rPr>
              <w:t>2</w:t>
            </w:r>
            <w:r w:rsidRPr="00787643">
              <w:rPr>
                <w:rFonts w:ascii="Calibri" w:eastAsia="Times New Roman" w:hAnsi="Calibri" w:cs="Calibri"/>
                <w:color w:val="000000"/>
                <w:lang w:val="en-US" w:eastAsia="en-US"/>
              </w:rPr>
              <w:t>O</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Dilution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w:t>
            </w:r>
            <w:r w:rsidRPr="00787643">
              <w:rPr>
                <w:rFonts w:ascii="Calibri" w:eastAsia="Times New Roman" w:hAnsi="Calibri" w:cs="Calibri"/>
                <w:color w:val="000000"/>
                <w:lang w:eastAsia="en-US"/>
              </w:rPr>
              <w:t xml:space="preserve"> για </w:t>
            </w: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br/>
              <w:t>Σε συσκευασία για 100 αντιδράσεις.</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315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1.5</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 xml:space="preserve">Ταμπλέτες </w:t>
            </w:r>
            <w:proofErr w:type="spellStart"/>
            <w:r w:rsidRPr="00787643">
              <w:rPr>
                <w:rFonts w:ascii="Calibri" w:eastAsia="Times New Roman" w:hAnsi="Calibri" w:cs="Calibri"/>
                <w:color w:val="000000"/>
                <w:lang w:eastAsia="en-US"/>
              </w:rPr>
              <w:t>αγαρόζης</w:t>
            </w:r>
            <w:proofErr w:type="spellEnd"/>
            <w:r w:rsidRPr="00787643">
              <w:rPr>
                <w:rFonts w:ascii="Calibri" w:eastAsia="Times New Roman" w:hAnsi="Calibri" w:cs="Calibri"/>
                <w:color w:val="000000"/>
                <w:lang w:eastAsia="en-US"/>
              </w:rPr>
              <w:t xml:space="preserve"> με μη τοξική χρωστική   </w:t>
            </w:r>
            <w:proofErr w:type="spellStart"/>
            <w:r w:rsidRPr="00787643">
              <w:rPr>
                <w:rFonts w:ascii="Calibri" w:eastAsia="Times New Roman" w:hAnsi="Calibri" w:cs="Calibri"/>
                <w:color w:val="000000"/>
                <w:lang w:eastAsia="en-US"/>
              </w:rPr>
              <w:t>νουκλεϊκών</w:t>
            </w:r>
            <w:proofErr w:type="spellEnd"/>
            <w:r w:rsidRPr="00787643">
              <w:rPr>
                <w:rFonts w:ascii="Calibri" w:eastAsia="Times New Roman" w:hAnsi="Calibri" w:cs="Calibri"/>
                <w:color w:val="000000"/>
                <w:lang w:eastAsia="en-US"/>
              </w:rPr>
              <w:t xml:space="preserve"> οξέων και </w:t>
            </w:r>
            <w:r w:rsidRPr="00787643">
              <w:rPr>
                <w:rFonts w:ascii="Calibri" w:eastAsia="Times New Roman" w:hAnsi="Calibri" w:cs="Calibri"/>
                <w:color w:val="000000"/>
                <w:lang w:val="en-US" w:eastAsia="en-US"/>
              </w:rPr>
              <w:t>TAE</w:t>
            </w:r>
            <w:r w:rsidRPr="00787643">
              <w:rPr>
                <w:rFonts w:ascii="Calibri" w:eastAsia="Times New Roman" w:hAnsi="Calibri" w:cs="Calibri"/>
                <w:color w:val="000000"/>
                <w:lang w:eastAsia="en-US"/>
              </w:rPr>
              <w:t xml:space="preserve"> σε σκόνη για την εύκολη προετοιμασία </w:t>
            </w:r>
            <w:r w:rsidRPr="00787643">
              <w:rPr>
                <w:rFonts w:ascii="Calibri" w:eastAsia="Times New Roman" w:hAnsi="Calibri" w:cs="Calibri"/>
                <w:color w:val="000000"/>
                <w:lang w:val="en-US" w:eastAsia="en-US"/>
              </w:rPr>
              <w:t>gel</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αγαρόζης</w:t>
            </w:r>
            <w:proofErr w:type="spellEnd"/>
            <w:r w:rsidRPr="00787643">
              <w:rPr>
                <w:rFonts w:ascii="Calibri" w:eastAsia="Times New Roman" w:hAnsi="Calibri" w:cs="Calibri"/>
                <w:color w:val="000000"/>
                <w:lang w:eastAsia="en-US"/>
              </w:rPr>
              <w:t xml:space="preserve"> στην επιθυμητή σύσταση.  Να διαλύεται εύκολα και να δημιουργεί </w:t>
            </w:r>
            <w:proofErr w:type="spellStart"/>
            <w:r w:rsidRPr="00787643">
              <w:rPr>
                <w:rFonts w:ascii="Calibri" w:eastAsia="Times New Roman" w:hAnsi="Calibri" w:cs="Calibri"/>
                <w:color w:val="000000"/>
                <w:lang w:eastAsia="en-US"/>
              </w:rPr>
              <w:t>γέλη</w:t>
            </w:r>
            <w:proofErr w:type="spellEnd"/>
            <w:r w:rsidRPr="00787643">
              <w:rPr>
                <w:rFonts w:ascii="Calibri" w:eastAsia="Times New Roman" w:hAnsi="Calibri" w:cs="Calibri"/>
                <w:color w:val="000000"/>
                <w:lang w:eastAsia="en-US"/>
              </w:rPr>
              <w:t xml:space="preserve"> σε σύντομο χρόνο.  Η χρωστική να είναι μη καρκινογόνα, να έχει την ίδια ευαισθησία με το </w:t>
            </w:r>
            <w:proofErr w:type="spellStart"/>
            <w:r w:rsidRPr="00787643">
              <w:rPr>
                <w:rFonts w:ascii="Calibri" w:eastAsia="Times New Roman" w:hAnsi="Calibri" w:cs="Calibri"/>
                <w:color w:val="000000"/>
                <w:lang w:eastAsia="en-US"/>
              </w:rPr>
              <w:t>βρωμιούχο</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αιθίδιο</w:t>
            </w:r>
            <w:proofErr w:type="spellEnd"/>
            <w:r w:rsidRPr="00787643">
              <w:rPr>
                <w:rFonts w:ascii="Calibri" w:eastAsia="Times New Roman" w:hAnsi="Calibri" w:cs="Calibri"/>
                <w:color w:val="000000"/>
                <w:lang w:eastAsia="en-US"/>
              </w:rPr>
              <w:t xml:space="preserve"> και να  μπορεί να χρησιμοποιηθεί με τον ίδιο εξοπλισμό.                                               Να μην απαιτούνται ιδιαίτεροι χειρισμοί για την αποκομιδή του (να μην θεωρείται τοξικό απόβλητο).  Να είναι σταθερό σε θερμοκρασία δωματίου. Να διατίθεται σε συσκευασία 75 τεμαχίων (ταμπλέτες)</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504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1.6</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mix</w:t>
            </w:r>
            <w:r w:rsidRPr="00787643">
              <w:rPr>
                <w:rFonts w:ascii="Calibri" w:eastAsia="Times New Roman" w:hAnsi="Calibri" w:cs="Calibri"/>
                <w:color w:val="000000"/>
                <w:lang w:eastAsia="en-US"/>
              </w:rPr>
              <w:t xml:space="preserve"> με χρωστική </w:t>
            </w:r>
            <w:r w:rsidRPr="00787643">
              <w:rPr>
                <w:rFonts w:ascii="Calibri" w:eastAsia="Times New Roman" w:hAnsi="Calibri" w:cs="Calibri"/>
                <w:color w:val="000000"/>
                <w:lang w:val="en-US" w:eastAsia="en-US"/>
              </w:rPr>
              <w:t>IC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Green</w:t>
            </w:r>
            <w:r w:rsidRPr="00787643">
              <w:rPr>
                <w:rFonts w:ascii="Calibri" w:eastAsia="Times New Roman" w:hAnsi="Calibri" w:cs="Calibri"/>
                <w:color w:val="000000"/>
                <w:lang w:eastAsia="en-US"/>
              </w:rPr>
              <w:br/>
              <w:t xml:space="preserve">Να περιέχει την χρωστική </w:t>
            </w:r>
            <w:r w:rsidRPr="00787643">
              <w:rPr>
                <w:rFonts w:ascii="Calibri" w:eastAsia="Times New Roman" w:hAnsi="Calibri" w:cs="Calibri"/>
                <w:color w:val="000000"/>
                <w:lang w:val="en-US" w:eastAsia="en-US"/>
              </w:rPr>
              <w:t>IC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Green</w:t>
            </w:r>
            <w:r w:rsidRPr="00787643">
              <w:rPr>
                <w:rFonts w:ascii="Calibri" w:eastAsia="Times New Roman" w:hAnsi="Calibri" w:cs="Calibri"/>
                <w:color w:val="000000"/>
                <w:lang w:eastAsia="en-US"/>
              </w:rPr>
              <w:t xml:space="preserve">για να μην αναστέλλει την αντίδραση πολυμερισμού ώστε να </w:t>
            </w:r>
            <w:proofErr w:type="spellStart"/>
            <w:r w:rsidRPr="00787643">
              <w:rPr>
                <w:rFonts w:ascii="Calibri" w:eastAsia="Times New Roman" w:hAnsi="Calibri" w:cs="Calibri"/>
                <w:color w:val="000000"/>
                <w:lang w:eastAsia="en-US"/>
              </w:rPr>
              <w:t>επιτυχγάνεται</w:t>
            </w:r>
            <w:proofErr w:type="spellEnd"/>
            <w:r w:rsidRPr="00787643">
              <w:rPr>
                <w:rFonts w:ascii="Calibri" w:eastAsia="Times New Roman" w:hAnsi="Calibri" w:cs="Calibri"/>
                <w:color w:val="000000"/>
                <w:lang w:eastAsia="en-US"/>
              </w:rPr>
              <w:t xml:space="preserve"> αυξημένη ένταση του σήματος. Να είναι κατάλληλο για ανίχνευση έκφρασης γονιδίων και γονιδίων που υπάρχουν σε πολύ χαμηλά αντίγραφα.</w:t>
            </w:r>
            <w:r w:rsidRPr="00787643">
              <w:rPr>
                <w:rFonts w:ascii="Calibri" w:eastAsia="Times New Roman" w:hAnsi="Calibri" w:cs="Calibri"/>
                <w:color w:val="000000"/>
                <w:lang w:eastAsia="en-US"/>
              </w:rPr>
              <w:br/>
              <w:t xml:space="preserve">Να είναι κατάλληλο για  </w:t>
            </w:r>
            <w:proofErr w:type="spellStart"/>
            <w:r w:rsidRPr="00787643">
              <w:rPr>
                <w:rFonts w:ascii="Calibri" w:eastAsia="Times New Roman" w:hAnsi="Calibri" w:cs="Calibri"/>
                <w:color w:val="000000"/>
                <w:lang w:eastAsia="en-US"/>
              </w:rPr>
              <w:t>ποσοτικοποιήση</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ιικού</w:t>
            </w:r>
            <w:proofErr w:type="spellEnd"/>
            <w:r w:rsidRPr="00787643">
              <w:rPr>
                <w:rFonts w:ascii="Calibri" w:eastAsia="Times New Roman" w:hAnsi="Calibri" w:cs="Calibri"/>
                <w:color w:val="000000"/>
                <w:lang w:eastAsia="en-US"/>
              </w:rPr>
              <w:t xml:space="preserve"> φορτίου ή </w:t>
            </w:r>
            <w:proofErr w:type="spellStart"/>
            <w:r w:rsidRPr="00787643">
              <w:rPr>
                <w:rFonts w:ascii="Calibri" w:eastAsia="Times New Roman" w:hAnsi="Calibri" w:cs="Calibri"/>
                <w:color w:val="000000"/>
                <w:lang w:eastAsia="en-US"/>
              </w:rPr>
              <w:t>βιβλιοθήκών</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NGS</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Το </w:t>
            </w:r>
            <w:proofErr w:type="spellStart"/>
            <w:r w:rsidRPr="00787643">
              <w:rPr>
                <w:rFonts w:ascii="Calibri" w:eastAsia="Times New Roman" w:hAnsi="Calibri" w:cs="Calibri"/>
                <w:color w:val="000000"/>
                <w:lang w:val="en-US" w:eastAsia="en-US"/>
              </w:rPr>
              <w:t>RealTime</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με </w:t>
            </w:r>
            <w:r w:rsidRPr="00787643">
              <w:rPr>
                <w:rFonts w:ascii="Calibri" w:eastAsia="Times New Roman" w:hAnsi="Calibri" w:cs="Calibri"/>
                <w:color w:val="000000"/>
                <w:lang w:val="en-US" w:eastAsia="en-US"/>
              </w:rPr>
              <w:t>IC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Green</w:t>
            </w:r>
            <w:r w:rsidRPr="00787643">
              <w:rPr>
                <w:rFonts w:ascii="Calibri" w:eastAsia="Times New Roman" w:hAnsi="Calibri" w:cs="Calibri"/>
                <w:color w:val="000000"/>
                <w:lang w:eastAsia="en-US"/>
              </w:rPr>
              <w:t xml:space="preserve"> να περιέχει ένα βελτιστοποιημένο  ρυθμιστικό διάλυμα ώστε να </w:t>
            </w:r>
            <w:proofErr w:type="spellStart"/>
            <w:r w:rsidRPr="00787643">
              <w:rPr>
                <w:rFonts w:ascii="Calibri" w:eastAsia="Times New Roman" w:hAnsi="Calibri" w:cs="Calibri"/>
                <w:color w:val="000000"/>
                <w:lang w:eastAsia="en-US"/>
              </w:rPr>
              <w:t>επιτυχγάνεται</w:t>
            </w:r>
            <w:proofErr w:type="spellEnd"/>
            <w:r w:rsidRPr="00787643">
              <w:rPr>
                <w:rFonts w:ascii="Calibri" w:eastAsia="Times New Roman" w:hAnsi="Calibri" w:cs="Calibri"/>
                <w:color w:val="000000"/>
                <w:lang w:eastAsia="en-US"/>
              </w:rPr>
              <w:t xml:space="preserve"> αποτελεσματική ενίσχυση </w:t>
            </w:r>
            <w:r w:rsidRPr="00787643">
              <w:rPr>
                <w:rFonts w:ascii="Calibri" w:eastAsia="Times New Roman" w:hAnsi="Calibri" w:cs="Calibri"/>
                <w:color w:val="000000"/>
                <w:lang w:val="en-US" w:eastAsia="en-US"/>
              </w:rPr>
              <w:t>GC</w:t>
            </w:r>
            <w:r w:rsidRPr="00787643">
              <w:rPr>
                <w:rFonts w:ascii="Calibri" w:eastAsia="Times New Roman" w:hAnsi="Calibri" w:cs="Calibri"/>
                <w:color w:val="000000"/>
                <w:lang w:eastAsia="en-US"/>
              </w:rPr>
              <w:t xml:space="preserve"> ή </w:t>
            </w:r>
            <w:r w:rsidRPr="00787643">
              <w:rPr>
                <w:rFonts w:ascii="Calibri" w:eastAsia="Times New Roman" w:hAnsi="Calibri" w:cs="Calibri"/>
                <w:color w:val="000000"/>
                <w:lang w:val="en-US" w:eastAsia="en-US"/>
              </w:rPr>
              <w:t>AT</w:t>
            </w:r>
            <w:r w:rsidRPr="00787643">
              <w:rPr>
                <w:rFonts w:ascii="Calibri" w:eastAsia="Times New Roman" w:hAnsi="Calibri" w:cs="Calibri"/>
                <w:color w:val="000000"/>
                <w:lang w:eastAsia="en-US"/>
              </w:rPr>
              <w:t xml:space="preserve"> πλούσιων περιοχών χρησιμοποιώντας τυπικές ή γρήγορες συνθήκες ενίσχυσης. Η μη ειδική ανίχνευση σήματος και η  χαμηλή απόδοση της ενίσχυσης που προέρχεται από </w:t>
            </w:r>
            <w:r w:rsidRPr="00787643">
              <w:rPr>
                <w:rFonts w:ascii="Calibri" w:eastAsia="Times New Roman" w:hAnsi="Calibri" w:cs="Calibri"/>
                <w:color w:val="000000"/>
                <w:lang w:val="en-US" w:eastAsia="en-US"/>
              </w:rPr>
              <w:t>primer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dimers</w:t>
            </w:r>
            <w:r w:rsidRPr="00787643">
              <w:rPr>
                <w:rFonts w:ascii="Calibri" w:eastAsia="Times New Roman" w:hAnsi="Calibri" w:cs="Calibri"/>
                <w:color w:val="000000"/>
                <w:lang w:eastAsia="en-US"/>
              </w:rPr>
              <w:t xml:space="preserve"> να </w:t>
            </w:r>
            <w:proofErr w:type="spellStart"/>
            <w:r w:rsidRPr="00787643">
              <w:rPr>
                <w:rFonts w:ascii="Calibri" w:eastAsia="Times New Roman" w:hAnsi="Calibri" w:cs="Calibri"/>
                <w:color w:val="000000"/>
                <w:lang w:eastAsia="en-US"/>
              </w:rPr>
              <w:t>αναστέλεται</w:t>
            </w:r>
            <w:proofErr w:type="spellEnd"/>
            <w:r w:rsidRPr="00787643">
              <w:rPr>
                <w:rFonts w:ascii="Calibri" w:eastAsia="Times New Roman" w:hAnsi="Calibri" w:cs="Calibri"/>
                <w:color w:val="000000"/>
                <w:lang w:eastAsia="en-US"/>
              </w:rPr>
              <w:t xml:space="preserve"> με  τη χρήση μικρού μορίου αναστολής.</w:t>
            </w:r>
            <w:r w:rsidRPr="00787643">
              <w:rPr>
                <w:rFonts w:ascii="Calibri" w:eastAsia="Times New Roman" w:hAnsi="Calibri" w:cs="Calibri"/>
                <w:color w:val="000000"/>
                <w:lang w:eastAsia="en-US"/>
              </w:rPr>
              <w:br/>
              <w:t>Στη συσκευασία να περιλαμβάνεται ξεχωριστά 50μ</w:t>
            </w:r>
            <w:r w:rsidRPr="00787643">
              <w:rPr>
                <w:rFonts w:ascii="Calibri" w:eastAsia="Times New Roman" w:hAnsi="Calibri" w:cs="Calibri"/>
                <w:color w:val="000000"/>
                <w:lang w:val="en-US" w:eastAsia="en-US"/>
              </w:rPr>
              <w:t>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ROX</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reference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dye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eastAsia="en-US"/>
              </w:rPr>
              <w:br/>
              <w:t xml:space="preserve">Να διατίθεται σε συσκευασία των 500 </w:t>
            </w:r>
            <w:r w:rsidRPr="00787643">
              <w:rPr>
                <w:rFonts w:ascii="Calibri" w:eastAsia="Times New Roman" w:hAnsi="Calibri" w:cs="Calibri"/>
                <w:color w:val="000000"/>
                <w:lang w:val="en-US" w:eastAsia="en-US"/>
              </w:rPr>
              <w:t>reactions</w:t>
            </w:r>
            <w:r w:rsidRPr="00787643">
              <w:rPr>
                <w:rFonts w:ascii="Calibri" w:eastAsia="Times New Roman" w:hAnsi="Calibri" w:cs="Calibri"/>
                <w:color w:val="000000"/>
                <w:lang w:eastAsia="en-US"/>
              </w:rPr>
              <w:t xml:space="preserve"> των 20μ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220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1.7</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 xml:space="preserve">Σύνθεση </w:t>
            </w:r>
            <w:proofErr w:type="spellStart"/>
            <w:r w:rsidRPr="00787643">
              <w:rPr>
                <w:rFonts w:ascii="Calibri" w:eastAsia="Times New Roman" w:hAnsi="Calibri" w:cs="Calibri"/>
                <w:color w:val="000000"/>
                <w:lang w:eastAsia="en-US"/>
              </w:rPr>
              <w:t>ολιγονουκλεοτιδίων</w:t>
            </w:r>
            <w:proofErr w:type="spellEnd"/>
            <w:r w:rsidRPr="00787643">
              <w:rPr>
                <w:rFonts w:ascii="Calibri" w:eastAsia="Times New Roman" w:hAnsi="Calibri" w:cs="Calibri"/>
                <w:color w:val="000000"/>
                <w:lang w:eastAsia="en-US"/>
              </w:rPr>
              <w:t xml:space="preserve"> - </w:t>
            </w:r>
            <w:proofErr w:type="spellStart"/>
            <w:r w:rsidRPr="00787643">
              <w:rPr>
                <w:rFonts w:ascii="Calibri" w:eastAsia="Times New Roman" w:hAnsi="Calibri" w:cs="Calibri"/>
                <w:color w:val="000000"/>
                <w:lang w:eastAsia="en-US"/>
              </w:rPr>
              <w:t>εκκινητών</w:t>
            </w:r>
            <w:proofErr w:type="spellEnd"/>
            <w:r w:rsidRPr="00787643">
              <w:rPr>
                <w:rFonts w:ascii="Calibri" w:eastAsia="Times New Roman" w:hAnsi="Calibri" w:cs="Calibri"/>
                <w:color w:val="000000"/>
                <w:lang w:eastAsia="en-US"/>
              </w:rPr>
              <w:t>, σε ποσότητα 50</w:t>
            </w:r>
            <w:proofErr w:type="spellStart"/>
            <w:r w:rsidRPr="00787643">
              <w:rPr>
                <w:rFonts w:ascii="Calibri" w:eastAsia="Times New Roman" w:hAnsi="Calibri" w:cs="Calibri"/>
                <w:color w:val="000000"/>
                <w:lang w:val="en-US" w:eastAsia="en-US"/>
              </w:rPr>
              <w:t>nmol</w:t>
            </w:r>
            <w:proofErr w:type="spellEnd"/>
            <w:r w:rsidRPr="00787643">
              <w:rPr>
                <w:rFonts w:ascii="Calibri" w:eastAsia="Times New Roman" w:hAnsi="Calibri" w:cs="Calibri"/>
                <w:color w:val="000000"/>
                <w:lang w:eastAsia="en-US"/>
              </w:rPr>
              <w:t xml:space="preserve">, καθαρισμένα με </w:t>
            </w:r>
            <w:r w:rsidRPr="00787643">
              <w:rPr>
                <w:rFonts w:ascii="Calibri" w:eastAsia="Times New Roman" w:hAnsi="Calibri" w:cs="Calibri"/>
                <w:color w:val="000000"/>
                <w:lang w:val="en-US" w:eastAsia="en-US"/>
              </w:rPr>
              <w:t>HPLC</w:t>
            </w:r>
            <w:r w:rsidRPr="00787643">
              <w:rPr>
                <w:rFonts w:ascii="Calibri" w:eastAsia="Times New Roman" w:hAnsi="Calibri" w:cs="Calibri"/>
                <w:color w:val="000000"/>
                <w:lang w:eastAsia="en-US"/>
              </w:rPr>
              <w:t xml:space="preserve">.  Η απόδοση σε </w:t>
            </w:r>
            <w:r w:rsidRPr="00787643">
              <w:rPr>
                <w:rFonts w:ascii="Calibri" w:eastAsia="Times New Roman" w:hAnsi="Calibri" w:cs="Calibri"/>
                <w:color w:val="000000"/>
                <w:lang w:val="en-US" w:eastAsia="en-US"/>
              </w:rPr>
              <w:t>OD</w:t>
            </w:r>
            <w:r w:rsidRPr="00787643">
              <w:rPr>
                <w:rFonts w:ascii="Calibri" w:eastAsia="Times New Roman" w:hAnsi="Calibri" w:cs="Calibri"/>
                <w:color w:val="000000"/>
                <w:lang w:eastAsia="en-US"/>
              </w:rPr>
              <w:t xml:space="preserve">260 να είναι περίπου 6.  Να αποστέλλονται </w:t>
            </w:r>
            <w:proofErr w:type="spellStart"/>
            <w:r w:rsidRPr="00787643">
              <w:rPr>
                <w:rFonts w:ascii="Calibri" w:eastAsia="Times New Roman" w:hAnsi="Calibri" w:cs="Calibri"/>
                <w:color w:val="000000"/>
                <w:lang w:eastAsia="en-US"/>
              </w:rPr>
              <w:t>λυοφιλοποιημένα</w:t>
            </w:r>
            <w:proofErr w:type="spellEnd"/>
            <w:r w:rsidRPr="00787643">
              <w:rPr>
                <w:rFonts w:ascii="Calibri" w:eastAsia="Times New Roman" w:hAnsi="Calibri" w:cs="Calibri"/>
                <w:color w:val="000000"/>
                <w:lang w:eastAsia="en-US"/>
              </w:rPr>
              <w:t xml:space="preserve"> ή σε </w:t>
            </w:r>
            <w:r w:rsidRPr="00787643">
              <w:rPr>
                <w:rFonts w:ascii="Calibri" w:eastAsia="Times New Roman" w:hAnsi="Calibri" w:cs="Calibri"/>
                <w:color w:val="000000"/>
                <w:lang w:val="en-US" w:eastAsia="en-US"/>
              </w:rPr>
              <w:t>aliquots</w:t>
            </w:r>
            <w:r w:rsidRPr="00787643">
              <w:rPr>
                <w:rFonts w:ascii="Calibri" w:eastAsia="Times New Roman" w:hAnsi="Calibri" w:cs="Calibri"/>
                <w:color w:val="000000"/>
                <w:lang w:eastAsia="en-US"/>
              </w:rPr>
              <w:t xml:space="preserve"> προκαθορισμένης συγκέντρωσης.  Η ποιότητα και η ταυτότητα του κάθε </w:t>
            </w:r>
            <w:proofErr w:type="spellStart"/>
            <w:r w:rsidRPr="00787643">
              <w:rPr>
                <w:rFonts w:ascii="Calibri" w:eastAsia="Times New Roman" w:hAnsi="Calibri" w:cs="Calibri"/>
                <w:color w:val="000000"/>
                <w:lang w:eastAsia="en-US"/>
              </w:rPr>
              <w:t>ολιγονουκλεοτιδίου</w:t>
            </w:r>
            <w:proofErr w:type="spellEnd"/>
            <w:r w:rsidRPr="00787643">
              <w:rPr>
                <w:rFonts w:ascii="Calibri" w:eastAsia="Times New Roman" w:hAnsi="Calibri" w:cs="Calibri"/>
                <w:color w:val="000000"/>
                <w:lang w:eastAsia="en-US"/>
              </w:rPr>
              <w:t xml:space="preserve"> να ελέγχεται με </w:t>
            </w:r>
            <w:r w:rsidRPr="00787643">
              <w:rPr>
                <w:rFonts w:ascii="Calibri" w:eastAsia="Times New Roman" w:hAnsi="Calibri" w:cs="Calibri"/>
                <w:color w:val="000000"/>
                <w:lang w:val="en-US" w:eastAsia="en-US"/>
              </w:rPr>
              <w:t>MALDI</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TOF</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MS</w:t>
            </w:r>
            <w:r w:rsidRPr="00787643">
              <w:rPr>
                <w:rFonts w:ascii="Calibri" w:eastAsia="Times New Roman" w:hAnsi="Calibri" w:cs="Calibri"/>
                <w:color w:val="000000"/>
                <w:lang w:eastAsia="en-US"/>
              </w:rPr>
              <w:t xml:space="preserve"> και με </w:t>
            </w:r>
            <w:r w:rsidRPr="00787643">
              <w:rPr>
                <w:rFonts w:ascii="Calibri" w:eastAsia="Times New Roman" w:hAnsi="Calibri" w:cs="Calibri"/>
                <w:color w:val="000000"/>
                <w:lang w:val="en-US" w:eastAsia="en-US"/>
              </w:rPr>
              <w:t>capillary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gel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electrophoresis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CGE</w:t>
            </w:r>
            <w:r w:rsidRPr="00787643">
              <w:rPr>
                <w:rFonts w:ascii="Calibri" w:eastAsia="Times New Roman" w:hAnsi="Calibri" w:cs="Calibri"/>
                <w:color w:val="000000"/>
                <w:lang w:eastAsia="en-US"/>
              </w:rPr>
              <w:t>). Να αποστέλλονται εντός 4-5 εργάσιμων ημερών.  Να δίνεται τιμή ανά βάση.</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787643">
        <w:trPr>
          <w:trHeight w:val="699"/>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1.8</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eastAsia="en-US"/>
              </w:rPr>
              <w:t>100</w:t>
            </w:r>
            <w:proofErr w:type="spellStart"/>
            <w:r w:rsidRPr="00787643">
              <w:rPr>
                <w:rFonts w:ascii="Calibri" w:eastAsia="Times New Roman" w:hAnsi="Calibri" w:cs="Calibri"/>
                <w:color w:val="000000"/>
                <w:lang w:val="en-US" w:eastAsia="en-US"/>
              </w:rPr>
              <w:t>bp</w:t>
            </w:r>
            <w:proofErr w:type="spellEnd"/>
            <w:r w:rsidRPr="00787643">
              <w:rPr>
                <w:rFonts w:ascii="Calibri" w:eastAsia="Times New Roman" w:hAnsi="Calibri" w:cs="Calibri"/>
                <w:color w:val="000000"/>
                <w:lang w:eastAsia="en-US"/>
              </w:rPr>
              <w:t xml:space="preserve"> δείκτης μοριακών βαρών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Να περιέχει 12 ζώνες και να  καλύπτει την περιοχή  100 – 3000</w:t>
            </w:r>
            <w:proofErr w:type="spellStart"/>
            <w:r w:rsidRPr="00787643">
              <w:rPr>
                <w:rFonts w:ascii="Calibri" w:eastAsia="Times New Roman" w:hAnsi="Calibri" w:cs="Calibri"/>
                <w:color w:val="000000"/>
                <w:lang w:val="en-US" w:eastAsia="en-US"/>
              </w:rPr>
              <w:t>bp</w:t>
            </w:r>
            <w:proofErr w:type="spellEnd"/>
            <w:r w:rsidRPr="00787643">
              <w:rPr>
                <w:rFonts w:ascii="Calibri" w:eastAsia="Times New Roman" w:hAnsi="Calibri" w:cs="Calibri"/>
                <w:color w:val="000000"/>
                <w:lang w:eastAsia="en-US"/>
              </w:rPr>
              <w:t>.  Να περιλαμβάνει 2 έντονες ζώνες αναφοράς στα 500</w:t>
            </w:r>
            <w:proofErr w:type="spellStart"/>
            <w:r w:rsidRPr="00787643">
              <w:rPr>
                <w:rFonts w:ascii="Calibri" w:eastAsia="Times New Roman" w:hAnsi="Calibri" w:cs="Calibri"/>
                <w:color w:val="000000"/>
                <w:lang w:val="en-US" w:eastAsia="en-US"/>
              </w:rPr>
              <w:t>bp</w:t>
            </w:r>
            <w:proofErr w:type="spellEnd"/>
            <w:r w:rsidRPr="00787643">
              <w:rPr>
                <w:rFonts w:ascii="Calibri" w:eastAsia="Times New Roman" w:hAnsi="Calibri" w:cs="Calibri"/>
                <w:color w:val="000000"/>
                <w:lang w:eastAsia="en-US"/>
              </w:rPr>
              <w:t xml:space="preserve"> και 1500</w:t>
            </w:r>
            <w:proofErr w:type="spellStart"/>
            <w:r w:rsidRPr="00787643">
              <w:rPr>
                <w:rFonts w:ascii="Calibri" w:eastAsia="Times New Roman" w:hAnsi="Calibri" w:cs="Calibri"/>
                <w:color w:val="000000"/>
                <w:lang w:val="en-US" w:eastAsia="en-US"/>
              </w:rPr>
              <w:t>bp</w:t>
            </w:r>
            <w:proofErr w:type="spellEnd"/>
            <w:r w:rsidRPr="00787643">
              <w:rPr>
                <w:rFonts w:ascii="Calibri" w:eastAsia="Times New Roman" w:hAnsi="Calibri" w:cs="Calibri"/>
                <w:color w:val="000000"/>
                <w:lang w:eastAsia="en-US"/>
              </w:rPr>
              <w:t xml:space="preserve">.   Να είναι έτοιμος προς χρήση για απευθείας φόρτωση στα </w:t>
            </w:r>
            <w:r w:rsidRPr="00787643">
              <w:rPr>
                <w:rFonts w:ascii="Calibri" w:eastAsia="Times New Roman" w:hAnsi="Calibri" w:cs="Calibri"/>
                <w:color w:val="000000"/>
                <w:lang w:val="en-US" w:eastAsia="en-US"/>
              </w:rPr>
              <w:t>gels</w:t>
            </w:r>
            <w:r w:rsidRPr="00787643">
              <w:rPr>
                <w:rFonts w:ascii="Calibri" w:eastAsia="Times New Roman" w:hAnsi="Calibri" w:cs="Calibri"/>
                <w:color w:val="000000"/>
                <w:lang w:eastAsia="en-US"/>
              </w:rPr>
              <w:t xml:space="preserve">.  Να περιέχει δύο χρωστικές </w:t>
            </w:r>
            <w:r w:rsidRPr="00787643">
              <w:rPr>
                <w:rFonts w:ascii="Calibri" w:eastAsia="Times New Roman" w:hAnsi="Calibri" w:cs="Calibri"/>
                <w:color w:val="000000"/>
                <w:lang w:val="en-US" w:eastAsia="en-US"/>
              </w:rPr>
              <w:t>orange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G</w:t>
            </w:r>
            <w:r w:rsidRPr="00787643">
              <w:rPr>
                <w:rFonts w:ascii="Calibri" w:eastAsia="Times New Roman" w:hAnsi="Calibri" w:cs="Calibri"/>
                <w:color w:val="000000"/>
                <w:lang w:eastAsia="en-US"/>
              </w:rPr>
              <w:t xml:space="preserve"> &amp; </w:t>
            </w:r>
            <w:r w:rsidRPr="00787643">
              <w:rPr>
                <w:rFonts w:ascii="Calibri" w:eastAsia="Times New Roman" w:hAnsi="Calibri" w:cs="Calibri"/>
                <w:color w:val="000000"/>
                <w:lang w:val="en-US" w:eastAsia="en-US"/>
              </w:rPr>
              <w:lastRenderedPageBreak/>
              <w:t>xylene</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cyanol</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FF</w:t>
            </w:r>
            <w:r w:rsidRPr="00787643">
              <w:rPr>
                <w:rFonts w:ascii="Calibri" w:eastAsia="Times New Roman" w:hAnsi="Calibri" w:cs="Calibri"/>
                <w:color w:val="000000"/>
                <w:lang w:eastAsia="en-US"/>
              </w:rPr>
              <w:t xml:space="preserve"> ως χρωστικές παρακολούθησης (</w:t>
            </w:r>
            <w:r w:rsidRPr="00787643">
              <w:rPr>
                <w:rFonts w:ascii="Calibri" w:eastAsia="Times New Roman" w:hAnsi="Calibri" w:cs="Calibri"/>
                <w:color w:val="000000"/>
                <w:lang w:val="en-US" w:eastAsia="en-US"/>
              </w:rPr>
              <w:t>tracking</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dyes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Να επα</w:t>
            </w:r>
            <w:proofErr w:type="spellStart"/>
            <w:r w:rsidRPr="00787643">
              <w:rPr>
                <w:rFonts w:ascii="Calibri" w:eastAsia="Times New Roman" w:hAnsi="Calibri" w:cs="Calibri"/>
                <w:color w:val="000000"/>
                <w:lang w:val="en-US" w:eastAsia="en-US"/>
              </w:rPr>
              <w:t>ρκεί</w:t>
            </w:r>
            <w:proofErr w:type="spellEnd"/>
            <w:r w:rsidRPr="00787643">
              <w:rPr>
                <w:rFonts w:ascii="Calibri" w:eastAsia="Times New Roman" w:hAnsi="Calibri" w:cs="Calibri"/>
                <w:color w:val="000000"/>
                <w:lang w:val="en-US" w:eastAsia="en-US"/>
              </w:rPr>
              <w:t xml:space="preserve"> </w:t>
            </w:r>
            <w:proofErr w:type="spellStart"/>
            <w:r w:rsidRPr="00787643">
              <w:rPr>
                <w:rFonts w:ascii="Calibri" w:eastAsia="Times New Roman" w:hAnsi="Calibri" w:cs="Calibri"/>
                <w:color w:val="000000"/>
                <w:lang w:val="en-US" w:eastAsia="en-US"/>
              </w:rPr>
              <w:t>γι</w:t>
            </w:r>
            <w:proofErr w:type="spellEnd"/>
            <w:r w:rsidRPr="00787643">
              <w:rPr>
                <w:rFonts w:ascii="Calibri" w:eastAsia="Times New Roman" w:hAnsi="Calibri" w:cs="Calibri"/>
                <w:color w:val="000000"/>
                <w:lang w:val="en-US" w:eastAsia="en-US"/>
              </w:rPr>
              <w:t xml:space="preserve">α 100 </w:t>
            </w:r>
            <w:proofErr w:type="spellStart"/>
            <w:r w:rsidRPr="00787643">
              <w:rPr>
                <w:rFonts w:ascii="Calibri" w:eastAsia="Times New Roman" w:hAnsi="Calibri" w:cs="Calibri"/>
                <w:color w:val="000000"/>
                <w:lang w:val="en-US" w:eastAsia="en-US"/>
              </w:rPr>
              <w:t>minigels</w:t>
            </w:r>
            <w:proofErr w:type="spellEnd"/>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760"/>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lastRenderedPageBreak/>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4410"/>
        </w:trPr>
        <w:tc>
          <w:tcPr>
            <w:tcW w:w="0" w:type="auto"/>
            <w:shd w:val="clear" w:color="auto" w:fill="auto"/>
            <w:noWrap/>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2.1</w:t>
            </w:r>
          </w:p>
        </w:tc>
        <w:tc>
          <w:tcPr>
            <w:tcW w:w="6019" w:type="dxa"/>
            <w:shd w:val="clear" w:color="auto" w:fill="auto"/>
            <w:vAlign w:val="bottom"/>
            <w:hideMark/>
          </w:tcPr>
          <w:p w:rsidR="00787643" w:rsidRPr="00787643" w:rsidRDefault="00787643" w:rsidP="00787643">
            <w:pPr>
              <w:spacing w:after="0" w:line="240" w:lineRule="auto"/>
              <w:rPr>
                <w:rFonts w:ascii="Calibri" w:eastAsia="Times New Roman" w:hAnsi="Calibri" w:cs="Calibri"/>
                <w:color w:val="000000"/>
                <w:lang w:val="en-US" w:eastAsia="en-US"/>
              </w:rPr>
            </w:pP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για προετοιμασία βιβλιοθηκών </w:t>
            </w:r>
            <w:r w:rsidRPr="00787643">
              <w:rPr>
                <w:rFonts w:ascii="Calibri" w:eastAsia="Times New Roman" w:hAnsi="Calibri" w:cs="Calibri"/>
                <w:color w:val="000000"/>
                <w:lang w:val="en-US" w:eastAsia="en-US"/>
              </w:rPr>
              <w:t>NGS</w:t>
            </w:r>
            <w:r w:rsidRPr="00787643">
              <w:rPr>
                <w:rFonts w:ascii="Calibri" w:eastAsia="Times New Roman" w:hAnsi="Calibri" w:cs="Calibri"/>
                <w:color w:val="000000"/>
                <w:lang w:eastAsia="en-US"/>
              </w:rPr>
              <w:t xml:space="preserve"> 3' </w:t>
            </w:r>
            <w:r w:rsidRPr="00787643">
              <w:rPr>
                <w:rFonts w:ascii="Calibri" w:eastAsia="Times New Roman" w:hAnsi="Calibri" w:cs="Calibri"/>
                <w:color w:val="000000"/>
                <w:lang w:val="en-US" w:eastAsia="en-US"/>
              </w:rPr>
              <w:t>mRNA</w:t>
            </w:r>
            <w:r w:rsidRPr="00787643">
              <w:rPr>
                <w:rFonts w:ascii="Calibri" w:eastAsia="Times New Roman" w:hAnsi="Calibri" w:cs="Calibri"/>
                <w:color w:val="000000"/>
                <w:lang w:eastAsia="en-US"/>
              </w:rPr>
              <w:t>-</w:t>
            </w:r>
            <w:proofErr w:type="spellStart"/>
            <w:r w:rsidRPr="00787643">
              <w:rPr>
                <w:rFonts w:ascii="Calibri" w:eastAsia="Times New Roman" w:hAnsi="Calibri" w:cs="Calibri"/>
                <w:color w:val="000000"/>
                <w:lang w:val="en-US" w:eastAsia="en-US"/>
              </w:rPr>
              <w:t>seq</w:t>
            </w:r>
            <w:proofErr w:type="spellEnd"/>
            <w:r w:rsidRPr="00787643">
              <w:rPr>
                <w:rFonts w:ascii="Calibri" w:eastAsia="Times New Roman" w:hAnsi="Calibri" w:cs="Calibri"/>
                <w:color w:val="000000"/>
                <w:lang w:eastAsia="en-US"/>
              </w:rPr>
              <w:t xml:space="preserve">, το οποίο να στοχεύει στα 3΄ άκρα των μορίων </w:t>
            </w:r>
            <w:r w:rsidRPr="00787643">
              <w:rPr>
                <w:rFonts w:ascii="Calibri" w:eastAsia="Times New Roman" w:hAnsi="Calibri" w:cs="Calibri"/>
                <w:color w:val="000000"/>
                <w:lang w:val="en-US" w:eastAsia="en-US"/>
              </w:rPr>
              <w:t>mRNA</w:t>
            </w:r>
            <w:r w:rsidRPr="00787643">
              <w:rPr>
                <w:rFonts w:ascii="Calibri" w:eastAsia="Times New Roman" w:hAnsi="Calibri" w:cs="Calibri"/>
                <w:color w:val="000000"/>
                <w:lang w:eastAsia="en-US"/>
              </w:rPr>
              <w:t xml:space="preserve">. Να επιτρέπει την ακριβή καταμέτρηση των </w:t>
            </w:r>
            <w:proofErr w:type="spellStart"/>
            <w:r w:rsidRPr="00787643">
              <w:rPr>
                <w:rFonts w:ascii="Calibri" w:eastAsia="Times New Roman" w:hAnsi="Calibri" w:cs="Calibri"/>
                <w:color w:val="000000"/>
                <w:lang w:eastAsia="en-US"/>
              </w:rPr>
              <w:t>γονιδίων.Το</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θα πρέπει να περιέχει μοναδικούς γραμμικούς κώδικες (</w:t>
            </w:r>
            <w:r w:rsidRPr="00787643">
              <w:rPr>
                <w:rFonts w:ascii="Calibri" w:eastAsia="Times New Roman" w:hAnsi="Calibri" w:cs="Calibri"/>
                <w:color w:val="000000"/>
                <w:lang w:val="en-US" w:eastAsia="en-US"/>
              </w:rPr>
              <w:t>Barcodes</w:t>
            </w:r>
            <w:r w:rsidRPr="00787643">
              <w:rPr>
                <w:rFonts w:ascii="Calibri" w:eastAsia="Times New Roman" w:hAnsi="Calibri" w:cs="Calibri"/>
                <w:color w:val="000000"/>
                <w:lang w:eastAsia="en-US"/>
              </w:rPr>
              <w:t xml:space="preserve">) μήκους 12 </w:t>
            </w:r>
            <w:proofErr w:type="spellStart"/>
            <w:r w:rsidRPr="00787643">
              <w:rPr>
                <w:rFonts w:ascii="Calibri" w:eastAsia="Times New Roman" w:hAnsi="Calibri" w:cs="Calibri"/>
                <w:color w:val="000000"/>
                <w:lang w:eastAsia="en-US"/>
              </w:rPr>
              <w:t>νουκλεοτιδίων</w:t>
            </w:r>
            <w:proofErr w:type="spellEnd"/>
            <w:r w:rsidRPr="00787643">
              <w:rPr>
                <w:rFonts w:ascii="Calibri" w:eastAsia="Times New Roman" w:hAnsi="Calibri" w:cs="Calibri"/>
                <w:color w:val="000000"/>
                <w:lang w:val="en-US" w:eastAsia="en-US"/>
              </w:rPr>
              <w:t> </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UDI</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Set</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w:t>
            </w:r>
            <w:r w:rsidRPr="00787643">
              <w:rPr>
                <w:rFonts w:ascii="Calibri" w:eastAsia="Times New Roman" w:hAnsi="Calibri" w:cs="Calibri"/>
                <w:color w:val="000000"/>
                <w:lang w:eastAsia="en-US"/>
              </w:rPr>
              <w:t xml:space="preserve">1, 12 </w:t>
            </w:r>
            <w:proofErr w:type="spellStart"/>
            <w:r w:rsidRPr="00787643">
              <w:rPr>
                <w:rFonts w:ascii="Calibri" w:eastAsia="Times New Roman" w:hAnsi="Calibri" w:cs="Calibri"/>
                <w:color w:val="000000"/>
                <w:lang w:eastAsia="en-US"/>
              </w:rPr>
              <w:t>νουκλεοτιδίων</w:t>
            </w:r>
            <w:proofErr w:type="spellEnd"/>
            <w:r w:rsidRPr="00787643">
              <w:rPr>
                <w:rFonts w:ascii="Calibri" w:eastAsia="Times New Roman" w:hAnsi="Calibri" w:cs="Calibri"/>
                <w:color w:val="000000"/>
                <w:lang w:eastAsia="en-US"/>
              </w:rPr>
              <w:t xml:space="preserve">). Το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θα πρέπει να δέχεται ποσότητα αρχικού δείγματος από 1</w:t>
            </w:r>
            <w:r w:rsidRPr="00787643">
              <w:rPr>
                <w:rFonts w:ascii="Calibri" w:eastAsia="Times New Roman" w:hAnsi="Calibri" w:cs="Calibri"/>
                <w:color w:val="000000"/>
                <w:lang w:val="en-US" w:eastAsia="en-US"/>
              </w:rPr>
              <w:t>ng</w:t>
            </w:r>
            <w:r w:rsidRPr="00787643">
              <w:rPr>
                <w:rFonts w:ascii="Calibri" w:eastAsia="Times New Roman" w:hAnsi="Calibri" w:cs="Calibri"/>
                <w:color w:val="000000"/>
                <w:lang w:eastAsia="en-US"/>
              </w:rPr>
              <w:t xml:space="preserve"> έως 500</w:t>
            </w:r>
            <w:r w:rsidRPr="00787643">
              <w:rPr>
                <w:rFonts w:ascii="Calibri" w:eastAsia="Times New Roman" w:hAnsi="Calibri" w:cs="Calibri"/>
                <w:color w:val="000000"/>
                <w:lang w:val="en-US" w:eastAsia="en-US"/>
              </w:rPr>
              <w:t>ng</w:t>
            </w:r>
            <w:r w:rsidRPr="00787643">
              <w:rPr>
                <w:rFonts w:ascii="Calibri" w:eastAsia="Times New Roman" w:hAnsi="Calibri" w:cs="Calibri"/>
                <w:color w:val="000000"/>
                <w:lang w:eastAsia="en-US"/>
              </w:rPr>
              <w:t xml:space="preserve"> και να μπορεί να δουλέψει ακόμη και με </w:t>
            </w:r>
            <w:proofErr w:type="spellStart"/>
            <w:r w:rsidRPr="00787643">
              <w:rPr>
                <w:rFonts w:ascii="Calibri" w:eastAsia="Times New Roman" w:hAnsi="Calibri" w:cs="Calibri"/>
                <w:color w:val="000000"/>
                <w:lang w:eastAsia="en-US"/>
              </w:rPr>
              <w:t>αποικοδομημένο</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προερχόμενο από δείγματα σε παραφίνη και</w:t>
            </w:r>
            <w:r w:rsidRPr="00787643">
              <w:rPr>
                <w:rFonts w:ascii="Calibri" w:eastAsia="Times New Roman" w:hAnsi="Calibri" w:cs="Calibri"/>
                <w:color w:val="000000"/>
                <w:lang w:val="en-US" w:eastAsia="en-US"/>
              </w:rPr>
              <w:t> </w:t>
            </w:r>
            <w:r w:rsidRPr="00787643">
              <w:rPr>
                <w:rFonts w:ascii="Calibri" w:eastAsia="Times New Roman" w:hAnsi="Calibri" w:cs="Calibri"/>
                <w:color w:val="000000"/>
                <w:lang w:eastAsia="en-US"/>
              </w:rPr>
              <w:t xml:space="preserve"> χαμηλής ποιότητας </w:t>
            </w:r>
            <w:r w:rsidRPr="00787643">
              <w:rPr>
                <w:rFonts w:ascii="Calibri" w:eastAsia="Times New Roman" w:hAnsi="Calibri" w:cs="Calibri"/>
                <w:color w:val="000000"/>
                <w:lang w:val="en-US" w:eastAsia="en-US"/>
              </w:rPr>
              <w:t>RNA </w:t>
            </w:r>
            <w:r w:rsidRPr="00787643">
              <w:rPr>
                <w:rFonts w:ascii="Calibri" w:eastAsia="Times New Roman" w:hAnsi="Calibri" w:cs="Calibri"/>
                <w:color w:val="000000"/>
                <w:lang w:eastAsia="en-US"/>
              </w:rPr>
              <w:t xml:space="preserve"> με τιμές </w:t>
            </w:r>
            <w:r w:rsidRPr="00787643">
              <w:rPr>
                <w:rFonts w:ascii="Calibri" w:eastAsia="Times New Roman" w:hAnsi="Calibri" w:cs="Calibri"/>
                <w:color w:val="000000"/>
                <w:lang w:val="en-US" w:eastAsia="en-US"/>
              </w:rPr>
              <w:t>RIN</w:t>
            </w:r>
            <w:r w:rsidRPr="00787643">
              <w:rPr>
                <w:rFonts w:ascii="Calibri" w:eastAsia="Times New Roman" w:hAnsi="Calibri" w:cs="Calibri"/>
                <w:color w:val="000000"/>
                <w:lang w:eastAsia="en-US"/>
              </w:rPr>
              <w:t xml:space="preserve"> ≤3 &amp; </w:t>
            </w:r>
            <w:r w:rsidRPr="00787643">
              <w:rPr>
                <w:rFonts w:ascii="Calibri" w:eastAsia="Times New Roman" w:hAnsi="Calibri" w:cs="Calibri"/>
                <w:color w:val="000000"/>
                <w:lang w:val="en-US" w:eastAsia="en-US"/>
              </w:rPr>
              <w:t>DV</w:t>
            </w:r>
            <w:r w:rsidRPr="00787643">
              <w:rPr>
                <w:rFonts w:ascii="Calibri" w:eastAsia="Times New Roman" w:hAnsi="Calibri" w:cs="Calibri"/>
                <w:color w:val="000000"/>
                <w:lang w:eastAsia="en-US"/>
              </w:rPr>
              <w:t xml:space="preserve">200 ≤10%. Να μην απαιτείται επεξεργασία του απομονωμένου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όπως επιλογή </w:t>
            </w:r>
            <w:proofErr w:type="spellStart"/>
            <w:r w:rsidRPr="00787643">
              <w:rPr>
                <w:rFonts w:ascii="Calibri" w:eastAsia="Times New Roman" w:hAnsi="Calibri" w:cs="Calibri"/>
                <w:color w:val="000000"/>
                <w:lang w:val="en-US" w:eastAsia="en-US"/>
              </w:rPr>
              <w:t>polyA</w:t>
            </w:r>
            <w:proofErr w:type="spellEnd"/>
            <w:r w:rsidRPr="00787643">
              <w:rPr>
                <w:rFonts w:ascii="Calibri" w:eastAsia="Times New Roman" w:hAnsi="Calibri" w:cs="Calibri"/>
                <w:color w:val="000000"/>
                <w:lang w:eastAsia="en-US"/>
              </w:rPr>
              <w:t xml:space="preserve"> ή </w:t>
            </w:r>
            <w:proofErr w:type="spellStart"/>
            <w:r w:rsidRPr="00787643">
              <w:rPr>
                <w:rFonts w:ascii="Calibri" w:eastAsia="Times New Roman" w:hAnsi="Calibri" w:cs="Calibri"/>
                <w:color w:val="000000"/>
                <w:lang w:eastAsia="en-US"/>
              </w:rPr>
              <w:t>ή</w:t>
            </w:r>
            <w:proofErr w:type="spellEnd"/>
            <w:r w:rsidRPr="00787643">
              <w:rPr>
                <w:rFonts w:ascii="Calibri" w:eastAsia="Times New Roman" w:hAnsi="Calibri" w:cs="Calibri"/>
                <w:color w:val="000000"/>
                <w:lang w:val="en-US" w:eastAsia="en-US"/>
              </w:rPr>
              <w:t> </w:t>
            </w:r>
            <w:r w:rsidRPr="00787643">
              <w:rPr>
                <w:rFonts w:ascii="Calibri" w:eastAsia="Times New Roman" w:hAnsi="Calibri" w:cs="Calibri"/>
                <w:color w:val="000000"/>
                <w:lang w:eastAsia="en-US"/>
              </w:rPr>
              <w:t xml:space="preserve"> απομάκρυνση </w:t>
            </w:r>
            <w:proofErr w:type="spellStart"/>
            <w:r w:rsidRPr="00787643">
              <w:rPr>
                <w:rFonts w:ascii="Calibri" w:eastAsia="Times New Roman" w:hAnsi="Calibri" w:cs="Calibri"/>
                <w:color w:val="000000"/>
                <w:lang w:eastAsia="en-US"/>
              </w:rPr>
              <w:t>ριβοσωμικού</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RNA</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rRNA</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depletion</w:t>
            </w:r>
            <w:r w:rsidRPr="00787643">
              <w:rPr>
                <w:rFonts w:ascii="Calibri" w:eastAsia="Times New Roman" w:hAnsi="Calibri" w:cs="Calibri"/>
                <w:color w:val="000000"/>
                <w:lang w:eastAsia="en-US"/>
              </w:rPr>
              <w:t xml:space="preserve">). Το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να περιλαμβάνει αντιδραστήρια για τη δημιουργία, ενίσχυση και καθαρισμό των βιβλιοθηκών. </w:t>
            </w:r>
            <w:proofErr w:type="spellStart"/>
            <w:r w:rsidRPr="00787643">
              <w:rPr>
                <w:rFonts w:ascii="Calibri" w:eastAsia="Times New Roman" w:hAnsi="Calibri" w:cs="Calibri"/>
                <w:color w:val="000000"/>
                <w:lang w:val="en-US" w:eastAsia="en-US"/>
              </w:rPr>
              <w:t>Συσκευ</w:t>
            </w:r>
            <w:proofErr w:type="spellEnd"/>
            <w:r w:rsidRPr="00787643">
              <w:rPr>
                <w:rFonts w:ascii="Calibri" w:eastAsia="Times New Roman" w:hAnsi="Calibri" w:cs="Calibri"/>
                <w:color w:val="000000"/>
                <w:lang w:val="en-US" w:eastAsia="en-US"/>
              </w:rPr>
              <w:t>ασία 24 α</w:t>
            </w:r>
            <w:proofErr w:type="spellStart"/>
            <w:r w:rsidRPr="00787643">
              <w:rPr>
                <w:rFonts w:ascii="Calibri" w:eastAsia="Times New Roman" w:hAnsi="Calibri" w:cs="Calibri"/>
                <w:color w:val="000000"/>
                <w:lang w:val="en-US" w:eastAsia="en-US"/>
              </w:rPr>
              <w:t>ντιδράσεων</w:t>
            </w:r>
            <w:proofErr w:type="spellEnd"/>
            <w:r w:rsidRPr="00787643">
              <w:rPr>
                <w:rFonts w:ascii="Calibri" w:eastAsia="Times New Roman" w:hAnsi="Calibri" w:cs="Calibri"/>
                <w:color w:val="000000"/>
                <w:lang w:val="en-US" w:eastAsia="en-US"/>
              </w:rPr>
              <w:t>).</w:t>
            </w:r>
          </w:p>
        </w:tc>
        <w:tc>
          <w:tcPr>
            <w:tcW w:w="709"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736"/>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3150"/>
        </w:trPr>
        <w:tc>
          <w:tcPr>
            <w:tcW w:w="0" w:type="auto"/>
            <w:shd w:val="clear" w:color="auto" w:fill="auto"/>
            <w:noWrap/>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3.1</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lang w:val="en-US" w:eastAsia="en-US"/>
              </w:rPr>
            </w:pPr>
            <w:r w:rsidRPr="00787643">
              <w:rPr>
                <w:rFonts w:ascii="Calibri" w:eastAsia="Times New Roman" w:hAnsi="Calibri" w:cs="Calibri"/>
                <w:lang w:eastAsia="en-US"/>
              </w:rPr>
              <w:t xml:space="preserve">Αντιδραστήριο απομόνωσης </w:t>
            </w:r>
            <w:proofErr w:type="spellStart"/>
            <w:r w:rsidRPr="00787643">
              <w:rPr>
                <w:rFonts w:ascii="Calibri" w:eastAsia="Times New Roman" w:hAnsi="Calibri" w:cs="Calibri"/>
                <w:lang w:eastAsia="en-US"/>
              </w:rPr>
              <w:t>εξωσωμάτων</w:t>
            </w:r>
            <w:proofErr w:type="spellEnd"/>
            <w:r w:rsidRPr="00787643">
              <w:rPr>
                <w:rFonts w:ascii="Calibri" w:eastAsia="Times New Roman" w:hAnsi="Calibri" w:cs="Calibri"/>
                <w:lang w:eastAsia="en-US"/>
              </w:rPr>
              <w:t xml:space="preserve"> με κατακρήμνιση από ορό ή πλάσμα. Να απομονώνει </w:t>
            </w:r>
            <w:proofErr w:type="spellStart"/>
            <w:r w:rsidRPr="00787643">
              <w:rPr>
                <w:rFonts w:ascii="Calibri" w:eastAsia="Times New Roman" w:hAnsi="Calibri" w:cs="Calibri"/>
                <w:lang w:eastAsia="en-US"/>
              </w:rPr>
              <w:t>εξωσώματα</w:t>
            </w:r>
            <w:proofErr w:type="spellEnd"/>
            <w:r w:rsidRPr="00787643">
              <w:rPr>
                <w:rFonts w:ascii="Calibri" w:eastAsia="Times New Roman" w:hAnsi="Calibri" w:cs="Calibri"/>
                <w:lang w:eastAsia="en-US"/>
              </w:rPr>
              <w:t xml:space="preserve"> κατάλληλα για  εφαρμογές  </w:t>
            </w:r>
            <w:r w:rsidRPr="00787643">
              <w:rPr>
                <w:rFonts w:ascii="Calibri" w:eastAsia="Times New Roman" w:hAnsi="Calibri" w:cs="Calibri"/>
                <w:lang w:val="en-US" w:eastAsia="en-US"/>
              </w:rPr>
              <w:t>Western</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blotting</w:t>
            </w:r>
            <w:r w:rsidRPr="00787643">
              <w:rPr>
                <w:rFonts w:ascii="Calibri" w:eastAsia="Times New Roman" w:hAnsi="Calibri" w:cs="Calibri"/>
                <w:lang w:eastAsia="en-US"/>
              </w:rPr>
              <w:t>,</w:t>
            </w:r>
            <w:r w:rsidRPr="00787643">
              <w:rPr>
                <w:rFonts w:ascii="Calibri" w:eastAsia="Times New Roman" w:hAnsi="Calibri" w:cs="Calibri"/>
                <w:lang w:eastAsia="en-US"/>
              </w:rPr>
              <w:br/>
            </w:r>
            <w:r w:rsidRPr="00787643">
              <w:rPr>
                <w:rFonts w:ascii="Calibri" w:eastAsia="Times New Roman" w:hAnsi="Calibri" w:cs="Calibri"/>
                <w:lang w:val="en-US" w:eastAsia="en-US"/>
              </w:rPr>
              <w:t>ELISA</w:t>
            </w:r>
            <w:r w:rsidRPr="00787643">
              <w:rPr>
                <w:rFonts w:ascii="Calibri" w:eastAsia="Times New Roman" w:hAnsi="Calibri" w:cs="Calibri"/>
                <w:lang w:eastAsia="en-US"/>
              </w:rPr>
              <w:t xml:space="preserve">, απομόνωση και </w:t>
            </w:r>
            <w:r w:rsidRPr="00787643">
              <w:rPr>
                <w:rFonts w:ascii="Calibri" w:eastAsia="Times New Roman" w:hAnsi="Calibri" w:cs="Calibri"/>
                <w:lang w:val="en-US" w:eastAsia="en-US"/>
              </w:rPr>
              <w:t>profiling</w:t>
            </w:r>
            <w:r w:rsidRPr="00787643">
              <w:rPr>
                <w:rFonts w:ascii="Calibri" w:eastAsia="Times New Roman" w:hAnsi="Calibri" w:cs="Calibri"/>
                <w:lang w:eastAsia="en-US"/>
              </w:rPr>
              <w:t xml:space="preserve"> </w:t>
            </w:r>
            <w:proofErr w:type="spellStart"/>
            <w:r w:rsidRPr="00787643">
              <w:rPr>
                <w:rFonts w:ascii="Calibri" w:eastAsia="Times New Roman" w:hAnsi="Calibri" w:cs="Calibri"/>
                <w:lang w:eastAsia="en-US"/>
              </w:rPr>
              <w:t>νουκλεινικών</w:t>
            </w:r>
            <w:proofErr w:type="spellEnd"/>
            <w:r w:rsidRPr="00787643">
              <w:rPr>
                <w:rFonts w:ascii="Calibri" w:eastAsia="Times New Roman" w:hAnsi="Calibri" w:cs="Calibri"/>
                <w:lang w:eastAsia="en-US"/>
              </w:rPr>
              <w:t xml:space="preserve"> οξέων  ( τόσο </w:t>
            </w:r>
            <w:r w:rsidRPr="00787643">
              <w:rPr>
                <w:rFonts w:ascii="Calibri" w:eastAsia="Times New Roman" w:hAnsi="Calibri" w:cs="Calibri"/>
                <w:lang w:val="en-US" w:eastAsia="en-US"/>
              </w:rPr>
              <w:t>RNA</w:t>
            </w:r>
            <w:r w:rsidRPr="00787643">
              <w:rPr>
                <w:rFonts w:ascii="Calibri" w:eastAsia="Times New Roman" w:hAnsi="Calibri" w:cs="Calibri"/>
                <w:lang w:eastAsia="en-US"/>
              </w:rPr>
              <w:t xml:space="preserve"> όσο  και </w:t>
            </w:r>
            <w:r w:rsidRPr="00787643">
              <w:rPr>
                <w:rFonts w:ascii="Calibri" w:eastAsia="Times New Roman" w:hAnsi="Calibri" w:cs="Calibri"/>
                <w:lang w:val="en-US" w:eastAsia="en-US"/>
              </w:rPr>
              <w:t>DNA</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FACS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NTA</w:t>
            </w:r>
            <w:r w:rsidRPr="00787643">
              <w:rPr>
                <w:rFonts w:ascii="Calibri" w:eastAsia="Times New Roman" w:hAnsi="Calibri" w:cs="Calibri"/>
                <w:lang w:eastAsia="en-US"/>
              </w:rPr>
              <w:t>(</w:t>
            </w:r>
            <w:r w:rsidRPr="00787643">
              <w:rPr>
                <w:rFonts w:ascii="Calibri" w:eastAsia="Times New Roman" w:hAnsi="Calibri" w:cs="Calibri"/>
                <w:lang w:val="en-US" w:eastAsia="en-US"/>
              </w:rPr>
              <w:t>nanoparticle</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tracking</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analysis</w:t>
            </w:r>
            <w:r w:rsidRPr="00787643">
              <w:rPr>
                <w:rFonts w:ascii="Calibri" w:eastAsia="Times New Roman" w:hAnsi="Calibri" w:cs="Calibri"/>
                <w:lang w:eastAsia="en-US"/>
              </w:rPr>
              <w:t>). Να επιτρέπει</w:t>
            </w:r>
            <w:r w:rsidRPr="00787643">
              <w:rPr>
                <w:rFonts w:ascii="Calibri" w:eastAsia="Times New Roman" w:hAnsi="Calibri" w:cs="Calibri"/>
                <w:lang w:eastAsia="en-US"/>
              </w:rPr>
              <w:br/>
              <w:t>απομόνωση σε δείγματα από  100μ</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σε αναλογία 1/4 ,να μην απαιτεί</w:t>
            </w:r>
            <w:r w:rsidRPr="00787643">
              <w:rPr>
                <w:rFonts w:ascii="Calibri" w:eastAsia="Times New Roman" w:hAnsi="Calibri" w:cs="Calibri"/>
                <w:lang w:eastAsia="en-US"/>
              </w:rPr>
              <w:br/>
              <w:t xml:space="preserve">επεξεργασία του δείγματος με θρομβίνη και να εξασφαλίζει ευδιάλυτο ίζημα. </w:t>
            </w:r>
            <w:proofErr w:type="spellStart"/>
            <w:r w:rsidRPr="00787643">
              <w:rPr>
                <w:rFonts w:ascii="Calibri" w:eastAsia="Times New Roman" w:hAnsi="Calibri" w:cs="Calibri"/>
                <w:lang w:val="en-US" w:eastAsia="en-US"/>
              </w:rPr>
              <w:t>Συσκευ</w:t>
            </w:r>
            <w:proofErr w:type="spellEnd"/>
            <w:r w:rsidRPr="00787643">
              <w:rPr>
                <w:rFonts w:ascii="Calibri" w:eastAsia="Times New Roman" w:hAnsi="Calibri" w:cs="Calibri"/>
                <w:lang w:val="en-US" w:eastAsia="en-US"/>
              </w:rPr>
              <w:t>ασία 5ml</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r>
      <w:tr w:rsidR="00787643" w:rsidRPr="00787643" w:rsidTr="00422D2A">
        <w:trPr>
          <w:trHeight w:val="2835"/>
        </w:trPr>
        <w:tc>
          <w:tcPr>
            <w:tcW w:w="0" w:type="auto"/>
            <w:shd w:val="clear" w:color="auto" w:fill="auto"/>
            <w:noWrap/>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3.2</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eastAsia="en-US"/>
              </w:rPr>
              <w:t xml:space="preserve">Αντιδραστήριο απομόνωσης </w:t>
            </w:r>
            <w:proofErr w:type="spellStart"/>
            <w:r w:rsidRPr="00787643">
              <w:rPr>
                <w:rFonts w:ascii="Calibri" w:eastAsia="Times New Roman" w:hAnsi="Calibri" w:cs="Calibri"/>
                <w:color w:val="000000"/>
                <w:lang w:eastAsia="en-US"/>
              </w:rPr>
              <w:t>εξωσωμάτων</w:t>
            </w:r>
            <w:proofErr w:type="spellEnd"/>
            <w:r w:rsidRPr="00787643">
              <w:rPr>
                <w:rFonts w:ascii="Calibri" w:eastAsia="Times New Roman" w:hAnsi="Calibri" w:cs="Calibri"/>
                <w:color w:val="000000"/>
                <w:lang w:eastAsia="en-US"/>
              </w:rPr>
              <w:t xml:space="preserve"> με κατακρήμνιση από υπερκείμενο </w:t>
            </w:r>
            <w:proofErr w:type="spellStart"/>
            <w:r w:rsidRPr="00787643">
              <w:rPr>
                <w:rFonts w:ascii="Calibri" w:eastAsia="Times New Roman" w:hAnsi="Calibri" w:cs="Calibri"/>
                <w:color w:val="000000"/>
                <w:lang w:eastAsia="en-US"/>
              </w:rPr>
              <w:t>κυτταροκαλλιέργειας</w:t>
            </w:r>
            <w:proofErr w:type="spellEnd"/>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r w:rsidRPr="00787643">
              <w:rPr>
                <w:rFonts w:ascii="Calibri" w:eastAsia="Times New Roman" w:hAnsi="Calibri" w:cs="Calibri"/>
                <w:lang w:eastAsia="en-US"/>
              </w:rPr>
              <w:t xml:space="preserve">Να απομονώνει </w:t>
            </w:r>
            <w:proofErr w:type="spellStart"/>
            <w:r w:rsidRPr="00787643">
              <w:rPr>
                <w:rFonts w:ascii="Calibri" w:eastAsia="Times New Roman" w:hAnsi="Calibri" w:cs="Calibri"/>
                <w:lang w:eastAsia="en-US"/>
              </w:rPr>
              <w:t>εξωσώματα</w:t>
            </w:r>
            <w:proofErr w:type="spellEnd"/>
            <w:r w:rsidRPr="00787643">
              <w:rPr>
                <w:rFonts w:ascii="Calibri" w:eastAsia="Times New Roman" w:hAnsi="Calibri" w:cs="Calibri"/>
                <w:lang w:eastAsia="en-US"/>
              </w:rPr>
              <w:t xml:space="preserve"> κατάλληλα για  εφαρμογές  </w:t>
            </w:r>
            <w:r w:rsidRPr="00787643">
              <w:rPr>
                <w:rFonts w:ascii="Calibri" w:eastAsia="Times New Roman" w:hAnsi="Calibri" w:cs="Calibri"/>
                <w:lang w:val="en-US" w:eastAsia="en-US"/>
              </w:rPr>
              <w:t>Western</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blotting</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ELISA</w:t>
            </w:r>
            <w:r w:rsidRPr="00787643">
              <w:rPr>
                <w:rFonts w:ascii="Calibri" w:eastAsia="Times New Roman" w:hAnsi="Calibri" w:cs="Calibri"/>
                <w:lang w:eastAsia="en-US"/>
              </w:rPr>
              <w:t xml:space="preserve">, απομόνωση και </w:t>
            </w:r>
            <w:r w:rsidRPr="00787643">
              <w:rPr>
                <w:rFonts w:ascii="Calibri" w:eastAsia="Times New Roman" w:hAnsi="Calibri" w:cs="Calibri"/>
                <w:lang w:val="en-US" w:eastAsia="en-US"/>
              </w:rPr>
              <w:t>profiling</w:t>
            </w:r>
            <w:r w:rsidRPr="00787643">
              <w:rPr>
                <w:rFonts w:ascii="Calibri" w:eastAsia="Times New Roman" w:hAnsi="Calibri" w:cs="Calibri"/>
                <w:lang w:eastAsia="en-US"/>
              </w:rPr>
              <w:t xml:space="preserve"> </w:t>
            </w:r>
            <w:proofErr w:type="spellStart"/>
            <w:r w:rsidRPr="00787643">
              <w:rPr>
                <w:rFonts w:ascii="Calibri" w:eastAsia="Times New Roman" w:hAnsi="Calibri" w:cs="Calibri"/>
                <w:lang w:eastAsia="en-US"/>
              </w:rPr>
              <w:t>νουκλεινικών</w:t>
            </w:r>
            <w:proofErr w:type="spellEnd"/>
            <w:r w:rsidRPr="00787643">
              <w:rPr>
                <w:rFonts w:ascii="Calibri" w:eastAsia="Times New Roman" w:hAnsi="Calibri" w:cs="Calibri"/>
                <w:lang w:eastAsia="en-US"/>
              </w:rPr>
              <w:t xml:space="preserve"> οξέων  ( τόσο </w:t>
            </w:r>
            <w:r w:rsidRPr="00787643">
              <w:rPr>
                <w:rFonts w:ascii="Calibri" w:eastAsia="Times New Roman" w:hAnsi="Calibri" w:cs="Calibri"/>
                <w:lang w:val="en-US" w:eastAsia="en-US"/>
              </w:rPr>
              <w:t>RNA</w:t>
            </w:r>
            <w:r w:rsidRPr="00787643">
              <w:rPr>
                <w:rFonts w:ascii="Calibri" w:eastAsia="Times New Roman" w:hAnsi="Calibri" w:cs="Calibri"/>
                <w:lang w:eastAsia="en-US"/>
              </w:rPr>
              <w:t xml:space="preserve"> όσο  και </w:t>
            </w:r>
            <w:r w:rsidRPr="00787643">
              <w:rPr>
                <w:rFonts w:ascii="Calibri" w:eastAsia="Times New Roman" w:hAnsi="Calibri" w:cs="Calibri"/>
                <w:lang w:val="en-US" w:eastAsia="en-US"/>
              </w:rPr>
              <w:t>DNA</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FACS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NTA</w:t>
            </w:r>
            <w:r w:rsidRPr="00787643">
              <w:rPr>
                <w:rFonts w:ascii="Calibri" w:eastAsia="Times New Roman" w:hAnsi="Calibri" w:cs="Calibri"/>
                <w:lang w:eastAsia="en-US"/>
              </w:rPr>
              <w:t>(</w:t>
            </w:r>
            <w:r w:rsidRPr="00787643">
              <w:rPr>
                <w:rFonts w:ascii="Calibri" w:eastAsia="Times New Roman" w:hAnsi="Calibri" w:cs="Calibri"/>
                <w:lang w:val="en-US" w:eastAsia="en-US"/>
              </w:rPr>
              <w:t>nanoparticle</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tracking</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analysis</w:t>
            </w:r>
            <w:r w:rsidRPr="00787643">
              <w:rPr>
                <w:rFonts w:ascii="Calibri" w:eastAsia="Times New Roman" w:hAnsi="Calibri" w:cs="Calibri"/>
                <w:lang w:eastAsia="en-US"/>
              </w:rPr>
              <w:t xml:space="preserve">). Να επιτρέπει απομόνωση σε δείγματα 1-5 </w:t>
            </w:r>
            <w:r w:rsidRPr="00787643">
              <w:rPr>
                <w:rFonts w:ascii="Calibri" w:eastAsia="Times New Roman" w:hAnsi="Calibri" w:cs="Calibri"/>
                <w:lang w:val="en-US" w:eastAsia="en-US"/>
              </w:rPr>
              <w:t>ml</w:t>
            </w:r>
            <w:r w:rsidRPr="00787643">
              <w:rPr>
                <w:rFonts w:ascii="Calibri" w:eastAsia="Times New Roman" w:hAnsi="Calibri" w:cs="Calibri"/>
                <w:lang w:eastAsia="en-US"/>
              </w:rPr>
              <w:t xml:space="preserve">  με επώαση έως μια ώρα, να μην απαιτεί  επεξεργασία του δείγματος με θρομβίνη και να εξασφαλίζει  ευδιάλυτο ίζημα. </w:t>
            </w:r>
            <w:proofErr w:type="spellStart"/>
            <w:r w:rsidRPr="00787643">
              <w:rPr>
                <w:rFonts w:ascii="Calibri" w:eastAsia="Times New Roman" w:hAnsi="Calibri" w:cs="Calibri"/>
                <w:lang w:val="en-US" w:eastAsia="en-US"/>
              </w:rPr>
              <w:t>Συσκευ</w:t>
            </w:r>
            <w:proofErr w:type="spellEnd"/>
            <w:r w:rsidRPr="00787643">
              <w:rPr>
                <w:rFonts w:ascii="Calibri" w:eastAsia="Times New Roman" w:hAnsi="Calibri" w:cs="Calibri"/>
                <w:lang w:val="en-US" w:eastAsia="en-US"/>
              </w:rPr>
              <w:t>ασία 25ml</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787643">
        <w:trPr>
          <w:trHeight w:val="983"/>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lastRenderedPageBreak/>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315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4.1</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eastAsia="en-US"/>
              </w:rPr>
              <w:t>Πολυκλωνικό</w:t>
            </w:r>
            <w:proofErr w:type="spellEnd"/>
            <w:r w:rsidRPr="00787643">
              <w:rPr>
                <w:rFonts w:ascii="Calibri" w:eastAsia="Times New Roman" w:hAnsi="Calibri" w:cs="Calibri"/>
                <w:color w:val="000000"/>
                <w:lang w:eastAsia="en-US"/>
              </w:rPr>
              <w:t xml:space="preserve"> αντίσωμα που έχει παραχθεί σε κουνέλι έναντι της </w:t>
            </w:r>
            <w:proofErr w:type="spellStart"/>
            <w:r w:rsidRPr="00787643">
              <w:rPr>
                <w:rFonts w:ascii="Calibri" w:eastAsia="Times New Roman" w:hAnsi="Calibri" w:cs="Calibri"/>
                <w:color w:val="000000"/>
                <w:lang w:eastAsia="en-US"/>
              </w:rPr>
              <w:t>πρωτεϊνης</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MARK</w:t>
            </w:r>
            <w:r w:rsidRPr="00787643">
              <w:rPr>
                <w:rFonts w:ascii="Calibri" w:eastAsia="Times New Roman" w:hAnsi="Calibri" w:cs="Calibri"/>
                <w:color w:val="000000"/>
                <w:lang w:eastAsia="en-US"/>
              </w:rPr>
              <w:t xml:space="preserve">4. Ως </w:t>
            </w:r>
            <w:proofErr w:type="spellStart"/>
            <w:r w:rsidRPr="00787643">
              <w:rPr>
                <w:rFonts w:ascii="Calibri" w:eastAsia="Times New Roman" w:hAnsi="Calibri" w:cs="Calibri"/>
                <w:color w:val="000000"/>
                <w:lang w:eastAsia="en-US"/>
              </w:rPr>
              <w:t>ανοσογόνο</w:t>
            </w:r>
            <w:proofErr w:type="spellEnd"/>
            <w:r w:rsidRPr="00787643">
              <w:rPr>
                <w:rFonts w:ascii="Calibri" w:eastAsia="Times New Roman" w:hAnsi="Calibri" w:cs="Calibri"/>
                <w:color w:val="000000"/>
                <w:lang w:eastAsia="en-US"/>
              </w:rPr>
              <w:t xml:space="preserve"> να έχει χρησιμοποιηθεί ένα συνθετικό πεπτίδιο που αντιστοιχεί στα </w:t>
            </w:r>
            <w:proofErr w:type="spellStart"/>
            <w:r w:rsidRPr="00787643">
              <w:rPr>
                <w:rFonts w:ascii="Calibri" w:eastAsia="Times New Roman" w:hAnsi="Calibri" w:cs="Calibri"/>
                <w:color w:val="000000"/>
                <w:lang w:eastAsia="en-US"/>
              </w:rPr>
              <w:t>αμινοξικά</w:t>
            </w:r>
            <w:proofErr w:type="spellEnd"/>
            <w:r w:rsidRPr="00787643">
              <w:rPr>
                <w:rFonts w:ascii="Calibri" w:eastAsia="Times New Roman" w:hAnsi="Calibri" w:cs="Calibri"/>
                <w:color w:val="000000"/>
                <w:lang w:eastAsia="en-US"/>
              </w:rPr>
              <w:t xml:space="preserve"> κατάλοιπα που περιβάλλουν την </w:t>
            </w:r>
            <w:proofErr w:type="spellStart"/>
            <w:r w:rsidRPr="00787643">
              <w:rPr>
                <w:rFonts w:ascii="Calibri" w:eastAsia="Times New Roman" w:hAnsi="Calibri" w:cs="Calibri"/>
                <w:color w:val="000000"/>
                <w:lang w:val="en-US" w:eastAsia="en-US"/>
              </w:rPr>
              <w:t>Cys</w:t>
            </w:r>
            <w:proofErr w:type="spellEnd"/>
            <w:r w:rsidRPr="00787643">
              <w:rPr>
                <w:rFonts w:ascii="Calibri" w:eastAsia="Times New Roman" w:hAnsi="Calibri" w:cs="Calibri"/>
                <w:color w:val="000000"/>
                <w:lang w:eastAsia="en-US"/>
              </w:rPr>
              <w:t xml:space="preserve">514  της πρωτεΐνης </w:t>
            </w:r>
            <w:r w:rsidRPr="00787643">
              <w:rPr>
                <w:rFonts w:ascii="Calibri" w:eastAsia="Times New Roman" w:hAnsi="Calibri" w:cs="Calibri"/>
                <w:color w:val="000000"/>
                <w:lang w:val="en-US" w:eastAsia="en-US"/>
              </w:rPr>
              <w:t>MARK</w:t>
            </w:r>
            <w:r w:rsidRPr="00787643">
              <w:rPr>
                <w:rFonts w:ascii="Calibri" w:eastAsia="Times New Roman" w:hAnsi="Calibri" w:cs="Calibri"/>
                <w:color w:val="000000"/>
                <w:lang w:eastAsia="en-US"/>
              </w:rPr>
              <w:t xml:space="preserve">4 του ανθρώπου.  </w:t>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 xml:space="preserve">α ανιχνεύει τα ενδογενή επίπεδα της </w:t>
            </w:r>
            <w:r w:rsidRPr="00787643">
              <w:rPr>
                <w:rFonts w:ascii="Calibri" w:eastAsia="Times New Roman" w:hAnsi="Calibri" w:cs="Calibri"/>
                <w:color w:val="000000"/>
                <w:lang w:val="en-US" w:eastAsia="en-US"/>
              </w:rPr>
              <w:t>total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MARK</w:t>
            </w:r>
            <w:r w:rsidRPr="00787643">
              <w:rPr>
                <w:rFonts w:ascii="Calibri" w:eastAsia="Times New Roman" w:hAnsi="Calibri" w:cs="Calibri"/>
                <w:color w:val="000000"/>
                <w:lang w:eastAsia="en-US"/>
              </w:rPr>
              <w:t>4, σε δείγματα Ανθρώπου, Ποντικού, Αρουραίου.   Να είναι πιστοποιημένο (</w:t>
            </w:r>
            <w:r w:rsidRPr="00787643">
              <w:rPr>
                <w:rFonts w:ascii="Calibri" w:eastAsia="Times New Roman" w:hAnsi="Calibri" w:cs="Calibri"/>
                <w:color w:val="000000"/>
                <w:lang w:val="en-US" w:eastAsia="en-US"/>
              </w:rPr>
              <w:t>validated</w:t>
            </w:r>
            <w:r w:rsidRPr="00787643">
              <w:rPr>
                <w:rFonts w:ascii="Calibri" w:eastAsia="Times New Roman" w:hAnsi="Calibri" w:cs="Calibri"/>
                <w:color w:val="000000"/>
                <w:lang w:eastAsia="en-US"/>
              </w:rPr>
              <w:t xml:space="preserve">) για χρήση σε </w:t>
            </w:r>
            <w:r w:rsidRPr="00787643">
              <w:rPr>
                <w:rFonts w:ascii="Calibri" w:eastAsia="Times New Roman" w:hAnsi="Calibri" w:cs="Calibri"/>
                <w:color w:val="000000"/>
                <w:lang w:val="en-US" w:eastAsia="en-US"/>
              </w:rPr>
              <w:t>Western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 xml:space="preserve"> (αραίωση 1:1000).   Να παρέχεται σε διάλυμα που περιέχει 10 </w:t>
            </w:r>
            <w:proofErr w:type="spellStart"/>
            <w:r w:rsidRPr="00787643">
              <w:rPr>
                <w:rFonts w:ascii="Calibri" w:eastAsia="Times New Roman" w:hAnsi="Calibri" w:cs="Calibri"/>
                <w:color w:val="000000"/>
                <w:lang w:val="en-US" w:eastAsia="en-US"/>
              </w:rPr>
              <w:t>mM</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sodium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HEPES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7.5), 150 </w:t>
            </w:r>
            <w:proofErr w:type="spellStart"/>
            <w:r w:rsidRPr="00787643">
              <w:rPr>
                <w:rFonts w:ascii="Calibri" w:eastAsia="Times New Roman" w:hAnsi="Calibri" w:cs="Calibri"/>
                <w:color w:val="000000"/>
                <w:lang w:val="en-US" w:eastAsia="en-US"/>
              </w:rPr>
              <w:t>mM</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NaCl</w:t>
            </w:r>
            <w:proofErr w:type="spellEnd"/>
            <w:r w:rsidRPr="00787643">
              <w:rPr>
                <w:rFonts w:ascii="Calibri" w:eastAsia="Times New Roman" w:hAnsi="Calibri" w:cs="Calibri"/>
                <w:color w:val="000000"/>
                <w:lang w:eastAsia="en-US"/>
              </w:rPr>
              <w:t>, 100 µ</w:t>
            </w:r>
            <w:r w:rsidRPr="00787643">
              <w:rPr>
                <w:rFonts w:ascii="Calibri" w:eastAsia="Times New Roman" w:hAnsi="Calibri" w:cs="Calibri"/>
                <w:color w:val="000000"/>
                <w:lang w:val="en-US" w:eastAsia="en-US"/>
              </w:rPr>
              <w:t>g</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mL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 xml:space="preserve"> και 50% </w:t>
            </w:r>
            <w:r w:rsidRPr="00787643">
              <w:rPr>
                <w:rFonts w:ascii="Calibri" w:eastAsia="Times New Roman" w:hAnsi="Calibri" w:cs="Calibri"/>
                <w:color w:val="000000"/>
                <w:lang w:val="en-US" w:eastAsia="en-US"/>
              </w:rPr>
              <w:t>glycerol</w:t>
            </w:r>
            <w:r w:rsidRPr="00787643">
              <w:rPr>
                <w:rFonts w:ascii="Calibri" w:eastAsia="Times New Roman" w:hAnsi="Calibri" w:cs="Calibri"/>
                <w:color w:val="000000"/>
                <w:lang w:eastAsia="en-US"/>
              </w:rPr>
              <w:t xml:space="preserve">  - Συσκευασία 100μ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76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4.2</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lang w:eastAsia="en-US"/>
              </w:rPr>
            </w:pPr>
            <w:proofErr w:type="spellStart"/>
            <w:r w:rsidRPr="00787643">
              <w:rPr>
                <w:rFonts w:ascii="Calibri" w:eastAsia="Times New Roman" w:hAnsi="Calibri" w:cs="Calibri"/>
                <w:lang w:eastAsia="en-US"/>
              </w:rPr>
              <w:t>Μονοκλωνικό</w:t>
            </w:r>
            <w:proofErr w:type="spellEnd"/>
            <w:r w:rsidRPr="00787643">
              <w:rPr>
                <w:rFonts w:ascii="Calibri" w:eastAsia="Times New Roman" w:hAnsi="Calibri" w:cs="Calibri"/>
                <w:lang w:eastAsia="en-US"/>
              </w:rPr>
              <w:t xml:space="preserve"> αντίσωμα που έχει παραχθεί σε κουνέλι έναντι της </w:t>
            </w:r>
            <w:proofErr w:type="spellStart"/>
            <w:r w:rsidRPr="00787643">
              <w:rPr>
                <w:rFonts w:ascii="Calibri" w:eastAsia="Times New Roman" w:hAnsi="Calibri" w:cs="Calibri"/>
                <w:lang w:val="en-US" w:eastAsia="en-US"/>
              </w:rPr>
              <w:t>Phospho</w:t>
            </w:r>
            <w:proofErr w:type="spellEnd"/>
            <w:r w:rsidRPr="00787643">
              <w:rPr>
                <w:rFonts w:ascii="Calibri" w:eastAsia="Times New Roman" w:hAnsi="Calibri" w:cs="Calibri"/>
                <w:lang w:eastAsia="en-US"/>
              </w:rPr>
              <w:t>-</w:t>
            </w:r>
            <w:r w:rsidRPr="00787643">
              <w:rPr>
                <w:rFonts w:ascii="Calibri" w:eastAsia="Times New Roman" w:hAnsi="Calibri" w:cs="Calibri"/>
                <w:lang w:val="en-US" w:eastAsia="en-US"/>
              </w:rPr>
              <w:t>TBK</w:t>
            </w:r>
            <w:r w:rsidRPr="00787643">
              <w:rPr>
                <w:rFonts w:ascii="Calibri" w:eastAsia="Times New Roman" w:hAnsi="Calibri" w:cs="Calibri"/>
                <w:lang w:eastAsia="en-US"/>
              </w:rPr>
              <w:t>1/</w:t>
            </w:r>
            <w:r w:rsidRPr="00787643">
              <w:rPr>
                <w:rFonts w:ascii="Calibri" w:eastAsia="Times New Roman" w:hAnsi="Calibri" w:cs="Calibri"/>
                <w:lang w:val="en-US" w:eastAsia="en-US"/>
              </w:rPr>
              <w:t>NAK</w:t>
            </w:r>
            <w:r w:rsidRPr="00787643">
              <w:rPr>
                <w:rFonts w:ascii="Calibri" w:eastAsia="Times New Roman" w:hAnsi="Calibri" w:cs="Calibri"/>
                <w:lang w:eastAsia="en-US"/>
              </w:rPr>
              <w:t xml:space="preserve">, κατάλληλο για χρήση σε δείγματα Ανθρώπου, Ποντικού, Αρουραίου. Ως </w:t>
            </w:r>
            <w:proofErr w:type="spellStart"/>
            <w:r w:rsidRPr="00787643">
              <w:rPr>
                <w:rFonts w:ascii="Calibri" w:eastAsia="Times New Roman" w:hAnsi="Calibri" w:cs="Calibri"/>
                <w:lang w:eastAsia="en-US"/>
              </w:rPr>
              <w:t>ανοσογόνο</w:t>
            </w:r>
            <w:proofErr w:type="spellEnd"/>
            <w:r w:rsidRPr="00787643">
              <w:rPr>
                <w:rFonts w:ascii="Calibri" w:eastAsia="Times New Roman" w:hAnsi="Calibri" w:cs="Calibri"/>
                <w:lang w:eastAsia="en-US"/>
              </w:rPr>
              <w:t xml:space="preserve"> να έχει χρησιμοποιηθεί ένα συνθετικό </w:t>
            </w:r>
            <w:proofErr w:type="spellStart"/>
            <w:r w:rsidRPr="00787643">
              <w:rPr>
                <w:rFonts w:ascii="Calibri" w:eastAsia="Times New Roman" w:hAnsi="Calibri" w:cs="Calibri"/>
                <w:lang w:eastAsia="en-US"/>
              </w:rPr>
              <w:t>φωσφοπεπτίδιο</w:t>
            </w:r>
            <w:proofErr w:type="spellEnd"/>
            <w:r w:rsidRPr="00787643">
              <w:rPr>
                <w:rFonts w:ascii="Calibri" w:eastAsia="Times New Roman" w:hAnsi="Calibri" w:cs="Calibri"/>
                <w:lang w:eastAsia="en-US"/>
              </w:rPr>
              <w:t xml:space="preserve">  που αντιστοιχεί στα </w:t>
            </w:r>
            <w:proofErr w:type="spellStart"/>
            <w:r w:rsidRPr="00787643">
              <w:rPr>
                <w:rFonts w:ascii="Calibri" w:eastAsia="Times New Roman" w:hAnsi="Calibri" w:cs="Calibri"/>
                <w:lang w:eastAsia="en-US"/>
              </w:rPr>
              <w:t>αμινοξικά</w:t>
            </w:r>
            <w:proofErr w:type="spellEnd"/>
            <w:r w:rsidRPr="00787643">
              <w:rPr>
                <w:rFonts w:ascii="Calibri" w:eastAsia="Times New Roman" w:hAnsi="Calibri" w:cs="Calibri"/>
                <w:lang w:eastAsia="en-US"/>
              </w:rPr>
              <w:t xml:space="preserve"> κατάλοιπα που περιβάλλουν την </w:t>
            </w:r>
            <w:proofErr w:type="spellStart"/>
            <w:r w:rsidRPr="00787643">
              <w:rPr>
                <w:rFonts w:ascii="Calibri" w:eastAsia="Times New Roman" w:hAnsi="Calibri" w:cs="Calibri"/>
                <w:lang w:val="en-US" w:eastAsia="en-US"/>
              </w:rPr>
              <w:t>Ser</w:t>
            </w:r>
            <w:proofErr w:type="spellEnd"/>
            <w:r w:rsidRPr="00787643">
              <w:rPr>
                <w:rFonts w:ascii="Calibri" w:eastAsia="Times New Roman" w:hAnsi="Calibri" w:cs="Calibri"/>
                <w:lang w:eastAsia="en-US"/>
              </w:rPr>
              <w:t xml:space="preserve">172 της </w:t>
            </w:r>
            <w:r w:rsidRPr="00787643">
              <w:rPr>
                <w:rFonts w:ascii="Calibri" w:eastAsia="Times New Roman" w:hAnsi="Calibri" w:cs="Calibri"/>
                <w:lang w:val="en-US" w:eastAsia="en-US"/>
              </w:rPr>
              <w:t>TBK</w:t>
            </w:r>
            <w:r w:rsidRPr="00787643">
              <w:rPr>
                <w:rFonts w:ascii="Calibri" w:eastAsia="Times New Roman" w:hAnsi="Calibri" w:cs="Calibri"/>
                <w:lang w:eastAsia="en-US"/>
              </w:rPr>
              <w:t xml:space="preserve">1 του ανθρώπου. Να ανιχνεύει  τα ενδογενή επίπεδα της ΤΒΚ1 μόνο όταν </w:t>
            </w:r>
            <w:proofErr w:type="spellStart"/>
            <w:r w:rsidRPr="00787643">
              <w:rPr>
                <w:rFonts w:ascii="Calibri" w:eastAsia="Times New Roman" w:hAnsi="Calibri" w:cs="Calibri"/>
                <w:lang w:eastAsia="en-US"/>
              </w:rPr>
              <w:t>φωσφορυλιώνεται</w:t>
            </w:r>
            <w:proofErr w:type="spellEnd"/>
            <w:r w:rsidRPr="00787643">
              <w:rPr>
                <w:rFonts w:ascii="Calibri" w:eastAsia="Times New Roman" w:hAnsi="Calibri" w:cs="Calibri"/>
                <w:lang w:eastAsia="en-US"/>
              </w:rPr>
              <w:t xml:space="preserve"> στην </w:t>
            </w:r>
            <w:proofErr w:type="spellStart"/>
            <w:r w:rsidRPr="00787643">
              <w:rPr>
                <w:rFonts w:ascii="Calibri" w:eastAsia="Times New Roman" w:hAnsi="Calibri" w:cs="Calibri"/>
                <w:lang w:val="en-US" w:eastAsia="en-US"/>
              </w:rPr>
              <w:t>Ser</w:t>
            </w:r>
            <w:proofErr w:type="spellEnd"/>
            <w:r w:rsidRPr="00787643">
              <w:rPr>
                <w:rFonts w:ascii="Calibri" w:eastAsia="Times New Roman" w:hAnsi="Calibri" w:cs="Calibri"/>
                <w:lang w:eastAsia="en-US"/>
              </w:rPr>
              <w:t xml:space="preserve">172. Κλώνος  </w:t>
            </w:r>
            <w:r w:rsidRPr="00787643">
              <w:rPr>
                <w:rFonts w:ascii="Calibri" w:eastAsia="Times New Roman" w:hAnsi="Calibri" w:cs="Calibri"/>
                <w:lang w:val="en-US" w:eastAsia="en-US"/>
              </w:rPr>
              <w:t>D</w:t>
            </w:r>
            <w:r w:rsidRPr="00787643">
              <w:rPr>
                <w:rFonts w:ascii="Calibri" w:eastAsia="Times New Roman" w:hAnsi="Calibri" w:cs="Calibri"/>
                <w:lang w:eastAsia="en-US"/>
              </w:rPr>
              <w:t>52</w:t>
            </w:r>
            <w:r w:rsidRPr="00787643">
              <w:rPr>
                <w:rFonts w:ascii="Calibri" w:eastAsia="Times New Roman" w:hAnsi="Calibri" w:cs="Calibri"/>
                <w:lang w:val="en-US" w:eastAsia="en-US"/>
              </w:rPr>
              <w:t>C</w:t>
            </w:r>
            <w:r w:rsidRPr="00787643">
              <w:rPr>
                <w:rFonts w:ascii="Calibri" w:eastAsia="Times New Roman" w:hAnsi="Calibri" w:cs="Calibri"/>
                <w:lang w:eastAsia="en-US"/>
              </w:rPr>
              <w:t>2. Να είναι πιστοποιημένο (</w:t>
            </w:r>
            <w:r w:rsidRPr="00787643">
              <w:rPr>
                <w:rFonts w:ascii="Calibri" w:eastAsia="Times New Roman" w:hAnsi="Calibri" w:cs="Calibri"/>
                <w:lang w:val="en-US" w:eastAsia="en-US"/>
              </w:rPr>
              <w:t>validated</w:t>
            </w:r>
            <w:r w:rsidRPr="00787643">
              <w:rPr>
                <w:rFonts w:ascii="Calibri" w:eastAsia="Times New Roman" w:hAnsi="Calibri" w:cs="Calibri"/>
                <w:lang w:eastAsia="en-US"/>
              </w:rPr>
              <w:t>) για χρήση στις εξής τεχνικές/αραιώσεις :</w:t>
            </w:r>
            <w:r w:rsidRPr="00787643">
              <w:rPr>
                <w:rFonts w:ascii="Calibri" w:eastAsia="Times New Roman" w:hAnsi="Calibri" w:cs="Calibri"/>
                <w:lang w:eastAsia="en-US"/>
              </w:rPr>
              <w:br/>
            </w:r>
            <w:r w:rsidRPr="00787643">
              <w:rPr>
                <w:rFonts w:ascii="Calibri" w:eastAsia="Times New Roman" w:hAnsi="Calibri" w:cs="Calibri"/>
                <w:color w:val="000000"/>
                <w:lang w:val="en-US" w:eastAsia="en-US"/>
              </w:rPr>
              <w:t>Western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 xml:space="preserve"> 1:1000</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Fluorescent</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Western</w:t>
            </w:r>
            <w:r w:rsidRPr="00787643">
              <w:rPr>
                <w:rFonts w:ascii="Calibri" w:eastAsia="Times New Roman" w:hAnsi="Calibri" w:cs="Calibri"/>
                <w:color w:val="000000"/>
                <w:lang w:eastAsia="en-US"/>
              </w:rPr>
              <w:t xml:space="preserve"> 1:1000</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Immunoprecipitation</w:t>
            </w:r>
            <w:r w:rsidRPr="00787643">
              <w:rPr>
                <w:rFonts w:ascii="Calibri" w:eastAsia="Times New Roman" w:hAnsi="Calibri" w:cs="Calibri"/>
                <w:color w:val="000000"/>
                <w:lang w:eastAsia="en-US"/>
              </w:rPr>
              <w:t xml:space="preserve"> 1:50</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Immunofluorescence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Immunocytochemistry</w:t>
            </w:r>
            <w:r w:rsidRPr="00787643">
              <w:rPr>
                <w:rFonts w:ascii="Calibri" w:eastAsia="Times New Roman" w:hAnsi="Calibri" w:cs="Calibri"/>
                <w:color w:val="000000"/>
                <w:lang w:eastAsia="en-US"/>
              </w:rPr>
              <w:t>) 1:50 - 1:100</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Flow</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Cytometry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Fixed</w:t>
            </w:r>
            <w:r w:rsidRPr="00787643">
              <w:rPr>
                <w:rFonts w:ascii="Calibri" w:eastAsia="Times New Roman" w:hAnsi="Calibri" w:cs="Calibri"/>
                <w:color w:val="000000"/>
                <w:lang w:eastAsia="en-US"/>
              </w:rPr>
              <w:t>/</w:t>
            </w:r>
            <w:proofErr w:type="spellStart"/>
            <w:r w:rsidRPr="00787643">
              <w:rPr>
                <w:rFonts w:ascii="Calibri" w:eastAsia="Times New Roman" w:hAnsi="Calibri" w:cs="Calibri"/>
                <w:color w:val="000000"/>
                <w:lang w:val="en-US" w:eastAsia="en-US"/>
              </w:rPr>
              <w:t>Permeabilized</w:t>
            </w:r>
            <w:proofErr w:type="spellEnd"/>
            <w:r w:rsidRPr="00787643">
              <w:rPr>
                <w:rFonts w:ascii="Calibri" w:eastAsia="Times New Roman" w:hAnsi="Calibri" w:cs="Calibri"/>
                <w:color w:val="000000"/>
                <w:lang w:eastAsia="en-US"/>
              </w:rPr>
              <w:t>) 1:50 - 1:200</w:t>
            </w:r>
            <w:r w:rsidRPr="00787643">
              <w:rPr>
                <w:rFonts w:ascii="Calibri" w:eastAsia="Times New Roman" w:hAnsi="Calibri" w:cs="Calibri"/>
                <w:color w:val="000000"/>
                <w:lang w:eastAsia="en-US"/>
              </w:rPr>
              <w:br/>
            </w:r>
            <w:r w:rsidRPr="00787643">
              <w:rPr>
                <w:rFonts w:ascii="Calibri" w:eastAsia="Times New Roman" w:hAnsi="Calibri" w:cs="Calibri"/>
                <w:lang w:eastAsia="en-US"/>
              </w:rPr>
              <w:t xml:space="preserve">Να παρέχεται σε διάλυμα που περιέχει 10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sodium</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HEPES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pH</w:t>
            </w:r>
            <w:r w:rsidRPr="00787643">
              <w:rPr>
                <w:rFonts w:ascii="Calibri" w:eastAsia="Times New Roman" w:hAnsi="Calibri" w:cs="Calibri"/>
                <w:lang w:eastAsia="en-US"/>
              </w:rPr>
              <w:t xml:space="preserve"> 7.5), 150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proofErr w:type="spellStart"/>
            <w:r w:rsidRPr="00787643">
              <w:rPr>
                <w:rFonts w:ascii="Calibri" w:eastAsia="Times New Roman" w:hAnsi="Calibri" w:cs="Calibri"/>
                <w:lang w:val="en-US" w:eastAsia="en-US"/>
              </w:rPr>
              <w:t>NaCl</w:t>
            </w:r>
            <w:proofErr w:type="spellEnd"/>
            <w:r w:rsidRPr="00787643">
              <w:rPr>
                <w:rFonts w:ascii="Calibri" w:eastAsia="Times New Roman" w:hAnsi="Calibri" w:cs="Calibri"/>
                <w:lang w:eastAsia="en-US"/>
              </w:rPr>
              <w:t>, 100 µ</w:t>
            </w:r>
            <w:r w:rsidRPr="00787643">
              <w:rPr>
                <w:rFonts w:ascii="Calibri" w:eastAsia="Times New Roman" w:hAnsi="Calibri" w:cs="Calibri"/>
                <w:lang w:val="en-US" w:eastAsia="en-US"/>
              </w:rPr>
              <w:t>g</w:t>
            </w:r>
            <w:r w:rsidRPr="00787643">
              <w:rPr>
                <w:rFonts w:ascii="Calibri" w:eastAsia="Times New Roman" w:hAnsi="Calibri" w:cs="Calibri"/>
                <w:lang w:eastAsia="en-US"/>
              </w:rPr>
              <w:t>/</w:t>
            </w:r>
            <w:r w:rsidRPr="00787643">
              <w:rPr>
                <w:rFonts w:ascii="Calibri" w:eastAsia="Times New Roman" w:hAnsi="Calibri" w:cs="Calibri"/>
                <w:lang w:val="en-US" w:eastAsia="en-US"/>
              </w:rPr>
              <w:t>mL</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BSA</w:t>
            </w:r>
            <w:r w:rsidRPr="00787643">
              <w:rPr>
                <w:rFonts w:ascii="Calibri" w:eastAsia="Times New Roman" w:hAnsi="Calibri" w:cs="Calibri"/>
                <w:lang w:eastAsia="en-US"/>
              </w:rPr>
              <w:t xml:space="preserve">, 50% </w:t>
            </w:r>
            <w:proofErr w:type="spellStart"/>
            <w:r w:rsidRPr="00787643">
              <w:rPr>
                <w:rFonts w:ascii="Calibri" w:eastAsia="Times New Roman" w:hAnsi="Calibri" w:cs="Calibri"/>
                <w:lang w:eastAsia="en-US"/>
              </w:rPr>
              <w:t>γλυκερόλη</w:t>
            </w:r>
            <w:proofErr w:type="spellEnd"/>
            <w:r w:rsidRPr="00787643">
              <w:rPr>
                <w:rFonts w:ascii="Calibri" w:eastAsia="Times New Roman" w:hAnsi="Calibri" w:cs="Calibri"/>
                <w:lang w:eastAsia="en-US"/>
              </w:rPr>
              <w:t xml:space="preserve"> και λιγότερο από 0.02% </w:t>
            </w:r>
            <w:proofErr w:type="spellStart"/>
            <w:r w:rsidRPr="00787643">
              <w:rPr>
                <w:rFonts w:ascii="Calibri" w:eastAsia="Times New Roman" w:hAnsi="Calibri" w:cs="Calibri"/>
                <w:lang w:eastAsia="en-US"/>
              </w:rPr>
              <w:t>νατραζίδιο</w:t>
            </w:r>
            <w:proofErr w:type="spellEnd"/>
            <w:r w:rsidRPr="00787643">
              <w:rPr>
                <w:rFonts w:ascii="Calibri" w:eastAsia="Times New Roman" w:hAnsi="Calibri" w:cs="Calibri"/>
                <w:lang w:eastAsia="en-US"/>
              </w:rPr>
              <w:t xml:space="preserve"> - Συσκευασία 100 μ</w:t>
            </w:r>
            <w:r w:rsidRPr="00787643">
              <w:rPr>
                <w:rFonts w:ascii="Calibri" w:eastAsia="Times New Roman" w:hAnsi="Calibri" w:cs="Calibri"/>
                <w:lang w:val="en-US" w:eastAsia="en-US"/>
              </w:rPr>
              <w:t>L</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r>
      <w:tr w:rsidR="00787643" w:rsidRPr="00787643" w:rsidTr="00787643">
        <w:trPr>
          <w:trHeight w:val="699"/>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4.3</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lang w:eastAsia="en-US"/>
              </w:rPr>
            </w:pPr>
            <w:proofErr w:type="spellStart"/>
            <w:r w:rsidRPr="00787643">
              <w:rPr>
                <w:rFonts w:ascii="Calibri" w:eastAsia="Times New Roman" w:hAnsi="Calibri" w:cs="Calibri"/>
                <w:lang w:eastAsia="en-US"/>
              </w:rPr>
              <w:t>Μονοκλωνικό</w:t>
            </w:r>
            <w:proofErr w:type="spellEnd"/>
            <w:r w:rsidRPr="00787643">
              <w:rPr>
                <w:rFonts w:ascii="Calibri" w:eastAsia="Times New Roman" w:hAnsi="Calibri" w:cs="Calibri"/>
                <w:lang w:eastAsia="en-US"/>
              </w:rPr>
              <w:t xml:space="preserve"> αντίσωμα που έχει παραχθεί σε κουνέλι έναντι της </w:t>
            </w:r>
            <w:proofErr w:type="spellStart"/>
            <w:r w:rsidRPr="00787643">
              <w:rPr>
                <w:rFonts w:ascii="Calibri" w:eastAsia="Times New Roman" w:hAnsi="Calibri" w:cs="Calibri"/>
                <w:lang w:val="en-US" w:eastAsia="en-US"/>
              </w:rPr>
              <w:t>Phospho</w:t>
            </w:r>
            <w:proofErr w:type="spellEnd"/>
            <w:r w:rsidRPr="00787643">
              <w:rPr>
                <w:rFonts w:ascii="Calibri" w:eastAsia="Times New Roman" w:hAnsi="Calibri" w:cs="Calibri"/>
                <w:lang w:eastAsia="en-US"/>
              </w:rPr>
              <w:t>-</w:t>
            </w:r>
            <w:r w:rsidRPr="00787643">
              <w:rPr>
                <w:rFonts w:ascii="Calibri" w:eastAsia="Times New Roman" w:hAnsi="Calibri" w:cs="Calibri"/>
                <w:lang w:val="en-US" w:eastAsia="en-US"/>
              </w:rPr>
              <w:t>GSK</w:t>
            </w:r>
            <w:r w:rsidRPr="00787643">
              <w:rPr>
                <w:rFonts w:ascii="Calibri" w:eastAsia="Times New Roman" w:hAnsi="Calibri" w:cs="Calibri"/>
                <w:lang w:eastAsia="en-US"/>
              </w:rPr>
              <w:t>-3</w:t>
            </w:r>
            <w:r w:rsidRPr="00787643">
              <w:rPr>
                <w:rFonts w:ascii="Calibri" w:eastAsia="Times New Roman" w:hAnsi="Calibri" w:cs="Calibri"/>
                <w:lang w:val="en-US" w:eastAsia="en-US"/>
              </w:rPr>
              <w:t>b</w:t>
            </w:r>
            <w:r w:rsidRPr="00787643">
              <w:rPr>
                <w:rFonts w:ascii="Calibri" w:eastAsia="Times New Roman" w:hAnsi="Calibri" w:cs="Calibri"/>
                <w:lang w:eastAsia="en-US"/>
              </w:rPr>
              <w:t xml:space="preserve">, κατάλληλο για χρήση σε δείγματα Ανθρώπου, Ποντικού, Αρουραίου. Ως </w:t>
            </w:r>
            <w:proofErr w:type="spellStart"/>
            <w:r w:rsidRPr="00787643">
              <w:rPr>
                <w:rFonts w:ascii="Calibri" w:eastAsia="Times New Roman" w:hAnsi="Calibri" w:cs="Calibri"/>
                <w:lang w:eastAsia="en-US"/>
              </w:rPr>
              <w:t>ανοσογόνο</w:t>
            </w:r>
            <w:proofErr w:type="spellEnd"/>
            <w:r w:rsidRPr="00787643">
              <w:rPr>
                <w:rFonts w:ascii="Calibri" w:eastAsia="Times New Roman" w:hAnsi="Calibri" w:cs="Calibri"/>
                <w:lang w:eastAsia="en-US"/>
              </w:rPr>
              <w:t xml:space="preserve"> να έχει χρησιμοποιηθεί ένα συνθετικό </w:t>
            </w:r>
            <w:proofErr w:type="spellStart"/>
            <w:r w:rsidRPr="00787643">
              <w:rPr>
                <w:rFonts w:ascii="Calibri" w:eastAsia="Times New Roman" w:hAnsi="Calibri" w:cs="Calibri"/>
                <w:lang w:eastAsia="en-US"/>
              </w:rPr>
              <w:t>φωσφοπεπτίδιο</w:t>
            </w:r>
            <w:proofErr w:type="spellEnd"/>
            <w:r w:rsidRPr="00787643">
              <w:rPr>
                <w:rFonts w:ascii="Calibri" w:eastAsia="Times New Roman" w:hAnsi="Calibri" w:cs="Calibri"/>
                <w:lang w:eastAsia="en-US"/>
              </w:rPr>
              <w:t xml:space="preserve">  που αντιστοιχεί στην αλληλουχία της  </w:t>
            </w:r>
            <w:r w:rsidRPr="00787643">
              <w:rPr>
                <w:rFonts w:ascii="Calibri" w:eastAsia="Times New Roman" w:hAnsi="Calibri" w:cs="Calibri"/>
                <w:lang w:val="en-US" w:eastAsia="en-US"/>
              </w:rPr>
              <w:t>GSK</w:t>
            </w:r>
            <w:r w:rsidRPr="00787643">
              <w:rPr>
                <w:rFonts w:ascii="Calibri" w:eastAsia="Times New Roman" w:hAnsi="Calibri" w:cs="Calibri"/>
                <w:lang w:eastAsia="en-US"/>
              </w:rPr>
              <w:t xml:space="preserve">-3β  του ανθρώπου. Να ανιχνεύει τα ενδογενή επίπεδα της </w:t>
            </w:r>
            <w:r w:rsidRPr="00787643">
              <w:rPr>
                <w:rFonts w:ascii="Calibri" w:eastAsia="Times New Roman" w:hAnsi="Calibri" w:cs="Calibri"/>
                <w:lang w:val="en-US" w:eastAsia="en-US"/>
              </w:rPr>
              <w:t>GSK</w:t>
            </w:r>
            <w:r w:rsidRPr="00787643">
              <w:rPr>
                <w:rFonts w:ascii="Calibri" w:eastAsia="Times New Roman" w:hAnsi="Calibri" w:cs="Calibri"/>
                <w:lang w:eastAsia="en-US"/>
              </w:rPr>
              <w:t xml:space="preserve">-3β μόνο όταν </w:t>
            </w:r>
            <w:proofErr w:type="spellStart"/>
            <w:r w:rsidRPr="00787643">
              <w:rPr>
                <w:rFonts w:ascii="Calibri" w:eastAsia="Times New Roman" w:hAnsi="Calibri" w:cs="Calibri"/>
                <w:lang w:eastAsia="en-US"/>
              </w:rPr>
              <w:t>φωσφορυλιώνεται</w:t>
            </w:r>
            <w:proofErr w:type="spellEnd"/>
            <w:r w:rsidRPr="00787643">
              <w:rPr>
                <w:rFonts w:ascii="Calibri" w:eastAsia="Times New Roman" w:hAnsi="Calibri" w:cs="Calibri"/>
                <w:lang w:eastAsia="en-US"/>
              </w:rPr>
              <w:t xml:space="preserve"> στην </w:t>
            </w:r>
            <w:proofErr w:type="spellStart"/>
            <w:r w:rsidRPr="00787643">
              <w:rPr>
                <w:rFonts w:ascii="Calibri" w:eastAsia="Times New Roman" w:hAnsi="Calibri" w:cs="Calibri"/>
                <w:lang w:val="en-US" w:eastAsia="en-US"/>
              </w:rPr>
              <w:t>Ser</w:t>
            </w:r>
            <w:proofErr w:type="spellEnd"/>
            <w:r w:rsidRPr="00787643">
              <w:rPr>
                <w:rFonts w:ascii="Calibri" w:eastAsia="Times New Roman" w:hAnsi="Calibri" w:cs="Calibri"/>
                <w:lang w:eastAsia="en-US"/>
              </w:rPr>
              <w:t xml:space="preserve">9. Κλώνος </w:t>
            </w:r>
            <w:proofErr w:type="spellStart"/>
            <w:r w:rsidRPr="00787643">
              <w:rPr>
                <w:rFonts w:ascii="Calibri" w:eastAsia="Times New Roman" w:hAnsi="Calibri" w:cs="Calibri"/>
                <w:lang w:val="en-US" w:eastAsia="en-US"/>
              </w:rPr>
              <w:t>Ser</w:t>
            </w:r>
            <w:proofErr w:type="spellEnd"/>
            <w:r w:rsidRPr="00787643">
              <w:rPr>
                <w:rFonts w:ascii="Calibri" w:eastAsia="Times New Roman" w:hAnsi="Calibri" w:cs="Calibri"/>
                <w:lang w:eastAsia="en-US"/>
              </w:rPr>
              <w:t>9.  Να είναι πιστοποιημένο (</w:t>
            </w:r>
            <w:r w:rsidRPr="00787643">
              <w:rPr>
                <w:rFonts w:ascii="Calibri" w:eastAsia="Times New Roman" w:hAnsi="Calibri" w:cs="Calibri"/>
                <w:lang w:val="en-US" w:eastAsia="en-US"/>
              </w:rPr>
              <w:t>validated</w:t>
            </w:r>
            <w:r w:rsidRPr="00787643">
              <w:rPr>
                <w:rFonts w:ascii="Calibri" w:eastAsia="Times New Roman" w:hAnsi="Calibri" w:cs="Calibri"/>
                <w:lang w:eastAsia="en-US"/>
              </w:rPr>
              <w:t xml:space="preserve">) για χρήση σε </w:t>
            </w:r>
            <w:r w:rsidRPr="00787643">
              <w:rPr>
                <w:rFonts w:ascii="Calibri" w:eastAsia="Times New Roman" w:hAnsi="Calibri" w:cs="Calibri"/>
                <w:lang w:val="en-US" w:eastAsia="en-US"/>
              </w:rPr>
              <w:t>Western</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Blotting</w:t>
            </w:r>
            <w:r w:rsidRPr="00787643">
              <w:rPr>
                <w:rFonts w:ascii="Calibri" w:eastAsia="Times New Roman" w:hAnsi="Calibri" w:cs="Calibri"/>
                <w:lang w:eastAsia="en-US"/>
              </w:rPr>
              <w:t xml:space="preserve"> (αραίωση 1:1000).</w:t>
            </w:r>
            <w:r w:rsidRPr="00787643">
              <w:rPr>
                <w:rFonts w:ascii="Calibri" w:eastAsia="Times New Roman" w:hAnsi="Calibri" w:cs="Calibri"/>
                <w:lang w:eastAsia="en-US"/>
              </w:rPr>
              <w:br/>
              <w:t xml:space="preserve">Να παρέχεται σε διάλυμα που περιέχει 10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sodium</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HEPES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pH</w:t>
            </w:r>
            <w:r w:rsidRPr="00787643">
              <w:rPr>
                <w:rFonts w:ascii="Calibri" w:eastAsia="Times New Roman" w:hAnsi="Calibri" w:cs="Calibri"/>
                <w:lang w:eastAsia="en-US"/>
              </w:rPr>
              <w:t xml:space="preserve"> 7.5), 150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proofErr w:type="spellStart"/>
            <w:r w:rsidRPr="00787643">
              <w:rPr>
                <w:rFonts w:ascii="Calibri" w:eastAsia="Times New Roman" w:hAnsi="Calibri" w:cs="Calibri"/>
                <w:lang w:val="en-US" w:eastAsia="en-US"/>
              </w:rPr>
              <w:t>NaCl</w:t>
            </w:r>
            <w:proofErr w:type="spellEnd"/>
            <w:r w:rsidRPr="00787643">
              <w:rPr>
                <w:rFonts w:ascii="Calibri" w:eastAsia="Times New Roman" w:hAnsi="Calibri" w:cs="Calibri"/>
                <w:lang w:eastAsia="en-US"/>
              </w:rPr>
              <w:t>, 100 µ</w:t>
            </w:r>
            <w:r w:rsidRPr="00787643">
              <w:rPr>
                <w:rFonts w:ascii="Calibri" w:eastAsia="Times New Roman" w:hAnsi="Calibri" w:cs="Calibri"/>
                <w:lang w:val="en-US" w:eastAsia="en-US"/>
              </w:rPr>
              <w:t>g</w:t>
            </w:r>
            <w:r w:rsidRPr="00787643">
              <w:rPr>
                <w:rFonts w:ascii="Calibri" w:eastAsia="Times New Roman" w:hAnsi="Calibri" w:cs="Calibri"/>
                <w:lang w:eastAsia="en-US"/>
              </w:rPr>
              <w:t>/</w:t>
            </w:r>
            <w:r w:rsidRPr="00787643">
              <w:rPr>
                <w:rFonts w:ascii="Calibri" w:eastAsia="Times New Roman" w:hAnsi="Calibri" w:cs="Calibri"/>
                <w:lang w:val="en-US" w:eastAsia="en-US"/>
              </w:rPr>
              <w:t>mL</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lastRenderedPageBreak/>
              <w:t>BSA</w:t>
            </w:r>
            <w:r w:rsidRPr="00787643">
              <w:rPr>
                <w:rFonts w:ascii="Calibri" w:eastAsia="Times New Roman" w:hAnsi="Calibri" w:cs="Calibri"/>
                <w:lang w:eastAsia="en-US"/>
              </w:rPr>
              <w:t xml:space="preserve">, 50% </w:t>
            </w:r>
            <w:proofErr w:type="spellStart"/>
            <w:r w:rsidRPr="00787643">
              <w:rPr>
                <w:rFonts w:ascii="Calibri" w:eastAsia="Times New Roman" w:hAnsi="Calibri" w:cs="Calibri"/>
                <w:lang w:eastAsia="en-US"/>
              </w:rPr>
              <w:t>γλυκερόλη</w:t>
            </w:r>
            <w:proofErr w:type="spellEnd"/>
            <w:r w:rsidRPr="00787643">
              <w:rPr>
                <w:rFonts w:ascii="Calibri" w:eastAsia="Times New Roman" w:hAnsi="Calibri" w:cs="Calibri"/>
                <w:lang w:eastAsia="en-US"/>
              </w:rPr>
              <w:t xml:space="preserve"> και λιγότερο από 0.02% </w:t>
            </w:r>
            <w:proofErr w:type="spellStart"/>
            <w:r w:rsidRPr="00787643">
              <w:rPr>
                <w:rFonts w:ascii="Calibri" w:eastAsia="Times New Roman" w:hAnsi="Calibri" w:cs="Calibri"/>
                <w:lang w:eastAsia="en-US"/>
              </w:rPr>
              <w:t>νατραζίδιο</w:t>
            </w:r>
            <w:proofErr w:type="spellEnd"/>
            <w:r w:rsidRPr="00787643">
              <w:rPr>
                <w:rFonts w:ascii="Calibri" w:eastAsia="Times New Roman" w:hAnsi="Calibri" w:cs="Calibri"/>
                <w:lang w:eastAsia="en-US"/>
              </w:rPr>
              <w:t xml:space="preserve"> - Συσκευασία 100 μ</w:t>
            </w:r>
            <w:r w:rsidRPr="00787643">
              <w:rPr>
                <w:rFonts w:ascii="Calibri" w:eastAsia="Times New Roman" w:hAnsi="Calibri" w:cs="Calibri"/>
                <w:lang w:val="en-US" w:eastAsia="en-US"/>
              </w:rPr>
              <w:t>L</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r>
      <w:tr w:rsidR="00787643" w:rsidRPr="00787643" w:rsidTr="00422D2A">
        <w:trPr>
          <w:trHeight w:val="315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4.4</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eastAsia="en-US"/>
              </w:rPr>
              <w:t>Πολυκλωνικό</w:t>
            </w:r>
            <w:proofErr w:type="spellEnd"/>
            <w:r w:rsidRPr="00787643">
              <w:rPr>
                <w:rFonts w:ascii="Calibri" w:eastAsia="Times New Roman" w:hAnsi="Calibri" w:cs="Calibri"/>
                <w:color w:val="000000"/>
                <w:lang w:eastAsia="en-US"/>
              </w:rPr>
              <w:t xml:space="preserve"> αντίσωμα που έχει παραχθεί σε κουνέλι έναντι της </w:t>
            </w:r>
            <w:proofErr w:type="spellStart"/>
            <w:r w:rsidRPr="00787643">
              <w:rPr>
                <w:rFonts w:ascii="Calibri" w:eastAsia="Times New Roman" w:hAnsi="Calibri" w:cs="Calibri"/>
                <w:color w:val="000000"/>
                <w:lang w:eastAsia="en-US"/>
              </w:rPr>
              <w:t>πρωτεϊνης</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flotillin</w:t>
            </w:r>
            <w:proofErr w:type="spellEnd"/>
            <w:r w:rsidRPr="00787643">
              <w:rPr>
                <w:rFonts w:ascii="Calibri" w:eastAsia="Times New Roman" w:hAnsi="Calibri" w:cs="Calibri"/>
                <w:color w:val="000000"/>
                <w:lang w:eastAsia="en-US"/>
              </w:rPr>
              <w:t xml:space="preserve">-1. Ως </w:t>
            </w:r>
            <w:proofErr w:type="spellStart"/>
            <w:r w:rsidRPr="00787643">
              <w:rPr>
                <w:rFonts w:ascii="Calibri" w:eastAsia="Times New Roman" w:hAnsi="Calibri" w:cs="Calibri"/>
                <w:color w:val="000000"/>
                <w:lang w:eastAsia="en-US"/>
              </w:rPr>
              <w:t>ανοσογόνο</w:t>
            </w:r>
            <w:proofErr w:type="spellEnd"/>
            <w:r w:rsidRPr="00787643">
              <w:rPr>
                <w:rFonts w:ascii="Calibri" w:eastAsia="Times New Roman" w:hAnsi="Calibri" w:cs="Calibri"/>
                <w:color w:val="000000"/>
                <w:lang w:eastAsia="en-US"/>
              </w:rPr>
              <w:t xml:space="preserve"> να έχει χρησιμοποιηθεί ένα συνθετικό πεπτίδιο που αντιστοιχεί στα </w:t>
            </w:r>
            <w:proofErr w:type="spellStart"/>
            <w:r w:rsidRPr="00787643">
              <w:rPr>
                <w:rFonts w:ascii="Calibri" w:eastAsia="Times New Roman" w:hAnsi="Calibri" w:cs="Calibri"/>
                <w:color w:val="000000"/>
                <w:lang w:eastAsia="en-US"/>
              </w:rPr>
              <w:t>αμινοξικά</w:t>
            </w:r>
            <w:proofErr w:type="spellEnd"/>
            <w:r w:rsidRPr="00787643">
              <w:rPr>
                <w:rFonts w:ascii="Calibri" w:eastAsia="Times New Roman" w:hAnsi="Calibri" w:cs="Calibri"/>
                <w:color w:val="000000"/>
                <w:lang w:eastAsia="en-US"/>
              </w:rPr>
              <w:t xml:space="preserve"> κατάλοιπα που περιβάλλουν την </w:t>
            </w:r>
            <w:r w:rsidRPr="00787643">
              <w:rPr>
                <w:rFonts w:ascii="Calibri" w:eastAsia="Times New Roman" w:hAnsi="Calibri" w:cs="Calibri"/>
                <w:color w:val="000000"/>
                <w:lang w:val="en-US" w:eastAsia="en-US"/>
              </w:rPr>
              <w:t>Ile</w:t>
            </w:r>
            <w:r w:rsidRPr="00787643">
              <w:rPr>
                <w:rFonts w:ascii="Calibri" w:eastAsia="Times New Roman" w:hAnsi="Calibri" w:cs="Calibri"/>
                <w:color w:val="000000"/>
                <w:lang w:eastAsia="en-US"/>
              </w:rPr>
              <w:t xml:space="preserve">368  της πρωτεΐνης </w:t>
            </w:r>
            <w:proofErr w:type="spellStart"/>
            <w:r w:rsidRPr="00787643">
              <w:rPr>
                <w:rFonts w:ascii="Calibri" w:eastAsia="Times New Roman" w:hAnsi="Calibri" w:cs="Calibri"/>
                <w:color w:val="000000"/>
                <w:lang w:val="en-US" w:eastAsia="en-US"/>
              </w:rPr>
              <w:t>flotillin</w:t>
            </w:r>
            <w:proofErr w:type="spellEnd"/>
            <w:r w:rsidRPr="00787643">
              <w:rPr>
                <w:rFonts w:ascii="Calibri" w:eastAsia="Times New Roman" w:hAnsi="Calibri" w:cs="Calibri"/>
                <w:color w:val="000000"/>
                <w:lang w:eastAsia="en-US"/>
              </w:rPr>
              <w:t xml:space="preserve">-1 του ανθρώπου.  </w:t>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 xml:space="preserve">α ανιχνεύει τα ενδογενή επίπεδα της </w:t>
            </w:r>
            <w:r w:rsidRPr="00787643">
              <w:rPr>
                <w:rFonts w:ascii="Calibri" w:eastAsia="Times New Roman" w:hAnsi="Calibri" w:cs="Calibri"/>
                <w:color w:val="000000"/>
                <w:lang w:val="en-US" w:eastAsia="en-US"/>
              </w:rPr>
              <w:t>total</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flotillin</w:t>
            </w:r>
            <w:proofErr w:type="spellEnd"/>
            <w:r w:rsidRPr="00787643">
              <w:rPr>
                <w:rFonts w:ascii="Calibri" w:eastAsia="Times New Roman" w:hAnsi="Calibri" w:cs="Calibri"/>
                <w:color w:val="000000"/>
                <w:lang w:eastAsia="en-US"/>
              </w:rPr>
              <w:t>-1 σε δείγματα Ανθρώπου, Ποντικού, Αρουραίου.   Να είναι πιστοποιημένο (</w:t>
            </w:r>
            <w:r w:rsidRPr="00787643">
              <w:rPr>
                <w:rFonts w:ascii="Calibri" w:eastAsia="Times New Roman" w:hAnsi="Calibri" w:cs="Calibri"/>
                <w:color w:val="000000"/>
                <w:lang w:val="en-US" w:eastAsia="en-US"/>
              </w:rPr>
              <w:t>validated</w:t>
            </w:r>
            <w:r w:rsidRPr="00787643">
              <w:rPr>
                <w:rFonts w:ascii="Calibri" w:eastAsia="Times New Roman" w:hAnsi="Calibri" w:cs="Calibri"/>
                <w:color w:val="000000"/>
                <w:lang w:eastAsia="en-US"/>
              </w:rPr>
              <w:t xml:space="preserve">) για χρήση σε </w:t>
            </w:r>
            <w:r w:rsidRPr="00787643">
              <w:rPr>
                <w:rFonts w:ascii="Calibri" w:eastAsia="Times New Roman" w:hAnsi="Calibri" w:cs="Calibri"/>
                <w:color w:val="000000"/>
                <w:lang w:val="en-US" w:eastAsia="en-US"/>
              </w:rPr>
              <w:t>Western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 xml:space="preserve"> (αραίωση 1:1000).   Να παρέχεται σε διάλυμα που περιέχει 10 </w:t>
            </w:r>
            <w:proofErr w:type="spellStart"/>
            <w:r w:rsidRPr="00787643">
              <w:rPr>
                <w:rFonts w:ascii="Calibri" w:eastAsia="Times New Roman" w:hAnsi="Calibri" w:cs="Calibri"/>
                <w:color w:val="000000"/>
                <w:lang w:val="en-US" w:eastAsia="en-US"/>
              </w:rPr>
              <w:t>mM</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sodium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HEPES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7.5), 150 </w:t>
            </w:r>
            <w:proofErr w:type="spellStart"/>
            <w:r w:rsidRPr="00787643">
              <w:rPr>
                <w:rFonts w:ascii="Calibri" w:eastAsia="Times New Roman" w:hAnsi="Calibri" w:cs="Calibri"/>
                <w:color w:val="000000"/>
                <w:lang w:val="en-US" w:eastAsia="en-US"/>
              </w:rPr>
              <w:t>mM</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NaCl</w:t>
            </w:r>
            <w:proofErr w:type="spellEnd"/>
            <w:r w:rsidRPr="00787643">
              <w:rPr>
                <w:rFonts w:ascii="Calibri" w:eastAsia="Times New Roman" w:hAnsi="Calibri" w:cs="Calibri"/>
                <w:color w:val="000000"/>
                <w:lang w:eastAsia="en-US"/>
              </w:rPr>
              <w:t>, 100 µ</w:t>
            </w:r>
            <w:r w:rsidRPr="00787643">
              <w:rPr>
                <w:rFonts w:ascii="Calibri" w:eastAsia="Times New Roman" w:hAnsi="Calibri" w:cs="Calibri"/>
                <w:color w:val="000000"/>
                <w:lang w:val="en-US" w:eastAsia="en-US"/>
              </w:rPr>
              <w:t>g</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mL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 xml:space="preserve"> και 50% </w:t>
            </w:r>
            <w:r w:rsidRPr="00787643">
              <w:rPr>
                <w:rFonts w:ascii="Calibri" w:eastAsia="Times New Roman" w:hAnsi="Calibri" w:cs="Calibri"/>
                <w:color w:val="000000"/>
                <w:lang w:val="en-US" w:eastAsia="en-US"/>
              </w:rPr>
              <w:t>glycerol</w:t>
            </w:r>
            <w:r w:rsidRPr="00787643">
              <w:rPr>
                <w:rFonts w:ascii="Calibri" w:eastAsia="Times New Roman" w:hAnsi="Calibri" w:cs="Calibri"/>
                <w:color w:val="000000"/>
                <w:lang w:eastAsia="en-US"/>
              </w:rPr>
              <w:t xml:space="preserve">  - Συσκευασία 100μ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346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4.5</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lang w:eastAsia="en-US"/>
              </w:rPr>
            </w:pPr>
            <w:proofErr w:type="spellStart"/>
            <w:r w:rsidRPr="00787643">
              <w:rPr>
                <w:rFonts w:ascii="Calibri" w:eastAsia="Times New Roman" w:hAnsi="Calibri" w:cs="Calibri"/>
                <w:lang w:eastAsia="en-US"/>
              </w:rPr>
              <w:t>Μονοκλωνικό</w:t>
            </w:r>
            <w:proofErr w:type="spellEnd"/>
            <w:r w:rsidRPr="00787643">
              <w:rPr>
                <w:rFonts w:ascii="Calibri" w:eastAsia="Times New Roman" w:hAnsi="Calibri" w:cs="Calibri"/>
                <w:lang w:eastAsia="en-US"/>
              </w:rPr>
              <w:t xml:space="preserve"> αντίσωμα που έχει παραχθεί σε κουνέλι έναντι της </w:t>
            </w:r>
            <w:proofErr w:type="spellStart"/>
            <w:r w:rsidRPr="00787643">
              <w:rPr>
                <w:rFonts w:ascii="Calibri" w:eastAsia="Times New Roman" w:hAnsi="Calibri" w:cs="Calibri"/>
                <w:lang w:val="en-US" w:eastAsia="en-US"/>
              </w:rPr>
              <w:t>Basigin</w:t>
            </w:r>
            <w:proofErr w:type="spellEnd"/>
            <w:r w:rsidRPr="00787643">
              <w:rPr>
                <w:rFonts w:ascii="Calibri" w:eastAsia="Times New Roman" w:hAnsi="Calibri" w:cs="Calibri"/>
                <w:lang w:eastAsia="en-US"/>
              </w:rPr>
              <w:t>/</w:t>
            </w:r>
            <w:r w:rsidRPr="00787643">
              <w:rPr>
                <w:rFonts w:ascii="Calibri" w:eastAsia="Times New Roman" w:hAnsi="Calibri" w:cs="Calibri"/>
                <w:lang w:val="en-US" w:eastAsia="en-US"/>
              </w:rPr>
              <w:t>EMMPRIN</w:t>
            </w:r>
            <w:r w:rsidRPr="00787643">
              <w:rPr>
                <w:rFonts w:ascii="Calibri" w:eastAsia="Times New Roman" w:hAnsi="Calibri" w:cs="Calibri"/>
                <w:lang w:eastAsia="en-US"/>
              </w:rPr>
              <w:t xml:space="preserve">. Ως </w:t>
            </w:r>
            <w:proofErr w:type="spellStart"/>
            <w:r w:rsidRPr="00787643">
              <w:rPr>
                <w:rFonts w:ascii="Calibri" w:eastAsia="Times New Roman" w:hAnsi="Calibri" w:cs="Calibri"/>
                <w:lang w:eastAsia="en-US"/>
              </w:rPr>
              <w:t>ανοσογόνο</w:t>
            </w:r>
            <w:proofErr w:type="spellEnd"/>
            <w:r w:rsidRPr="00787643">
              <w:rPr>
                <w:rFonts w:ascii="Calibri" w:eastAsia="Times New Roman" w:hAnsi="Calibri" w:cs="Calibri"/>
                <w:lang w:eastAsia="en-US"/>
              </w:rPr>
              <w:t xml:space="preserve"> να έχει χρησιμοποιηθεί ένα συνθετικό πεπτίδιο  που αντιστοιχεί  στα </w:t>
            </w:r>
            <w:proofErr w:type="spellStart"/>
            <w:r w:rsidRPr="00787643">
              <w:rPr>
                <w:rFonts w:ascii="Calibri" w:eastAsia="Times New Roman" w:hAnsi="Calibri" w:cs="Calibri"/>
                <w:lang w:eastAsia="en-US"/>
              </w:rPr>
              <w:t>αμινοξικά</w:t>
            </w:r>
            <w:proofErr w:type="spellEnd"/>
            <w:r w:rsidRPr="00787643">
              <w:rPr>
                <w:rFonts w:ascii="Calibri" w:eastAsia="Times New Roman" w:hAnsi="Calibri" w:cs="Calibri"/>
                <w:lang w:eastAsia="en-US"/>
              </w:rPr>
              <w:t xml:space="preserve"> κατάλοιπα που περιβάλλουν την </w:t>
            </w:r>
            <w:r w:rsidRPr="00787643">
              <w:rPr>
                <w:rFonts w:ascii="Calibri" w:eastAsia="Times New Roman" w:hAnsi="Calibri" w:cs="Calibri"/>
                <w:lang w:val="en-US" w:eastAsia="en-US"/>
              </w:rPr>
              <w:t>Ala</w:t>
            </w:r>
            <w:r w:rsidRPr="00787643">
              <w:rPr>
                <w:rFonts w:ascii="Calibri" w:eastAsia="Times New Roman" w:hAnsi="Calibri" w:cs="Calibri"/>
                <w:lang w:eastAsia="en-US"/>
              </w:rPr>
              <w:t xml:space="preserve">254 της πρωτεΐνης </w:t>
            </w:r>
            <w:r w:rsidRPr="00787643">
              <w:rPr>
                <w:rFonts w:ascii="Calibri" w:eastAsia="Times New Roman" w:hAnsi="Calibri" w:cs="Calibri"/>
                <w:lang w:val="en-US" w:eastAsia="en-US"/>
              </w:rPr>
              <w:t>EMMPRIN</w:t>
            </w:r>
            <w:r w:rsidRPr="00787643">
              <w:rPr>
                <w:rFonts w:ascii="Calibri" w:eastAsia="Times New Roman" w:hAnsi="Calibri" w:cs="Calibri"/>
                <w:lang w:eastAsia="en-US"/>
              </w:rPr>
              <w:t xml:space="preserve">  του ανθρώπου. Να ανιχνεύει τα ενδογενή επίπεδα της </w:t>
            </w:r>
            <w:r w:rsidRPr="00787643">
              <w:rPr>
                <w:rFonts w:ascii="Calibri" w:eastAsia="Times New Roman" w:hAnsi="Calibri" w:cs="Calibri"/>
                <w:lang w:val="en-US" w:eastAsia="en-US"/>
              </w:rPr>
              <w:t>total</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EMMPRIN</w:t>
            </w:r>
            <w:r w:rsidRPr="00787643">
              <w:rPr>
                <w:rFonts w:ascii="Calibri" w:eastAsia="Times New Roman" w:hAnsi="Calibri" w:cs="Calibri"/>
                <w:lang w:eastAsia="en-US"/>
              </w:rPr>
              <w:t xml:space="preserve"> σε δείγματα ανθρώπου. Κλώνος </w:t>
            </w:r>
            <w:r w:rsidRPr="00787643">
              <w:rPr>
                <w:rFonts w:ascii="Calibri" w:eastAsia="Times New Roman" w:hAnsi="Calibri" w:cs="Calibri"/>
                <w:lang w:val="en-US" w:eastAsia="en-US"/>
              </w:rPr>
              <w:t>E</w:t>
            </w:r>
            <w:r w:rsidRPr="00787643">
              <w:rPr>
                <w:rFonts w:ascii="Calibri" w:eastAsia="Times New Roman" w:hAnsi="Calibri" w:cs="Calibri"/>
                <w:lang w:eastAsia="en-US"/>
              </w:rPr>
              <w:t>1</w:t>
            </w:r>
            <w:r w:rsidRPr="00787643">
              <w:rPr>
                <w:rFonts w:ascii="Calibri" w:eastAsia="Times New Roman" w:hAnsi="Calibri" w:cs="Calibri"/>
                <w:lang w:val="en-US" w:eastAsia="en-US"/>
              </w:rPr>
              <w:t>S</w:t>
            </w:r>
            <w:r w:rsidRPr="00787643">
              <w:rPr>
                <w:rFonts w:ascii="Calibri" w:eastAsia="Times New Roman" w:hAnsi="Calibri" w:cs="Calibri"/>
                <w:lang w:eastAsia="en-US"/>
              </w:rPr>
              <w:t>1</w:t>
            </w:r>
            <w:r w:rsidRPr="00787643">
              <w:rPr>
                <w:rFonts w:ascii="Calibri" w:eastAsia="Times New Roman" w:hAnsi="Calibri" w:cs="Calibri"/>
                <w:lang w:val="en-US" w:eastAsia="en-US"/>
              </w:rPr>
              <w:t>V</w:t>
            </w:r>
            <w:r w:rsidRPr="00787643">
              <w:rPr>
                <w:rFonts w:ascii="Calibri" w:eastAsia="Times New Roman" w:hAnsi="Calibri" w:cs="Calibri"/>
                <w:lang w:eastAsia="en-US"/>
              </w:rPr>
              <w:t>. Να είναι πιστοποιημένο (</w:t>
            </w:r>
            <w:r w:rsidRPr="00787643">
              <w:rPr>
                <w:rFonts w:ascii="Calibri" w:eastAsia="Times New Roman" w:hAnsi="Calibri" w:cs="Calibri"/>
                <w:lang w:val="en-US" w:eastAsia="en-US"/>
              </w:rPr>
              <w:t>validated</w:t>
            </w:r>
            <w:r w:rsidRPr="00787643">
              <w:rPr>
                <w:rFonts w:ascii="Calibri" w:eastAsia="Times New Roman" w:hAnsi="Calibri" w:cs="Calibri"/>
                <w:lang w:eastAsia="en-US"/>
              </w:rPr>
              <w:t xml:space="preserve">) για χρήση στις εξής τεχνικές/αραιώσεις : </w:t>
            </w:r>
            <w:r w:rsidRPr="00787643">
              <w:rPr>
                <w:rFonts w:ascii="Calibri" w:eastAsia="Times New Roman" w:hAnsi="Calibri" w:cs="Calibri"/>
                <w:lang w:val="en-US" w:eastAsia="en-US"/>
              </w:rPr>
              <w:t>Western</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Blotting</w:t>
            </w:r>
            <w:r w:rsidRPr="00787643">
              <w:rPr>
                <w:rFonts w:ascii="Calibri" w:eastAsia="Times New Roman" w:hAnsi="Calibri" w:cs="Calibri"/>
                <w:lang w:eastAsia="en-US"/>
              </w:rPr>
              <w:t xml:space="preserve"> 1:1000, </w:t>
            </w:r>
            <w:r w:rsidRPr="00787643">
              <w:rPr>
                <w:rFonts w:ascii="Calibri" w:eastAsia="Times New Roman" w:hAnsi="Calibri" w:cs="Calibri"/>
                <w:lang w:val="en-US" w:eastAsia="en-US"/>
              </w:rPr>
              <w:t>Immunohistochemistry</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Paraffin</w:t>
            </w:r>
            <w:r w:rsidRPr="00787643">
              <w:rPr>
                <w:rFonts w:ascii="Calibri" w:eastAsia="Times New Roman" w:hAnsi="Calibri" w:cs="Calibri"/>
                <w:lang w:eastAsia="en-US"/>
              </w:rPr>
              <w:t>) 1:200 - 1:800.</w:t>
            </w:r>
            <w:r w:rsidRPr="00787643">
              <w:rPr>
                <w:rFonts w:ascii="Calibri" w:eastAsia="Times New Roman" w:hAnsi="Calibri" w:cs="Calibri"/>
                <w:lang w:eastAsia="en-US"/>
              </w:rPr>
              <w:br/>
              <w:t xml:space="preserve">Να παρέχεται σε διάλυμα που περιέχει 10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sodium</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HEPES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pH</w:t>
            </w:r>
            <w:r w:rsidRPr="00787643">
              <w:rPr>
                <w:rFonts w:ascii="Calibri" w:eastAsia="Times New Roman" w:hAnsi="Calibri" w:cs="Calibri"/>
                <w:lang w:eastAsia="en-US"/>
              </w:rPr>
              <w:t xml:space="preserve"> 7.5), 150 </w:t>
            </w:r>
            <w:proofErr w:type="spellStart"/>
            <w:r w:rsidRPr="00787643">
              <w:rPr>
                <w:rFonts w:ascii="Calibri" w:eastAsia="Times New Roman" w:hAnsi="Calibri" w:cs="Calibri"/>
                <w:lang w:val="en-US" w:eastAsia="en-US"/>
              </w:rPr>
              <w:t>mM</w:t>
            </w:r>
            <w:proofErr w:type="spellEnd"/>
            <w:r w:rsidRPr="00787643">
              <w:rPr>
                <w:rFonts w:ascii="Calibri" w:eastAsia="Times New Roman" w:hAnsi="Calibri" w:cs="Calibri"/>
                <w:lang w:eastAsia="en-US"/>
              </w:rPr>
              <w:t xml:space="preserve"> </w:t>
            </w:r>
            <w:proofErr w:type="spellStart"/>
            <w:r w:rsidRPr="00787643">
              <w:rPr>
                <w:rFonts w:ascii="Calibri" w:eastAsia="Times New Roman" w:hAnsi="Calibri" w:cs="Calibri"/>
                <w:lang w:val="en-US" w:eastAsia="en-US"/>
              </w:rPr>
              <w:t>NaCl</w:t>
            </w:r>
            <w:proofErr w:type="spellEnd"/>
            <w:r w:rsidRPr="00787643">
              <w:rPr>
                <w:rFonts w:ascii="Calibri" w:eastAsia="Times New Roman" w:hAnsi="Calibri" w:cs="Calibri"/>
                <w:lang w:eastAsia="en-US"/>
              </w:rPr>
              <w:t>, 100 µ</w:t>
            </w:r>
            <w:r w:rsidRPr="00787643">
              <w:rPr>
                <w:rFonts w:ascii="Calibri" w:eastAsia="Times New Roman" w:hAnsi="Calibri" w:cs="Calibri"/>
                <w:lang w:val="en-US" w:eastAsia="en-US"/>
              </w:rPr>
              <w:t>g</w:t>
            </w:r>
            <w:r w:rsidRPr="00787643">
              <w:rPr>
                <w:rFonts w:ascii="Calibri" w:eastAsia="Times New Roman" w:hAnsi="Calibri" w:cs="Calibri"/>
                <w:lang w:eastAsia="en-US"/>
              </w:rPr>
              <w:t>/</w:t>
            </w:r>
            <w:r w:rsidRPr="00787643">
              <w:rPr>
                <w:rFonts w:ascii="Calibri" w:eastAsia="Times New Roman" w:hAnsi="Calibri" w:cs="Calibri"/>
                <w:lang w:val="en-US" w:eastAsia="en-US"/>
              </w:rPr>
              <w:t>mL</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BSA</w:t>
            </w:r>
            <w:r w:rsidRPr="00787643">
              <w:rPr>
                <w:rFonts w:ascii="Calibri" w:eastAsia="Times New Roman" w:hAnsi="Calibri" w:cs="Calibri"/>
                <w:lang w:eastAsia="en-US"/>
              </w:rPr>
              <w:t xml:space="preserve">, 50% </w:t>
            </w:r>
            <w:proofErr w:type="spellStart"/>
            <w:r w:rsidRPr="00787643">
              <w:rPr>
                <w:rFonts w:ascii="Calibri" w:eastAsia="Times New Roman" w:hAnsi="Calibri" w:cs="Calibri"/>
                <w:lang w:eastAsia="en-US"/>
              </w:rPr>
              <w:t>γλυκερόλη</w:t>
            </w:r>
            <w:proofErr w:type="spellEnd"/>
            <w:r w:rsidRPr="00787643">
              <w:rPr>
                <w:rFonts w:ascii="Calibri" w:eastAsia="Times New Roman" w:hAnsi="Calibri" w:cs="Calibri"/>
                <w:lang w:eastAsia="en-US"/>
              </w:rPr>
              <w:t xml:space="preserve"> και λιγότερο από 0.02% </w:t>
            </w:r>
            <w:proofErr w:type="spellStart"/>
            <w:r w:rsidRPr="00787643">
              <w:rPr>
                <w:rFonts w:ascii="Calibri" w:eastAsia="Times New Roman" w:hAnsi="Calibri" w:cs="Calibri"/>
                <w:lang w:eastAsia="en-US"/>
              </w:rPr>
              <w:t>νατραζίδιο</w:t>
            </w:r>
            <w:proofErr w:type="spellEnd"/>
            <w:r w:rsidRPr="00787643">
              <w:rPr>
                <w:rFonts w:ascii="Calibri" w:eastAsia="Times New Roman" w:hAnsi="Calibri" w:cs="Calibri"/>
                <w:lang w:eastAsia="en-US"/>
              </w:rPr>
              <w:t xml:space="preserve"> - Συσκευασία 100 μ</w:t>
            </w:r>
            <w:r w:rsidRPr="00787643">
              <w:rPr>
                <w:rFonts w:ascii="Calibri" w:eastAsia="Times New Roman" w:hAnsi="Calibri" w:cs="Calibri"/>
                <w:lang w:val="en-US" w:eastAsia="en-US"/>
              </w:rPr>
              <w:t>L</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lang w:eastAsia="en-US"/>
              </w:rPr>
            </w:pPr>
          </w:p>
        </w:tc>
      </w:tr>
      <w:tr w:rsidR="00787643" w:rsidRPr="00787643" w:rsidTr="00422D2A">
        <w:trPr>
          <w:trHeight w:val="655"/>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346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5.1</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 xml:space="preserve">PE/Cyanine5 anti-human CD4. </w:t>
            </w:r>
            <w:proofErr w:type="spellStart"/>
            <w:r w:rsidRPr="00787643">
              <w:rPr>
                <w:rFonts w:ascii="Calibri" w:eastAsia="Times New Roman" w:hAnsi="Calibri" w:cs="Calibri"/>
                <w:color w:val="000000"/>
                <w:lang w:eastAsia="en-US"/>
              </w:rPr>
              <w:t>Μονοκλωνικό</w:t>
            </w:r>
            <w:proofErr w:type="spellEnd"/>
            <w:r w:rsidRPr="00787643">
              <w:rPr>
                <w:rFonts w:ascii="Calibri" w:eastAsia="Times New Roman" w:hAnsi="Calibri" w:cs="Calibri"/>
                <w:color w:val="000000"/>
                <w:lang w:eastAsia="en-US"/>
              </w:rPr>
              <w:t xml:space="preserve"> αντίσωμα. Κλώνος: </w:t>
            </w:r>
            <w:r w:rsidRPr="00787643">
              <w:rPr>
                <w:rFonts w:ascii="Calibri" w:eastAsia="Times New Roman" w:hAnsi="Calibri" w:cs="Calibri"/>
                <w:color w:val="000000"/>
                <w:lang w:val="en-US" w:eastAsia="en-US"/>
              </w:rPr>
              <w:t>OKT</w:t>
            </w:r>
            <w:r w:rsidRPr="00787643">
              <w:rPr>
                <w:rFonts w:ascii="Calibri" w:eastAsia="Times New Roman" w:hAnsi="Calibri" w:cs="Calibri"/>
                <w:color w:val="000000"/>
                <w:lang w:eastAsia="en-US"/>
              </w:rPr>
              <w:t xml:space="preserve">4. </w:t>
            </w:r>
            <w:proofErr w:type="spellStart"/>
            <w:r w:rsidRPr="00787643">
              <w:rPr>
                <w:rFonts w:ascii="Calibri" w:eastAsia="Times New Roman" w:hAnsi="Calibri" w:cs="Calibri"/>
                <w:color w:val="000000"/>
                <w:lang w:eastAsia="en-US"/>
              </w:rPr>
              <w:t>Ισότυπος</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Mouse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IgG</w:t>
            </w:r>
            <w:r w:rsidRPr="00787643">
              <w:rPr>
                <w:rFonts w:ascii="Calibri" w:eastAsia="Times New Roman" w:hAnsi="Calibri" w:cs="Calibri"/>
                <w:color w:val="000000"/>
                <w:lang w:eastAsia="en-US"/>
              </w:rPr>
              <w:t>2</w:t>
            </w:r>
            <w:r w:rsidRPr="00787643">
              <w:rPr>
                <w:rFonts w:ascii="Calibri" w:eastAsia="Times New Roman" w:hAnsi="Calibri" w:cs="Calibri"/>
                <w:color w:val="000000"/>
                <w:lang w:val="en-US" w:eastAsia="en-US"/>
              </w:rPr>
              <w:t>b</w:t>
            </w:r>
            <w:r w:rsidRPr="00787643">
              <w:rPr>
                <w:rFonts w:ascii="Calibri" w:eastAsia="Times New Roman" w:hAnsi="Calibri" w:cs="Calibri"/>
                <w:color w:val="000000"/>
                <w:lang w:eastAsia="en-US"/>
              </w:rPr>
              <w:t xml:space="preserve">, κ. </w:t>
            </w:r>
            <w:proofErr w:type="spellStart"/>
            <w:r w:rsidRPr="00787643">
              <w:rPr>
                <w:rFonts w:ascii="Calibri" w:eastAsia="Times New Roman" w:hAnsi="Calibri" w:cs="Calibri"/>
                <w:color w:val="000000"/>
                <w:lang w:eastAsia="en-US"/>
              </w:rPr>
              <w:t>Αντιδραστηκότητα</w:t>
            </w:r>
            <w:proofErr w:type="spellEnd"/>
            <w:r w:rsidRPr="00787643">
              <w:rPr>
                <w:rFonts w:ascii="Calibri" w:eastAsia="Times New Roman" w:hAnsi="Calibri" w:cs="Calibri"/>
                <w:color w:val="000000"/>
                <w:lang w:eastAsia="en-US"/>
              </w:rPr>
              <w:t xml:space="preserve"> έναντι ανθρώπου, </w:t>
            </w:r>
            <w:proofErr w:type="spellStart"/>
            <w:r w:rsidRPr="00787643">
              <w:rPr>
                <w:rFonts w:ascii="Calibri" w:eastAsia="Times New Roman" w:hAnsi="Calibri" w:cs="Calibri"/>
                <w:color w:val="000000"/>
                <w:lang w:val="en-US" w:eastAsia="en-US"/>
              </w:rPr>
              <w:t>Cynomolgus</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Rhesus</w:t>
            </w:r>
            <w:r w:rsidRPr="00787643">
              <w:rPr>
                <w:rFonts w:ascii="Calibri" w:eastAsia="Times New Roman" w:hAnsi="Calibri" w:cs="Calibri"/>
                <w:color w:val="000000"/>
                <w:lang w:eastAsia="en-US"/>
              </w:rPr>
              <w:t xml:space="preserve">. Ξενιστής: ποντικός. </w:t>
            </w:r>
            <w:proofErr w:type="spellStart"/>
            <w:r w:rsidRPr="00787643">
              <w:rPr>
                <w:rFonts w:ascii="Calibri" w:eastAsia="Times New Roman" w:hAnsi="Calibri" w:cs="Calibri"/>
                <w:color w:val="000000"/>
                <w:lang w:eastAsia="en-US"/>
              </w:rPr>
              <w:t>Ανοσογόνο</w:t>
            </w:r>
            <w:proofErr w:type="spellEnd"/>
            <w:r w:rsidRPr="00787643">
              <w:rPr>
                <w:rFonts w:ascii="Calibri" w:eastAsia="Times New Roman" w:hAnsi="Calibri" w:cs="Calibri"/>
                <w:color w:val="000000"/>
                <w:lang w:eastAsia="en-US"/>
              </w:rPr>
              <w:t xml:space="preserve">: Ανθρώπινα περιφερικά Τ κύτταρα. Σύνθεση: Διάλυμα ρυθμισμένο με φωσφορικά άλατα,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7.2, που περιέχει 0,09% </w:t>
            </w:r>
            <w:proofErr w:type="spellStart"/>
            <w:r w:rsidRPr="00787643">
              <w:rPr>
                <w:rFonts w:ascii="Calibri" w:eastAsia="Times New Roman" w:hAnsi="Calibri" w:cs="Calibri"/>
                <w:color w:val="000000"/>
                <w:lang w:eastAsia="en-US"/>
              </w:rPr>
              <w:t>αζίδιο</w:t>
            </w:r>
            <w:proofErr w:type="spellEnd"/>
            <w:r w:rsidRPr="00787643">
              <w:rPr>
                <w:rFonts w:ascii="Calibri" w:eastAsia="Times New Roman" w:hAnsi="Calibri" w:cs="Calibri"/>
                <w:color w:val="000000"/>
                <w:lang w:eastAsia="en-US"/>
              </w:rPr>
              <w:t xml:space="preserve"> του νατρίου και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 xml:space="preserve">. Η </w:t>
            </w:r>
            <w:proofErr w:type="spellStart"/>
            <w:r w:rsidRPr="00787643">
              <w:rPr>
                <w:rFonts w:ascii="Calibri" w:eastAsia="Times New Roman" w:hAnsi="Calibri" w:cs="Calibri"/>
                <w:color w:val="000000"/>
                <w:lang w:eastAsia="en-US"/>
              </w:rPr>
              <w:t>ανοσοσφαιρίνη</w:t>
            </w:r>
            <w:proofErr w:type="spellEnd"/>
            <w:r w:rsidRPr="00787643">
              <w:rPr>
                <w:rFonts w:ascii="Calibri" w:eastAsia="Times New Roman" w:hAnsi="Calibri" w:cs="Calibri"/>
                <w:color w:val="000000"/>
                <w:lang w:eastAsia="en-US"/>
              </w:rPr>
              <w:t xml:space="preserve"> καθαρίστηκε με χρωματογραφία συγγένειας και συζεύχθηκε με </w:t>
            </w:r>
            <w:r w:rsidRPr="00787643">
              <w:rPr>
                <w:rFonts w:ascii="Calibri" w:eastAsia="Times New Roman" w:hAnsi="Calibri" w:cs="Calibri"/>
                <w:color w:val="000000"/>
                <w:lang w:val="en-US" w:eastAsia="en-US"/>
              </w:rPr>
              <w:t>PE</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Cyanine</w:t>
            </w:r>
            <w:r w:rsidRPr="00787643">
              <w:rPr>
                <w:rFonts w:ascii="Calibri" w:eastAsia="Times New Roman" w:hAnsi="Calibri" w:cs="Calibri"/>
                <w:color w:val="000000"/>
                <w:lang w:eastAsia="en-US"/>
              </w:rPr>
              <w:t xml:space="preserve">5 υπό βέλτιστες συνθήκες. Εφαρμογή: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Συσκευασία: 100 </w:t>
            </w:r>
            <w:r w:rsidRPr="00787643">
              <w:rPr>
                <w:rFonts w:ascii="Calibri" w:eastAsia="Times New Roman" w:hAnsi="Calibri" w:cs="Calibri"/>
                <w:color w:val="000000"/>
                <w:lang w:val="en-US" w:eastAsia="en-US"/>
              </w:rPr>
              <w:t>test</w:t>
            </w:r>
            <w:r w:rsidRPr="00787643">
              <w:rPr>
                <w:rFonts w:ascii="Calibri" w:eastAsia="Times New Roman" w:hAnsi="Calibri" w:cs="Calibri"/>
                <w:color w:val="000000"/>
                <w:lang w:eastAsia="en-US"/>
              </w:rPr>
              <w:t xml:space="preserve">. Για ερευνητική χρήση. </w:t>
            </w:r>
            <w:proofErr w:type="spellStart"/>
            <w:r w:rsidRPr="00787643">
              <w:rPr>
                <w:rFonts w:ascii="Calibri" w:eastAsia="Times New Roman" w:hAnsi="Calibri" w:cs="Calibri"/>
                <w:color w:val="000000"/>
                <w:lang w:eastAsia="en-US"/>
              </w:rPr>
              <w:t>Συνιστώμενη</w:t>
            </w:r>
            <w:proofErr w:type="spellEnd"/>
            <w:r w:rsidRPr="00787643">
              <w:rPr>
                <w:rFonts w:ascii="Calibri" w:eastAsia="Times New Roman" w:hAnsi="Calibri" w:cs="Calibri"/>
                <w:color w:val="000000"/>
                <w:lang w:eastAsia="en-US"/>
              </w:rPr>
              <w:t xml:space="preserve"> χρήση: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εκατομμύριο κύτταρα σε όγκο χρώσης 100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ή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100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ολικού αίματος. </w:t>
            </w:r>
            <w:r w:rsidRPr="00787643">
              <w:rPr>
                <w:rFonts w:ascii="Calibri" w:eastAsia="Times New Roman" w:hAnsi="Calibri" w:cs="Calibri"/>
                <w:color w:val="000000"/>
                <w:lang w:val="en-US" w:eastAsia="en-US"/>
              </w:rPr>
              <w:t xml:space="preserve">Να </w:t>
            </w:r>
            <w:proofErr w:type="spellStart"/>
            <w:r w:rsidRPr="00787643">
              <w:rPr>
                <w:rFonts w:ascii="Calibri" w:eastAsia="Times New Roman" w:hAnsi="Calibri" w:cs="Calibri"/>
                <w:color w:val="000000"/>
                <w:lang w:val="en-US" w:eastAsia="en-US"/>
              </w:rPr>
              <w:t>δι</w:t>
            </w:r>
            <w:proofErr w:type="spellEnd"/>
            <w:r w:rsidRPr="00787643">
              <w:rPr>
                <w:rFonts w:ascii="Calibri" w:eastAsia="Times New Roman" w:hAnsi="Calibri" w:cs="Calibri"/>
                <w:color w:val="000000"/>
                <w:lang w:val="en-US" w:eastAsia="en-US"/>
              </w:rPr>
              <w:t xml:space="preserve">αθέτει </w:t>
            </w:r>
            <w:proofErr w:type="spellStart"/>
            <w:r w:rsidRPr="00787643">
              <w:rPr>
                <w:rFonts w:ascii="Calibri" w:eastAsia="Times New Roman" w:hAnsi="Calibri" w:cs="Calibri"/>
                <w:color w:val="000000"/>
                <w:lang w:val="en-US" w:eastAsia="en-US"/>
              </w:rPr>
              <w:t>τουλάχιστον</w:t>
            </w:r>
            <w:proofErr w:type="spellEnd"/>
            <w:r w:rsidRPr="00787643">
              <w:rPr>
                <w:rFonts w:ascii="Calibri" w:eastAsia="Times New Roman" w:hAnsi="Calibri" w:cs="Calibri"/>
                <w:color w:val="000000"/>
                <w:lang w:val="en-US" w:eastAsia="en-US"/>
              </w:rPr>
              <w:t xml:space="preserve"> 10 citations.</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r>
      <w:tr w:rsidR="00787643" w:rsidRPr="00787643" w:rsidTr="00422D2A">
        <w:trPr>
          <w:trHeight w:val="315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5.2</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FITC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anti</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human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CD</w:t>
            </w:r>
            <w:r w:rsidRPr="00787643">
              <w:rPr>
                <w:rFonts w:ascii="Calibri" w:eastAsia="Times New Roman" w:hAnsi="Calibri" w:cs="Calibri"/>
                <w:color w:val="000000"/>
                <w:lang w:eastAsia="en-US"/>
              </w:rPr>
              <w:t xml:space="preserve">3. </w:t>
            </w:r>
            <w:proofErr w:type="spellStart"/>
            <w:r w:rsidRPr="00787643">
              <w:rPr>
                <w:rFonts w:ascii="Calibri" w:eastAsia="Times New Roman" w:hAnsi="Calibri" w:cs="Calibri"/>
                <w:color w:val="000000"/>
                <w:lang w:eastAsia="en-US"/>
              </w:rPr>
              <w:t>Μονοκλωνικό</w:t>
            </w:r>
            <w:proofErr w:type="spellEnd"/>
            <w:r w:rsidRPr="00787643">
              <w:rPr>
                <w:rFonts w:ascii="Calibri" w:eastAsia="Times New Roman" w:hAnsi="Calibri" w:cs="Calibri"/>
                <w:color w:val="000000"/>
                <w:lang w:eastAsia="en-US"/>
              </w:rPr>
              <w:t xml:space="preserve"> αντίσωμα. Κλώνος: </w:t>
            </w:r>
            <w:r w:rsidRPr="00787643">
              <w:rPr>
                <w:rFonts w:ascii="Calibri" w:eastAsia="Times New Roman" w:hAnsi="Calibri" w:cs="Calibri"/>
                <w:color w:val="000000"/>
                <w:lang w:val="en-US" w:eastAsia="en-US"/>
              </w:rPr>
              <w:t>UCHT</w:t>
            </w:r>
            <w:r w:rsidRPr="00787643">
              <w:rPr>
                <w:rFonts w:ascii="Calibri" w:eastAsia="Times New Roman" w:hAnsi="Calibri" w:cs="Calibri"/>
                <w:color w:val="000000"/>
                <w:lang w:eastAsia="en-US"/>
              </w:rPr>
              <w:t xml:space="preserve">1. </w:t>
            </w:r>
            <w:proofErr w:type="spellStart"/>
            <w:r w:rsidRPr="00787643">
              <w:rPr>
                <w:rFonts w:ascii="Calibri" w:eastAsia="Times New Roman" w:hAnsi="Calibri" w:cs="Calibri"/>
                <w:color w:val="000000"/>
                <w:lang w:eastAsia="en-US"/>
              </w:rPr>
              <w:t>Ισότυπος</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Mouse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IgG</w:t>
            </w:r>
            <w:r w:rsidRPr="00787643">
              <w:rPr>
                <w:rFonts w:ascii="Calibri" w:eastAsia="Times New Roman" w:hAnsi="Calibri" w:cs="Calibri"/>
                <w:color w:val="000000"/>
                <w:lang w:eastAsia="en-US"/>
              </w:rPr>
              <w:t>2</w:t>
            </w:r>
            <w:r w:rsidRPr="00787643">
              <w:rPr>
                <w:rFonts w:ascii="Calibri" w:eastAsia="Times New Roman" w:hAnsi="Calibri" w:cs="Calibri"/>
                <w:color w:val="000000"/>
                <w:lang w:val="en-US" w:eastAsia="en-US"/>
              </w:rPr>
              <w:t>a</w:t>
            </w:r>
            <w:r w:rsidRPr="00787643">
              <w:rPr>
                <w:rFonts w:ascii="Calibri" w:eastAsia="Times New Roman" w:hAnsi="Calibri" w:cs="Calibri"/>
                <w:color w:val="000000"/>
                <w:lang w:eastAsia="en-US"/>
              </w:rPr>
              <w:t>, κ. Αντιδραστικότητα: έναντι ανθρώπου. Ξενιστής: ποντικός. Σύνθεση: Διάλυμα ρυθμισμένο με φωσφορικά άλατα (</w:t>
            </w:r>
            <w:r w:rsidRPr="00787643">
              <w:rPr>
                <w:rFonts w:ascii="Calibri" w:eastAsia="Times New Roman" w:hAnsi="Calibri" w:cs="Calibri"/>
                <w:color w:val="000000"/>
                <w:lang w:val="en-US" w:eastAsia="en-US"/>
              </w:rPr>
              <w:t>PBS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7.2, που περιέχει 0,09% </w:t>
            </w:r>
            <w:proofErr w:type="spellStart"/>
            <w:r w:rsidRPr="00787643">
              <w:rPr>
                <w:rFonts w:ascii="Calibri" w:eastAsia="Times New Roman" w:hAnsi="Calibri" w:cs="Calibri"/>
                <w:color w:val="000000"/>
                <w:lang w:eastAsia="en-US"/>
              </w:rPr>
              <w:t>αζίδιο</w:t>
            </w:r>
            <w:proofErr w:type="spellEnd"/>
            <w:r w:rsidRPr="00787643">
              <w:rPr>
                <w:rFonts w:ascii="Calibri" w:eastAsia="Times New Roman" w:hAnsi="Calibri" w:cs="Calibri"/>
                <w:color w:val="000000"/>
                <w:lang w:eastAsia="en-US"/>
              </w:rPr>
              <w:t xml:space="preserve"> του νατρίου και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 xml:space="preserve">. Η </w:t>
            </w:r>
            <w:proofErr w:type="spellStart"/>
            <w:r w:rsidRPr="00787643">
              <w:rPr>
                <w:rFonts w:ascii="Calibri" w:eastAsia="Times New Roman" w:hAnsi="Calibri" w:cs="Calibri"/>
                <w:color w:val="000000"/>
                <w:lang w:eastAsia="en-US"/>
              </w:rPr>
              <w:t>ανοσοσφαιρίνη</w:t>
            </w:r>
            <w:proofErr w:type="spellEnd"/>
            <w:r w:rsidRPr="00787643">
              <w:rPr>
                <w:rFonts w:ascii="Calibri" w:eastAsia="Times New Roman" w:hAnsi="Calibri" w:cs="Calibri"/>
                <w:color w:val="000000"/>
                <w:lang w:eastAsia="en-US"/>
              </w:rPr>
              <w:t xml:space="preserve"> καθαρίστηκε με χρωματογραφία συγγένειας και συζεύχθηκε με </w:t>
            </w:r>
            <w:r w:rsidRPr="00787643">
              <w:rPr>
                <w:rFonts w:ascii="Calibri" w:eastAsia="Times New Roman" w:hAnsi="Calibri" w:cs="Calibri"/>
                <w:color w:val="000000"/>
                <w:lang w:val="en-US" w:eastAsia="en-US"/>
              </w:rPr>
              <w:t>FITC</w:t>
            </w:r>
            <w:r w:rsidRPr="00787643">
              <w:rPr>
                <w:rFonts w:ascii="Calibri" w:eastAsia="Times New Roman" w:hAnsi="Calibri" w:cs="Calibri"/>
                <w:color w:val="000000"/>
                <w:lang w:eastAsia="en-US"/>
              </w:rPr>
              <w:t xml:space="preserve"> υπό βέλτιστες συνθήκες. Εφαρμογή: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Συσκευασία: 100 </w:t>
            </w:r>
            <w:r w:rsidRPr="00787643">
              <w:rPr>
                <w:rFonts w:ascii="Calibri" w:eastAsia="Times New Roman" w:hAnsi="Calibri" w:cs="Calibri"/>
                <w:color w:val="000000"/>
                <w:lang w:val="en-US" w:eastAsia="en-US"/>
              </w:rPr>
              <w:t>test</w:t>
            </w:r>
            <w:r w:rsidRPr="00787643">
              <w:rPr>
                <w:rFonts w:ascii="Calibri" w:eastAsia="Times New Roman" w:hAnsi="Calibri" w:cs="Calibri"/>
                <w:color w:val="000000"/>
                <w:lang w:eastAsia="en-US"/>
              </w:rPr>
              <w:t xml:space="preserve">. Για ερευνητική χρήση. </w:t>
            </w:r>
            <w:proofErr w:type="spellStart"/>
            <w:r w:rsidRPr="00787643">
              <w:rPr>
                <w:rFonts w:ascii="Calibri" w:eastAsia="Times New Roman" w:hAnsi="Calibri" w:cs="Calibri"/>
                <w:color w:val="000000"/>
                <w:lang w:eastAsia="en-US"/>
              </w:rPr>
              <w:t>Συνιστώμενη</w:t>
            </w:r>
            <w:proofErr w:type="spellEnd"/>
            <w:r w:rsidRPr="00787643">
              <w:rPr>
                <w:rFonts w:ascii="Calibri" w:eastAsia="Times New Roman" w:hAnsi="Calibri" w:cs="Calibri"/>
                <w:color w:val="000000"/>
                <w:lang w:eastAsia="en-US"/>
              </w:rPr>
              <w:t xml:space="preserve"> χρήση: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εκατομμύριο κύτταρα σε συνολικό όγκο χρώσης 100 </w:t>
            </w:r>
            <w:r w:rsidRPr="00787643">
              <w:rPr>
                <w:rFonts w:ascii="Calibri" w:eastAsia="Times New Roman" w:hAnsi="Calibri" w:cs="Calibri"/>
                <w:color w:val="000000"/>
                <w:lang w:val="en-US" w:eastAsia="en-US"/>
              </w:rPr>
              <w:t>test</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 xml:space="preserve">Να </w:t>
            </w:r>
            <w:proofErr w:type="spellStart"/>
            <w:r w:rsidRPr="00787643">
              <w:rPr>
                <w:rFonts w:ascii="Calibri" w:eastAsia="Times New Roman" w:hAnsi="Calibri" w:cs="Calibri"/>
                <w:color w:val="000000"/>
                <w:lang w:val="en-US" w:eastAsia="en-US"/>
              </w:rPr>
              <w:t>δι</w:t>
            </w:r>
            <w:proofErr w:type="spellEnd"/>
            <w:r w:rsidRPr="00787643">
              <w:rPr>
                <w:rFonts w:ascii="Calibri" w:eastAsia="Times New Roman" w:hAnsi="Calibri" w:cs="Calibri"/>
                <w:color w:val="000000"/>
                <w:lang w:val="en-US" w:eastAsia="en-US"/>
              </w:rPr>
              <w:t xml:space="preserve">αθέτει </w:t>
            </w:r>
            <w:proofErr w:type="spellStart"/>
            <w:r w:rsidRPr="00787643">
              <w:rPr>
                <w:rFonts w:ascii="Calibri" w:eastAsia="Times New Roman" w:hAnsi="Calibri" w:cs="Calibri"/>
                <w:color w:val="000000"/>
                <w:lang w:val="en-US" w:eastAsia="en-US"/>
              </w:rPr>
              <w:t>τουλάχιστον</w:t>
            </w:r>
            <w:proofErr w:type="spellEnd"/>
            <w:r w:rsidRPr="00787643">
              <w:rPr>
                <w:rFonts w:ascii="Calibri" w:eastAsia="Times New Roman" w:hAnsi="Calibri" w:cs="Calibri"/>
                <w:color w:val="000000"/>
                <w:lang w:val="en-US" w:eastAsia="en-US"/>
              </w:rPr>
              <w:t xml:space="preserve"> 60 citations.</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409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5.3</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Cell</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Staining</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w:t>
            </w:r>
            <w:r w:rsidRPr="00787643">
              <w:rPr>
                <w:rFonts w:ascii="Calibri" w:eastAsia="Times New Roman" w:hAnsi="Calibri" w:cs="Calibri"/>
                <w:color w:val="000000"/>
                <w:lang w:eastAsia="en-US"/>
              </w:rPr>
              <w:t xml:space="preserve">. Διάλυμα για αραίωση αντισωμάτων και πλύση κυττάρων, βελτιστοποιημένο για χρήση σε </w:t>
            </w:r>
            <w:proofErr w:type="spellStart"/>
            <w:r w:rsidRPr="00787643">
              <w:rPr>
                <w:rFonts w:ascii="Calibri" w:eastAsia="Times New Roman" w:hAnsi="Calibri" w:cs="Calibri"/>
                <w:color w:val="000000"/>
                <w:lang w:eastAsia="en-US"/>
              </w:rPr>
              <w:t>ανοσοφθορισμό</w:t>
            </w:r>
            <w:proofErr w:type="spellEnd"/>
            <w:r w:rsidRPr="00787643">
              <w:rPr>
                <w:rFonts w:ascii="Calibri" w:eastAsia="Times New Roman" w:hAnsi="Calibri" w:cs="Calibri"/>
                <w:color w:val="000000"/>
                <w:lang w:eastAsia="en-US"/>
              </w:rPr>
              <w:t xml:space="preserve"> ζώντων ή σταθεροποιημένων κυτταρικών εναιωρημάτων. Περιέχει ορό μόσχου ως φορέα πρωτεϊνών για τη μείωση της μη ειδικής σύνδεσης των αντισωμάτων και των αντιδραστηρίων φθορισμού με τα κύτταρα-στόχους. Περιέχει επίσης έναν αναστολέα του μεταβολισμού, το </w:t>
            </w:r>
            <w:proofErr w:type="spellStart"/>
            <w:r w:rsidRPr="00787643">
              <w:rPr>
                <w:rFonts w:ascii="Calibri" w:eastAsia="Times New Roman" w:hAnsi="Calibri" w:cs="Calibri"/>
                <w:color w:val="000000"/>
                <w:lang w:eastAsia="en-US"/>
              </w:rPr>
              <w:t>αζίδιο</w:t>
            </w:r>
            <w:proofErr w:type="spellEnd"/>
            <w:r w:rsidRPr="00787643">
              <w:rPr>
                <w:rFonts w:ascii="Calibri" w:eastAsia="Times New Roman" w:hAnsi="Calibri" w:cs="Calibri"/>
                <w:color w:val="000000"/>
                <w:lang w:eastAsia="en-US"/>
              </w:rPr>
              <w:t xml:space="preserve"> του νατρίου (</w:t>
            </w:r>
            <w:proofErr w:type="spellStart"/>
            <w:r w:rsidRPr="00787643">
              <w:rPr>
                <w:rFonts w:ascii="Calibri" w:eastAsia="Times New Roman" w:hAnsi="Calibri" w:cs="Calibri"/>
                <w:color w:val="000000"/>
                <w:lang w:val="en-US" w:eastAsia="en-US"/>
              </w:rPr>
              <w:t>NaN</w:t>
            </w:r>
            <w:proofErr w:type="spellEnd"/>
            <w:r w:rsidRPr="00787643">
              <w:rPr>
                <w:rFonts w:ascii="Calibri" w:eastAsia="Times New Roman" w:hAnsi="Calibri" w:cs="Calibri"/>
                <w:color w:val="000000"/>
                <w:lang w:eastAsia="en-US"/>
              </w:rPr>
              <w:t xml:space="preserve">3), για την αναστολή της επικάλυψης και της κάλυψης των αντιγόνων της κυτταρικής επιφάνειας και δεν περιέχει </w:t>
            </w:r>
            <w:proofErr w:type="spellStart"/>
            <w:r w:rsidRPr="00787643">
              <w:rPr>
                <w:rFonts w:ascii="Calibri" w:eastAsia="Times New Roman" w:hAnsi="Calibri" w:cs="Calibri"/>
                <w:color w:val="000000"/>
                <w:lang w:eastAsia="en-US"/>
              </w:rPr>
              <w:t>βιοτίνη</w:t>
            </w:r>
            <w:proofErr w:type="spellEnd"/>
            <w:r w:rsidRPr="00787643">
              <w:rPr>
                <w:rFonts w:ascii="Calibri" w:eastAsia="Times New Roman" w:hAnsi="Calibri" w:cs="Calibri"/>
                <w:color w:val="000000"/>
                <w:lang w:eastAsia="en-US"/>
              </w:rPr>
              <w:t xml:space="preserve">, ασβέστιο, μαγνήσιο ή </w:t>
            </w:r>
            <w:r w:rsidRPr="00787643">
              <w:rPr>
                <w:rFonts w:ascii="Calibri" w:eastAsia="Times New Roman" w:hAnsi="Calibri" w:cs="Calibri"/>
                <w:color w:val="000000"/>
                <w:lang w:val="en-US" w:eastAsia="en-US"/>
              </w:rPr>
              <w:t>EDTA</w:t>
            </w:r>
            <w:r w:rsidRPr="00787643">
              <w:rPr>
                <w:rFonts w:ascii="Calibri" w:eastAsia="Times New Roman" w:hAnsi="Calibri" w:cs="Calibri"/>
                <w:color w:val="000000"/>
                <w:lang w:eastAsia="en-US"/>
              </w:rPr>
              <w:t xml:space="preserve"> ώστε να μην παρεμβαίνει σε έμμεσα πρωτόκολλα </w:t>
            </w:r>
            <w:proofErr w:type="spellStart"/>
            <w:r w:rsidRPr="00787643">
              <w:rPr>
                <w:rFonts w:ascii="Calibri" w:eastAsia="Times New Roman" w:hAnsi="Calibri" w:cs="Calibri"/>
                <w:color w:val="000000"/>
                <w:lang w:val="en-US" w:eastAsia="en-US"/>
              </w:rPr>
              <w:t>avidin</w:t>
            </w:r>
            <w:proofErr w:type="spellEnd"/>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biotin</w:t>
            </w:r>
            <w:r w:rsidRPr="00787643">
              <w:rPr>
                <w:rFonts w:ascii="Calibri" w:eastAsia="Times New Roman" w:hAnsi="Calibri" w:cs="Calibri"/>
                <w:color w:val="000000"/>
                <w:lang w:eastAsia="en-US"/>
              </w:rPr>
              <w:t xml:space="preserve">. Εφαρμογή: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w:t>
            </w:r>
            <w:proofErr w:type="spellStart"/>
            <w:r w:rsidRPr="00787643">
              <w:rPr>
                <w:rFonts w:ascii="Calibri" w:eastAsia="Times New Roman" w:hAnsi="Calibri" w:cs="Calibri"/>
                <w:color w:val="000000"/>
                <w:lang w:eastAsia="en-US"/>
              </w:rPr>
              <w:t>ανοσοκυτταροχημεία</w:t>
            </w:r>
            <w:proofErr w:type="spellEnd"/>
            <w:r w:rsidRPr="00787643">
              <w:rPr>
                <w:rFonts w:ascii="Calibri" w:eastAsia="Times New Roman" w:hAnsi="Calibri" w:cs="Calibri"/>
                <w:color w:val="000000"/>
                <w:lang w:eastAsia="en-US"/>
              </w:rPr>
              <w:t xml:space="preserve"> και ενδοκυτταρική χρώση για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Συσκευασία: 500 </w:t>
            </w:r>
            <w:r w:rsidRPr="00787643">
              <w:rPr>
                <w:rFonts w:ascii="Calibri" w:eastAsia="Times New Roman" w:hAnsi="Calibri" w:cs="Calibri"/>
                <w:color w:val="000000"/>
                <w:lang w:val="en-US" w:eastAsia="en-US"/>
              </w:rPr>
              <w:t>ml</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Γι</w:t>
            </w:r>
            <w:proofErr w:type="spellEnd"/>
            <w:r w:rsidRPr="00787643">
              <w:rPr>
                <w:rFonts w:ascii="Calibri" w:eastAsia="Times New Roman" w:hAnsi="Calibri" w:cs="Calibri"/>
                <w:color w:val="000000"/>
                <w:lang w:val="en-US" w:eastAsia="en-US"/>
              </w:rPr>
              <w:t xml:space="preserve">α </w:t>
            </w:r>
            <w:proofErr w:type="spellStart"/>
            <w:r w:rsidRPr="00787643">
              <w:rPr>
                <w:rFonts w:ascii="Calibri" w:eastAsia="Times New Roman" w:hAnsi="Calibri" w:cs="Calibri"/>
                <w:color w:val="000000"/>
                <w:lang w:val="en-US" w:eastAsia="en-US"/>
              </w:rPr>
              <w:t>ερευνητική</w:t>
            </w:r>
            <w:proofErr w:type="spellEnd"/>
            <w:r w:rsidRPr="00787643">
              <w:rPr>
                <w:rFonts w:ascii="Calibri" w:eastAsia="Times New Roman" w:hAnsi="Calibri" w:cs="Calibri"/>
                <w:color w:val="000000"/>
                <w:lang w:val="en-US" w:eastAsia="en-US"/>
              </w:rPr>
              <w:t xml:space="preserve"> </w:t>
            </w:r>
            <w:proofErr w:type="spellStart"/>
            <w:r w:rsidRPr="00787643">
              <w:rPr>
                <w:rFonts w:ascii="Calibri" w:eastAsia="Times New Roman" w:hAnsi="Calibri" w:cs="Calibri"/>
                <w:color w:val="000000"/>
                <w:lang w:val="en-US" w:eastAsia="en-US"/>
              </w:rPr>
              <w:t>χρήση</w:t>
            </w:r>
            <w:proofErr w:type="spellEnd"/>
            <w:r w:rsidRPr="00787643">
              <w:rPr>
                <w:rFonts w:ascii="Calibri" w:eastAsia="Times New Roman" w:hAnsi="Calibri" w:cs="Calibri"/>
                <w:color w:val="000000"/>
                <w:lang w:val="en-US" w:eastAsia="en-US"/>
              </w:rPr>
              <w:t xml:space="preserve">. Να </w:t>
            </w:r>
            <w:proofErr w:type="spellStart"/>
            <w:r w:rsidRPr="00787643">
              <w:rPr>
                <w:rFonts w:ascii="Calibri" w:eastAsia="Times New Roman" w:hAnsi="Calibri" w:cs="Calibri"/>
                <w:color w:val="000000"/>
                <w:lang w:val="en-US" w:eastAsia="en-US"/>
              </w:rPr>
              <w:t>δι</w:t>
            </w:r>
            <w:proofErr w:type="spellEnd"/>
            <w:r w:rsidRPr="00787643">
              <w:rPr>
                <w:rFonts w:ascii="Calibri" w:eastAsia="Times New Roman" w:hAnsi="Calibri" w:cs="Calibri"/>
                <w:color w:val="000000"/>
                <w:lang w:val="en-US" w:eastAsia="en-US"/>
              </w:rPr>
              <w:t xml:space="preserve">αθέτει </w:t>
            </w:r>
            <w:proofErr w:type="spellStart"/>
            <w:r w:rsidRPr="00787643">
              <w:rPr>
                <w:rFonts w:ascii="Calibri" w:eastAsia="Times New Roman" w:hAnsi="Calibri" w:cs="Calibri"/>
                <w:color w:val="000000"/>
                <w:lang w:val="en-US" w:eastAsia="en-US"/>
              </w:rPr>
              <w:t>τουλάχιστον</w:t>
            </w:r>
            <w:proofErr w:type="spellEnd"/>
            <w:r w:rsidRPr="00787643">
              <w:rPr>
                <w:rFonts w:ascii="Calibri" w:eastAsia="Times New Roman" w:hAnsi="Calibri" w:cs="Calibri"/>
                <w:color w:val="000000"/>
                <w:lang w:val="en-US" w:eastAsia="en-US"/>
              </w:rPr>
              <w:t xml:space="preserve"> 100 citations.</w:t>
            </w:r>
          </w:p>
        </w:tc>
        <w:tc>
          <w:tcPr>
            <w:tcW w:w="709" w:type="dxa"/>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color w:val="000000"/>
                <w:lang w:val="en-US" w:eastAsia="en-US"/>
              </w:rPr>
            </w:pPr>
          </w:p>
        </w:tc>
      </w:tr>
      <w:tr w:rsidR="00787643" w:rsidRPr="00787643" w:rsidTr="00422D2A">
        <w:trPr>
          <w:trHeight w:val="409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5.4</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val="en-US" w:eastAsia="en-US"/>
              </w:rPr>
            </w:pPr>
            <w:r w:rsidRPr="00787643">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40" name="Ορθογώνιο 40"/>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829C262" id="Ορθογώνιο 40" o:spid="_x0000_s1026" style="position:absolute;margin-left:1.5pt;margin-top:152.25pt;width: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42" name="Ορθογώνιο 42"/>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EE75880" id="Ορθογώνιο 42" o:spid="_x0000_s1026" style="position:absolute;margin-left:1.5pt;margin-top:152.25pt;width: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DVctdc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56" name="Ορθογώνιο 56"/>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4233608" id="Ορθογώνιο 56" o:spid="_x0000_s1026" style="position:absolute;margin-left:1.5pt;margin-top:152.25pt;width: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DMSySe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58" name="Ορθογώνιο 58"/>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496DB6C" id="Ορθογώνιο 58" o:spid="_x0000_s1026" style="position:absolute;margin-left:1.5pt;margin-top:152.25pt;width: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D9rfea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78" name="Ορθογώνιο 78"/>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2A8C590" id="Ορθογώνιο 78" o:spid="_x0000_s1026" style="position:absolute;margin-left:1.5pt;margin-top:152.25pt;width: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CUhTRI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79" name="Ορθογώνιο 79"/>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67A8BCD" id="Ορθογώνιο 79" o:spid="_x0000_s1026" style="position:absolute;margin-left:1.5pt;margin-top:152.25pt;width: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CHT2Iv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90" name="Ορθογώνιο 90"/>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78309E4" id="Ορθογώνιο 90" o:spid="_x0000_s1026" style="position:absolute;margin-left:1.5pt;margin-top:152.25pt;width: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91" name="Ορθογώνιο 91"/>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A40AB84" id="Ορθογώνιο 91" o:spid="_x0000_s1026" style="position:absolute;margin-left:1.5pt;margin-top:152.25pt;width: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BBwOzy0wEAANQ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7456"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16" name="Ορθογώνιο 116"/>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22AABB4" id="Ορθογώνιο 116" o:spid="_x0000_s1026" style="position:absolute;margin-left:1.5pt;margin-top:152.25pt;width: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laPdiN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17" name="Ορθογώνιο 117"/>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E4F7299" id="Ορθογώνιο 117" o:spid="_x0000_s1026" style="position:absolute;margin-left:1.5pt;margin-top:152.25pt;width: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vWpUN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27" name="Ορθογώνιο 127"/>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630B1828" id="Ορθογώνιο 127" o:spid="_x0000_s1026" style="position:absolute;margin-left:1.5pt;margin-top:152.25pt;width:3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Guqn7d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28" name="Ορθογώνιο 128"/>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321E51D" id="Ορθογώνιο 128" o:spid="_x0000_s1026" style="position:absolute;margin-left:1.5pt;margin-top:152.25pt;width: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Dp72780wEAANY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49" name="Ορθογώνιο 149"/>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369060B" id="Ορθογώνιο 149" o:spid="_x0000_s1026" style="position:absolute;margin-left:1.5pt;margin-top:152.25pt;width: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B4B3hd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50" name="Ορθογώνιο 150"/>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7FF775D" id="Ορθογώνιο 150" o:spid="_x0000_s1026" style="position:absolute;margin-left:1.5pt;margin-top:152.25pt;width: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DKcsH10wEAANY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3600"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65" name="Ορθογώνιο 165"/>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6EDA85A" id="Ορθογώνιο 165" o:spid="_x0000_s1026" style="position:absolute;margin-left:1.5pt;margin-top:152.25pt;width:3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e26IR9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4624"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66" name="Ορθογώνιο 166"/>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C839BAF" id="Ορθογώνιο 166" o:spid="_x0000_s1026" style="position:absolute;margin-left:1.5pt;margin-top:152.25pt;width: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CLkmX00wEAANY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5648"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199" name="Ορθογώνιο 199"/>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7BD524F5" id="Ορθογώνιο 199" o:spid="_x0000_s1026" style="position:absolute;margin-left:1.5pt;margin-top:152.25pt;width:3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2/0Jwd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6672"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201" name="Ορθογώνιο 201"/>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0E436DA" id="Ορθογώνιο 201" o:spid="_x0000_s1026" style="position:absolute;margin-left:1.5pt;margin-top:152.25pt;width: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214" name="Ορθογώνιο 214"/>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99606A0" id="Ορθογώνιο 214" o:spid="_x0000_s1026" style="position:absolute;margin-left:1.5pt;margin-top:152.25pt;width:3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beXzQ9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noProof/>
                <w:color w:val="000000"/>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1933575</wp:posOffset>
                      </wp:positionV>
                      <wp:extent cx="38100" cy="0"/>
                      <wp:effectExtent l="57150" t="57150" r="57150" b="57150"/>
                      <wp:wrapNone/>
                      <wp:docPr id="215" name="Ορθογώνιο 215"/>
                      <wp:cNvGraphicFramePr/>
                      <a:graphic xmlns:a="http://schemas.openxmlformats.org/drawingml/2006/main">
                        <a:graphicData uri="http://schemas.microsoft.com/office/word/2010/wordprocessingShape">
                          <wps:wsp>
                            <wps:cNvSpPr/>
                            <wps:spPr>
                              <a:xfrm>
                                <a:off x="0" y="0"/>
                                <a:ext cx="37800" cy="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42998EDC" id="Ορθογώνιο 215" o:spid="_x0000_s1026" style="position:absolute;margin-left:1.5pt;margin-top:152.25pt;width: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" filled="f" stroked="f" strokeweight="0"/>
                  </w:pict>
                </mc:Fallback>
              </mc:AlternateContent>
            </w:r>
            <w:r w:rsidRPr="00787643">
              <w:rPr>
                <w:rFonts w:ascii="Calibri" w:eastAsia="Times New Roman" w:hAnsi="Calibri" w:cs="Calibri"/>
                <w:color w:val="000000"/>
                <w:lang w:val="en-US" w:eastAsia="en-US"/>
              </w:rPr>
              <w:t xml:space="preserve">Brilliant Violet 421™ anti-human CD279 (PD-1). </w:t>
            </w:r>
            <w:proofErr w:type="spellStart"/>
            <w:r w:rsidRPr="00787643">
              <w:rPr>
                <w:rFonts w:ascii="Calibri" w:eastAsia="Times New Roman" w:hAnsi="Calibri" w:cs="Calibri"/>
                <w:color w:val="000000"/>
                <w:lang w:eastAsia="en-US"/>
              </w:rPr>
              <w:t>Μονοκλωνικό</w:t>
            </w:r>
            <w:proofErr w:type="spellEnd"/>
            <w:r w:rsidRPr="00787643">
              <w:rPr>
                <w:rFonts w:ascii="Calibri" w:eastAsia="Times New Roman" w:hAnsi="Calibri" w:cs="Calibri"/>
                <w:color w:val="000000"/>
                <w:lang w:eastAsia="en-US"/>
              </w:rPr>
              <w:t xml:space="preserve"> αντίσωμα. Κλώνος: </w:t>
            </w:r>
            <w:r w:rsidRPr="00787643">
              <w:rPr>
                <w:rFonts w:ascii="Calibri" w:eastAsia="Times New Roman" w:hAnsi="Calibri" w:cs="Calibri"/>
                <w:color w:val="000000"/>
                <w:lang w:val="en-US" w:eastAsia="en-US"/>
              </w:rPr>
              <w:t>EH</w:t>
            </w:r>
            <w:r w:rsidRPr="00787643">
              <w:rPr>
                <w:rFonts w:ascii="Calibri" w:eastAsia="Times New Roman" w:hAnsi="Calibri" w:cs="Calibri"/>
                <w:color w:val="000000"/>
                <w:lang w:eastAsia="en-US"/>
              </w:rPr>
              <w:t>12.2</w:t>
            </w:r>
            <w:r w:rsidRPr="00787643">
              <w:rPr>
                <w:rFonts w:ascii="Calibri" w:eastAsia="Times New Roman" w:hAnsi="Calibri" w:cs="Calibri"/>
                <w:color w:val="000000"/>
                <w:lang w:val="en-US" w:eastAsia="en-US"/>
              </w:rPr>
              <w:t>H</w:t>
            </w:r>
            <w:r w:rsidRPr="00787643">
              <w:rPr>
                <w:rFonts w:ascii="Calibri" w:eastAsia="Times New Roman" w:hAnsi="Calibri" w:cs="Calibri"/>
                <w:color w:val="000000"/>
                <w:lang w:eastAsia="en-US"/>
              </w:rPr>
              <w:t xml:space="preserve">7. </w:t>
            </w:r>
            <w:proofErr w:type="spellStart"/>
            <w:r w:rsidRPr="00787643">
              <w:rPr>
                <w:rFonts w:ascii="Calibri" w:eastAsia="Times New Roman" w:hAnsi="Calibri" w:cs="Calibri"/>
                <w:color w:val="000000"/>
                <w:lang w:eastAsia="en-US"/>
              </w:rPr>
              <w:t>Ισότυπος</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Mouse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IgG</w:t>
            </w:r>
            <w:r w:rsidRPr="00787643">
              <w:rPr>
                <w:rFonts w:ascii="Calibri" w:eastAsia="Times New Roman" w:hAnsi="Calibri" w:cs="Calibri"/>
                <w:color w:val="000000"/>
                <w:lang w:eastAsia="en-US"/>
              </w:rPr>
              <w:t>1, κ.</w:t>
            </w:r>
            <w:r w:rsidRPr="00787643">
              <w:rPr>
                <w:rFonts w:ascii="Calibri" w:eastAsia="Times New Roman" w:hAnsi="Calibri" w:cs="Calibri"/>
                <w:color w:val="000000"/>
                <w:lang w:eastAsia="en-US"/>
              </w:rPr>
              <w:br/>
              <w:t xml:space="preserve">Αντιδραστικότητα: έναντι ανθρώπου. </w:t>
            </w:r>
            <w:proofErr w:type="spellStart"/>
            <w:r w:rsidRPr="00787643">
              <w:rPr>
                <w:rFonts w:ascii="Calibri" w:eastAsia="Times New Roman" w:hAnsi="Calibri" w:cs="Calibri"/>
                <w:color w:val="000000"/>
                <w:lang w:val="en-US" w:eastAsia="en-US"/>
              </w:rPr>
              <w:t>Αν</w:t>
            </w:r>
            <w:proofErr w:type="spellEnd"/>
            <w:r w:rsidRPr="00787643">
              <w:rPr>
                <w:rFonts w:ascii="Calibri" w:eastAsia="Times New Roman" w:hAnsi="Calibri" w:cs="Calibri"/>
                <w:color w:val="000000"/>
                <w:lang w:val="en-US" w:eastAsia="en-US"/>
              </w:rPr>
              <w:t>αφερόμενη α</w:t>
            </w:r>
            <w:proofErr w:type="spellStart"/>
            <w:r w:rsidRPr="00787643">
              <w:rPr>
                <w:rFonts w:ascii="Calibri" w:eastAsia="Times New Roman" w:hAnsi="Calibri" w:cs="Calibri"/>
                <w:color w:val="000000"/>
                <w:lang w:val="en-US" w:eastAsia="en-US"/>
              </w:rPr>
              <w:t>ντιδρ</w:t>
            </w:r>
            <w:proofErr w:type="spellEnd"/>
            <w:r w:rsidRPr="00787643">
              <w:rPr>
                <w:rFonts w:ascii="Calibri" w:eastAsia="Times New Roman" w:hAnsi="Calibri" w:cs="Calibri"/>
                <w:color w:val="000000"/>
                <w:lang w:val="en-US" w:eastAsia="en-US"/>
              </w:rPr>
              <w:t xml:space="preserve">αστικότητα: African Green, Baboon, Chimpanzee, Common Marmoset, </w:t>
            </w:r>
            <w:proofErr w:type="spellStart"/>
            <w:r w:rsidRPr="00787643">
              <w:rPr>
                <w:rFonts w:ascii="Calibri" w:eastAsia="Times New Roman" w:hAnsi="Calibri" w:cs="Calibri"/>
                <w:color w:val="000000"/>
                <w:lang w:val="en-US" w:eastAsia="en-US"/>
              </w:rPr>
              <w:t>Cynomolgus</w:t>
            </w:r>
            <w:proofErr w:type="spellEnd"/>
            <w:r w:rsidRPr="00787643">
              <w:rPr>
                <w:rFonts w:ascii="Calibri" w:eastAsia="Times New Roman" w:hAnsi="Calibri" w:cs="Calibri"/>
                <w:color w:val="000000"/>
                <w:lang w:val="en-US" w:eastAsia="en-US"/>
              </w:rPr>
              <w:t xml:space="preserve">, Rhesus, Squirrel Monkey. </w:t>
            </w:r>
            <w:r w:rsidRPr="00787643">
              <w:rPr>
                <w:rFonts w:ascii="Calibri" w:eastAsia="Times New Roman" w:hAnsi="Calibri" w:cs="Calibri"/>
                <w:color w:val="000000"/>
                <w:lang w:eastAsia="en-US"/>
              </w:rPr>
              <w:t>Ξενιστής: ποντικός. Σύνθεση: Διάλυμα ρυθμισμένο με φωσφορικά άλατα (</w:t>
            </w:r>
            <w:r w:rsidRPr="00787643">
              <w:rPr>
                <w:rFonts w:ascii="Calibri" w:eastAsia="Times New Roman" w:hAnsi="Calibri" w:cs="Calibri"/>
                <w:color w:val="000000"/>
                <w:lang w:val="en-US" w:eastAsia="en-US"/>
              </w:rPr>
              <w:t>PBS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7.2, που περιέχει 0,09% </w:t>
            </w:r>
            <w:proofErr w:type="spellStart"/>
            <w:r w:rsidRPr="00787643">
              <w:rPr>
                <w:rFonts w:ascii="Calibri" w:eastAsia="Times New Roman" w:hAnsi="Calibri" w:cs="Calibri"/>
                <w:color w:val="000000"/>
                <w:lang w:eastAsia="en-US"/>
              </w:rPr>
              <w:t>αζίδιο</w:t>
            </w:r>
            <w:proofErr w:type="spellEnd"/>
            <w:r w:rsidRPr="00787643">
              <w:rPr>
                <w:rFonts w:ascii="Calibri" w:eastAsia="Times New Roman" w:hAnsi="Calibri" w:cs="Calibri"/>
                <w:color w:val="000000"/>
                <w:lang w:eastAsia="en-US"/>
              </w:rPr>
              <w:t xml:space="preserve"> του νατρίου και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 xml:space="preserve">. Η </w:t>
            </w:r>
            <w:proofErr w:type="spellStart"/>
            <w:r w:rsidRPr="00787643">
              <w:rPr>
                <w:rFonts w:ascii="Calibri" w:eastAsia="Times New Roman" w:hAnsi="Calibri" w:cs="Calibri"/>
                <w:color w:val="000000"/>
                <w:lang w:eastAsia="en-US"/>
              </w:rPr>
              <w:t>ανοσοσφαιρίνη</w:t>
            </w:r>
            <w:proofErr w:type="spellEnd"/>
            <w:r w:rsidRPr="00787643">
              <w:rPr>
                <w:rFonts w:ascii="Calibri" w:eastAsia="Times New Roman" w:hAnsi="Calibri" w:cs="Calibri"/>
                <w:color w:val="000000"/>
                <w:lang w:eastAsia="en-US"/>
              </w:rPr>
              <w:t xml:space="preserve"> καθαρίστηκε με χρωματογραφία συγγένειας και συζεύχθηκε με </w:t>
            </w:r>
            <w:r w:rsidRPr="00787643">
              <w:rPr>
                <w:rFonts w:ascii="Calibri" w:eastAsia="Times New Roman" w:hAnsi="Calibri" w:cs="Calibri"/>
                <w:color w:val="000000"/>
                <w:lang w:val="en-US" w:eastAsia="en-US"/>
              </w:rPr>
              <w:t>Brilliant</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Violet</w:t>
            </w:r>
            <w:r w:rsidRPr="00787643">
              <w:rPr>
                <w:rFonts w:ascii="Calibri" w:eastAsia="Times New Roman" w:hAnsi="Calibri" w:cs="Calibri"/>
                <w:color w:val="000000"/>
                <w:lang w:eastAsia="en-US"/>
              </w:rPr>
              <w:t xml:space="preserve"> 421™ υπό βέλτιστες συνθήκες. Εφαρμογή: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Συσκευασία: 100 </w:t>
            </w:r>
            <w:r w:rsidRPr="00787643">
              <w:rPr>
                <w:rFonts w:ascii="Calibri" w:eastAsia="Times New Roman" w:hAnsi="Calibri" w:cs="Calibri"/>
                <w:color w:val="000000"/>
                <w:lang w:val="en-US" w:eastAsia="en-US"/>
              </w:rPr>
              <w:t>test</w:t>
            </w:r>
            <w:r w:rsidRPr="00787643">
              <w:rPr>
                <w:rFonts w:ascii="Calibri" w:eastAsia="Times New Roman" w:hAnsi="Calibri" w:cs="Calibri"/>
                <w:color w:val="000000"/>
                <w:lang w:eastAsia="en-US"/>
              </w:rPr>
              <w:t xml:space="preserve">. Για ερευνητική χρήση. </w:t>
            </w:r>
            <w:proofErr w:type="spellStart"/>
            <w:r w:rsidRPr="00787643">
              <w:rPr>
                <w:rFonts w:ascii="Calibri" w:eastAsia="Times New Roman" w:hAnsi="Calibri" w:cs="Calibri"/>
                <w:color w:val="000000"/>
                <w:lang w:eastAsia="en-US"/>
              </w:rPr>
              <w:t>Συνιστώμενη</w:t>
            </w:r>
            <w:proofErr w:type="spellEnd"/>
            <w:r w:rsidRPr="00787643">
              <w:rPr>
                <w:rFonts w:ascii="Calibri" w:eastAsia="Times New Roman" w:hAnsi="Calibri" w:cs="Calibri"/>
                <w:color w:val="000000"/>
                <w:lang w:eastAsia="en-US"/>
              </w:rPr>
              <w:t xml:space="preserve"> χρήση: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εκατομμύριο κύτταρα σε όγκο χρώσης 100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ή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100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ολικού αίματος. </w:t>
            </w:r>
            <w:r w:rsidRPr="00787643">
              <w:rPr>
                <w:rFonts w:ascii="Calibri" w:eastAsia="Times New Roman" w:hAnsi="Calibri" w:cs="Calibri"/>
                <w:color w:val="000000"/>
                <w:lang w:val="en-US" w:eastAsia="en-US"/>
              </w:rPr>
              <w:t xml:space="preserve">Να </w:t>
            </w:r>
            <w:proofErr w:type="spellStart"/>
            <w:r w:rsidRPr="00787643">
              <w:rPr>
                <w:rFonts w:ascii="Calibri" w:eastAsia="Times New Roman" w:hAnsi="Calibri" w:cs="Calibri"/>
                <w:color w:val="000000"/>
                <w:lang w:val="en-US" w:eastAsia="en-US"/>
              </w:rPr>
              <w:t>δι</w:t>
            </w:r>
            <w:proofErr w:type="spellEnd"/>
            <w:r w:rsidRPr="00787643">
              <w:rPr>
                <w:rFonts w:ascii="Calibri" w:eastAsia="Times New Roman" w:hAnsi="Calibri" w:cs="Calibri"/>
                <w:color w:val="000000"/>
                <w:lang w:val="en-US" w:eastAsia="en-US"/>
              </w:rPr>
              <w:t xml:space="preserve">αθέτει </w:t>
            </w:r>
            <w:proofErr w:type="spellStart"/>
            <w:r w:rsidRPr="00787643">
              <w:rPr>
                <w:rFonts w:ascii="Calibri" w:eastAsia="Times New Roman" w:hAnsi="Calibri" w:cs="Calibri"/>
                <w:color w:val="000000"/>
                <w:lang w:val="en-US" w:eastAsia="en-US"/>
              </w:rPr>
              <w:t>τουλάχιστον</w:t>
            </w:r>
            <w:proofErr w:type="spellEnd"/>
            <w:r w:rsidRPr="00787643">
              <w:rPr>
                <w:rFonts w:ascii="Calibri" w:eastAsia="Times New Roman" w:hAnsi="Calibri" w:cs="Calibri"/>
                <w:color w:val="000000"/>
                <w:lang w:val="en-US" w:eastAsia="en-US"/>
              </w:rPr>
              <w:t xml:space="preserve"> 80 citations.</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val="en-US" w:eastAsia="en-US"/>
              </w:rPr>
            </w:pPr>
          </w:p>
        </w:tc>
      </w:tr>
      <w:tr w:rsidR="00787643" w:rsidRPr="00787643" w:rsidTr="00422D2A">
        <w:trPr>
          <w:trHeight w:val="400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5.5</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val="en-US" w:eastAsia="en-US"/>
              </w:rPr>
              <w:t xml:space="preserve">Alexa Fluor® 647 anti-mouse/rat/human Foxp3. </w:t>
            </w:r>
            <w:proofErr w:type="spellStart"/>
            <w:r w:rsidRPr="00787643">
              <w:rPr>
                <w:rFonts w:ascii="Calibri" w:eastAsia="Times New Roman" w:hAnsi="Calibri" w:cs="Calibri"/>
                <w:color w:val="000000"/>
                <w:lang w:eastAsia="en-US"/>
              </w:rPr>
              <w:t>Μονοκλωνικό</w:t>
            </w:r>
            <w:proofErr w:type="spellEnd"/>
            <w:r w:rsidRPr="00787643">
              <w:rPr>
                <w:rFonts w:ascii="Calibri" w:eastAsia="Times New Roman" w:hAnsi="Calibri" w:cs="Calibri"/>
                <w:color w:val="000000"/>
                <w:lang w:eastAsia="en-US"/>
              </w:rPr>
              <w:t xml:space="preserve"> αντίσωμα. Κλώνος: 150</w:t>
            </w:r>
            <w:r w:rsidRPr="00787643">
              <w:rPr>
                <w:rFonts w:ascii="Calibri" w:eastAsia="Times New Roman" w:hAnsi="Calibri" w:cs="Calibri"/>
                <w:color w:val="000000"/>
                <w:lang w:val="en-US" w:eastAsia="en-US"/>
              </w:rPr>
              <w:t>D</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proofErr w:type="spellStart"/>
            <w:r w:rsidRPr="00787643">
              <w:rPr>
                <w:rFonts w:ascii="Calibri" w:eastAsia="Times New Roman" w:hAnsi="Calibri" w:cs="Calibri"/>
                <w:color w:val="000000"/>
                <w:lang w:eastAsia="en-US"/>
              </w:rPr>
              <w:t>Ισότυπος</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Mouse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IgG</w:t>
            </w:r>
            <w:r w:rsidRPr="00787643">
              <w:rPr>
                <w:rFonts w:ascii="Calibri" w:eastAsia="Times New Roman" w:hAnsi="Calibri" w:cs="Calibri"/>
                <w:color w:val="000000"/>
                <w:lang w:eastAsia="en-US"/>
              </w:rPr>
              <w:t xml:space="preserve">1, κ. Αντιδραστικότητα: έναντι ανθρώπου, ποντικού και αρουραίου. </w:t>
            </w:r>
            <w:proofErr w:type="spellStart"/>
            <w:r w:rsidRPr="00787643">
              <w:rPr>
                <w:rFonts w:ascii="Calibri" w:eastAsia="Times New Roman" w:hAnsi="Calibri" w:cs="Calibri"/>
                <w:color w:val="000000"/>
                <w:lang w:eastAsia="en-US"/>
              </w:rPr>
              <w:t>Αναφερούμενη</w:t>
            </w:r>
            <w:proofErr w:type="spellEnd"/>
            <w:r w:rsidRPr="00787643">
              <w:rPr>
                <w:rFonts w:ascii="Calibri" w:eastAsia="Times New Roman" w:hAnsi="Calibri" w:cs="Calibri"/>
                <w:color w:val="000000"/>
                <w:lang w:eastAsia="en-US"/>
              </w:rPr>
              <w:t xml:space="preserve"> αντιδραστικότητα έναντι </w:t>
            </w:r>
            <w:proofErr w:type="spellStart"/>
            <w:r w:rsidRPr="00787643">
              <w:rPr>
                <w:rFonts w:ascii="Calibri" w:eastAsia="Times New Roman" w:hAnsi="Calibri" w:cs="Calibri"/>
                <w:color w:val="000000"/>
                <w:lang w:val="en-US" w:eastAsia="en-US"/>
              </w:rPr>
              <w:t>Cynomolgus</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Rhesus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Baboon</w:t>
            </w:r>
            <w:r w:rsidRPr="00787643">
              <w:rPr>
                <w:rFonts w:ascii="Calibri" w:eastAsia="Times New Roman" w:hAnsi="Calibri" w:cs="Calibri"/>
                <w:color w:val="000000"/>
                <w:lang w:eastAsia="en-US"/>
              </w:rPr>
              <w:t xml:space="preserve">. Ξενιστής: Ποντικός. </w:t>
            </w:r>
            <w:proofErr w:type="spellStart"/>
            <w:r w:rsidRPr="00787643">
              <w:rPr>
                <w:rFonts w:ascii="Calibri" w:eastAsia="Times New Roman" w:hAnsi="Calibri" w:cs="Calibri"/>
                <w:color w:val="000000"/>
                <w:lang w:eastAsia="en-US"/>
              </w:rPr>
              <w:t>Ανοσογόνο</w:t>
            </w:r>
            <w:proofErr w:type="spellEnd"/>
            <w:r w:rsidRPr="00787643">
              <w:rPr>
                <w:rFonts w:ascii="Calibri" w:eastAsia="Times New Roman" w:hAnsi="Calibri" w:cs="Calibri"/>
                <w:color w:val="000000"/>
                <w:lang w:eastAsia="en-US"/>
              </w:rPr>
              <w:t xml:space="preserve">: Πρωτεΐνη </w:t>
            </w:r>
            <w:r w:rsidRPr="00787643">
              <w:rPr>
                <w:rFonts w:ascii="Calibri" w:eastAsia="Times New Roman" w:hAnsi="Calibri" w:cs="Calibri"/>
                <w:color w:val="000000"/>
                <w:lang w:val="en-US" w:eastAsia="en-US"/>
              </w:rPr>
              <w:t>FOXP</w:t>
            </w:r>
            <w:r w:rsidRPr="00787643">
              <w:rPr>
                <w:rFonts w:ascii="Calibri" w:eastAsia="Times New Roman" w:hAnsi="Calibri" w:cs="Calibri"/>
                <w:color w:val="000000"/>
                <w:lang w:eastAsia="en-US"/>
              </w:rPr>
              <w:t>3 πλήρους μήκους.</w:t>
            </w:r>
            <w:r w:rsidRPr="00787643">
              <w:rPr>
                <w:rFonts w:ascii="Calibri" w:eastAsia="Times New Roman" w:hAnsi="Calibri" w:cs="Calibri"/>
                <w:color w:val="000000"/>
                <w:lang w:eastAsia="en-US"/>
              </w:rPr>
              <w:br/>
              <w:t>Σύνθεση: Διάλυμα ρυθμισμένο με φωσφορικά άλατα (</w:t>
            </w:r>
            <w:r w:rsidRPr="00787643">
              <w:rPr>
                <w:rFonts w:ascii="Calibri" w:eastAsia="Times New Roman" w:hAnsi="Calibri" w:cs="Calibri"/>
                <w:color w:val="000000"/>
                <w:lang w:val="en-US" w:eastAsia="en-US"/>
              </w:rPr>
              <w:t>PBS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pH</w:t>
            </w:r>
            <w:r w:rsidRPr="00787643">
              <w:rPr>
                <w:rFonts w:ascii="Calibri" w:eastAsia="Times New Roman" w:hAnsi="Calibri" w:cs="Calibri"/>
                <w:color w:val="000000"/>
                <w:lang w:eastAsia="en-US"/>
              </w:rPr>
              <w:t xml:space="preserve"> 7.2, που περιέχει 0,09% </w:t>
            </w:r>
            <w:proofErr w:type="spellStart"/>
            <w:r w:rsidRPr="00787643">
              <w:rPr>
                <w:rFonts w:ascii="Calibri" w:eastAsia="Times New Roman" w:hAnsi="Calibri" w:cs="Calibri"/>
                <w:color w:val="000000"/>
                <w:lang w:eastAsia="en-US"/>
              </w:rPr>
              <w:t>αζίδιο</w:t>
            </w:r>
            <w:proofErr w:type="spellEnd"/>
            <w:r w:rsidRPr="00787643">
              <w:rPr>
                <w:rFonts w:ascii="Calibri" w:eastAsia="Times New Roman" w:hAnsi="Calibri" w:cs="Calibri"/>
                <w:color w:val="000000"/>
                <w:lang w:eastAsia="en-US"/>
              </w:rPr>
              <w:t xml:space="preserve"> του νατρίου και </w:t>
            </w:r>
            <w:r w:rsidRPr="00787643">
              <w:rPr>
                <w:rFonts w:ascii="Calibri" w:eastAsia="Times New Roman" w:hAnsi="Calibri" w:cs="Calibri"/>
                <w:color w:val="000000"/>
                <w:lang w:val="en-US" w:eastAsia="en-US"/>
              </w:rPr>
              <w:t>BSA</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Η </w:t>
            </w:r>
            <w:proofErr w:type="spellStart"/>
            <w:r w:rsidRPr="00787643">
              <w:rPr>
                <w:rFonts w:ascii="Calibri" w:eastAsia="Times New Roman" w:hAnsi="Calibri" w:cs="Calibri"/>
                <w:color w:val="000000"/>
                <w:lang w:eastAsia="en-US"/>
              </w:rPr>
              <w:t>ανοσοσφαιρίνη</w:t>
            </w:r>
            <w:proofErr w:type="spellEnd"/>
            <w:r w:rsidRPr="00787643">
              <w:rPr>
                <w:rFonts w:ascii="Calibri" w:eastAsia="Times New Roman" w:hAnsi="Calibri" w:cs="Calibri"/>
                <w:color w:val="000000"/>
                <w:lang w:eastAsia="en-US"/>
              </w:rPr>
              <w:t xml:space="preserve"> καθαρίστηκε με χρωματογραφία συγγένειας και συζεύχθηκε με </w:t>
            </w:r>
            <w:r w:rsidRPr="00787643">
              <w:rPr>
                <w:rFonts w:ascii="Calibri" w:eastAsia="Times New Roman" w:hAnsi="Calibri" w:cs="Calibri"/>
                <w:color w:val="000000"/>
                <w:lang w:val="en-US" w:eastAsia="en-US"/>
              </w:rPr>
              <w:t>Alexa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Fluor</w:t>
            </w:r>
            <w:r w:rsidRPr="00787643">
              <w:rPr>
                <w:rFonts w:ascii="Calibri" w:eastAsia="Times New Roman" w:hAnsi="Calibri" w:cs="Calibri"/>
                <w:color w:val="000000"/>
                <w:lang w:eastAsia="en-US"/>
              </w:rPr>
              <w:t>® 647 υπό βέλτιστες συνθήκες.</w:t>
            </w:r>
            <w:r w:rsidRPr="00787643">
              <w:rPr>
                <w:rFonts w:ascii="Calibri" w:eastAsia="Times New Roman" w:hAnsi="Calibri" w:cs="Calibri"/>
                <w:color w:val="000000"/>
                <w:lang w:eastAsia="en-US"/>
              </w:rPr>
              <w:br/>
              <w:t xml:space="preserve">Εφαρμογή: Ενδοκυττάρια χρώση </w:t>
            </w:r>
            <w:proofErr w:type="spellStart"/>
            <w:r w:rsidRPr="00787643">
              <w:rPr>
                <w:rFonts w:ascii="Calibri" w:eastAsia="Times New Roman" w:hAnsi="Calibri" w:cs="Calibri"/>
                <w:color w:val="000000"/>
                <w:lang w:eastAsia="en-US"/>
              </w:rPr>
              <w:t>κυτταρομετρία</w:t>
            </w:r>
            <w:proofErr w:type="spellEnd"/>
            <w:r w:rsidRPr="00787643">
              <w:rPr>
                <w:rFonts w:ascii="Calibri" w:eastAsia="Times New Roman" w:hAnsi="Calibri" w:cs="Calibri"/>
                <w:color w:val="000000"/>
                <w:lang w:eastAsia="en-US"/>
              </w:rPr>
              <w:t xml:space="preserve"> ροής. Συσκευασία: 100 </w:t>
            </w:r>
            <w:r w:rsidRPr="00787643">
              <w:rPr>
                <w:rFonts w:ascii="Calibri" w:eastAsia="Times New Roman" w:hAnsi="Calibri" w:cs="Calibri"/>
                <w:color w:val="000000"/>
                <w:lang w:val="en-US" w:eastAsia="en-US"/>
              </w:rPr>
              <w:t>test</w:t>
            </w:r>
            <w:r w:rsidRPr="00787643">
              <w:rPr>
                <w:rFonts w:ascii="Calibri" w:eastAsia="Times New Roman" w:hAnsi="Calibri" w:cs="Calibri"/>
                <w:color w:val="000000"/>
                <w:lang w:eastAsia="en-US"/>
              </w:rPr>
              <w:t xml:space="preserve">. Για ερευνητική χρήση. </w:t>
            </w:r>
            <w:proofErr w:type="spellStart"/>
            <w:r w:rsidRPr="00787643">
              <w:rPr>
                <w:rFonts w:ascii="Calibri" w:eastAsia="Times New Roman" w:hAnsi="Calibri" w:cs="Calibri"/>
                <w:color w:val="000000"/>
                <w:lang w:eastAsia="en-US"/>
              </w:rPr>
              <w:t>Συνιστώμενη</w:t>
            </w:r>
            <w:proofErr w:type="spellEnd"/>
            <w:r w:rsidRPr="00787643">
              <w:rPr>
                <w:rFonts w:ascii="Calibri" w:eastAsia="Times New Roman" w:hAnsi="Calibri" w:cs="Calibri"/>
                <w:color w:val="000000"/>
                <w:lang w:eastAsia="en-US"/>
              </w:rPr>
              <w:t xml:space="preserve"> χρήση: 5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ανά εκατομμύριο κύτταρα σε όγκο χρώσης 100 µ</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Να διαθέτει τουλάχιστον 40 </w:t>
            </w:r>
            <w:r w:rsidRPr="00787643">
              <w:rPr>
                <w:rFonts w:ascii="Calibri" w:eastAsia="Times New Roman" w:hAnsi="Calibri" w:cs="Calibri"/>
                <w:color w:val="000000"/>
                <w:lang w:val="en-US" w:eastAsia="en-US"/>
              </w:rPr>
              <w:t>citations</w:t>
            </w:r>
            <w:r w:rsidRPr="00787643">
              <w:rPr>
                <w:rFonts w:ascii="Calibri" w:eastAsia="Times New Roman" w:hAnsi="Calibri" w:cs="Calibri"/>
                <w:color w:val="000000"/>
                <w:lang w:eastAsia="en-US"/>
              </w:rPr>
              <w:t>.</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378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5.6</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lang w:val="en-US" w:eastAsia="en-US"/>
              </w:rPr>
            </w:pPr>
            <w:r w:rsidRPr="00787643">
              <w:rPr>
                <w:rFonts w:ascii="Calibri" w:eastAsia="Times New Roman" w:hAnsi="Calibri" w:cs="Calibri"/>
                <w:lang w:val="en-US" w:eastAsia="en-US"/>
              </w:rPr>
              <w:t xml:space="preserve">APC/Cyanine7 anti-human CX3CR1. </w:t>
            </w:r>
            <w:proofErr w:type="spellStart"/>
            <w:r w:rsidRPr="00787643">
              <w:rPr>
                <w:rFonts w:ascii="Calibri" w:eastAsia="Times New Roman" w:hAnsi="Calibri" w:cs="Calibri"/>
                <w:lang w:eastAsia="en-US"/>
              </w:rPr>
              <w:t>Μονοκλωνικό</w:t>
            </w:r>
            <w:proofErr w:type="spellEnd"/>
            <w:r w:rsidRPr="00787643">
              <w:rPr>
                <w:rFonts w:ascii="Calibri" w:eastAsia="Times New Roman" w:hAnsi="Calibri" w:cs="Calibri"/>
                <w:lang w:eastAsia="en-US"/>
              </w:rPr>
              <w:t xml:space="preserve"> αντίσωμα. Κλώνος: 2</w:t>
            </w:r>
            <w:r w:rsidRPr="00787643">
              <w:rPr>
                <w:rFonts w:ascii="Calibri" w:eastAsia="Times New Roman" w:hAnsi="Calibri" w:cs="Calibri"/>
                <w:lang w:val="en-US" w:eastAsia="en-US"/>
              </w:rPr>
              <w:t>A</w:t>
            </w:r>
            <w:r w:rsidRPr="00787643">
              <w:rPr>
                <w:rFonts w:ascii="Calibri" w:eastAsia="Times New Roman" w:hAnsi="Calibri" w:cs="Calibri"/>
                <w:lang w:eastAsia="en-US"/>
              </w:rPr>
              <w:t xml:space="preserve">9-1. </w:t>
            </w:r>
            <w:proofErr w:type="spellStart"/>
            <w:r w:rsidRPr="00787643">
              <w:rPr>
                <w:rFonts w:ascii="Calibri" w:eastAsia="Times New Roman" w:hAnsi="Calibri" w:cs="Calibri"/>
                <w:lang w:eastAsia="en-US"/>
              </w:rPr>
              <w:t>Ισότυπος</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Rat</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IgG</w:t>
            </w:r>
            <w:r w:rsidRPr="00787643">
              <w:rPr>
                <w:rFonts w:ascii="Calibri" w:eastAsia="Times New Roman" w:hAnsi="Calibri" w:cs="Calibri"/>
                <w:lang w:eastAsia="en-US"/>
              </w:rPr>
              <w:t>2</w:t>
            </w:r>
            <w:r w:rsidRPr="00787643">
              <w:rPr>
                <w:rFonts w:ascii="Calibri" w:eastAsia="Times New Roman" w:hAnsi="Calibri" w:cs="Calibri"/>
                <w:lang w:val="en-US" w:eastAsia="en-US"/>
              </w:rPr>
              <w:t>b</w:t>
            </w:r>
            <w:r w:rsidRPr="00787643">
              <w:rPr>
                <w:rFonts w:ascii="Calibri" w:eastAsia="Times New Roman" w:hAnsi="Calibri" w:cs="Calibri"/>
                <w:lang w:eastAsia="en-US"/>
              </w:rPr>
              <w:t xml:space="preserve">, κ. Αντιδραστικότητα έναντι ανθρώπου. Αναφερόμενη αντιδραστικότητα: </w:t>
            </w:r>
            <w:r w:rsidRPr="00787643">
              <w:rPr>
                <w:rFonts w:ascii="Calibri" w:eastAsia="Times New Roman" w:hAnsi="Calibri" w:cs="Calibri"/>
                <w:lang w:val="en-US" w:eastAsia="en-US"/>
              </w:rPr>
              <w:t>African</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Green</w:t>
            </w:r>
            <w:r w:rsidRPr="00787643">
              <w:rPr>
                <w:rFonts w:ascii="Calibri" w:eastAsia="Times New Roman" w:hAnsi="Calibri" w:cs="Calibri"/>
                <w:lang w:eastAsia="en-US"/>
              </w:rPr>
              <w:t xml:space="preserve">, </w:t>
            </w:r>
            <w:proofErr w:type="spellStart"/>
            <w:r w:rsidRPr="00787643">
              <w:rPr>
                <w:rFonts w:ascii="Calibri" w:eastAsia="Times New Roman" w:hAnsi="Calibri" w:cs="Calibri"/>
                <w:lang w:val="en-US" w:eastAsia="en-US"/>
              </w:rPr>
              <w:t>Cynomolgus</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Rhesus</w:t>
            </w:r>
            <w:r w:rsidRPr="00787643">
              <w:rPr>
                <w:rFonts w:ascii="Calibri" w:eastAsia="Times New Roman" w:hAnsi="Calibri" w:cs="Calibri"/>
                <w:lang w:eastAsia="en-US"/>
              </w:rPr>
              <w:t xml:space="preserve">. Ξενιστής: Αρουραίος. </w:t>
            </w:r>
            <w:proofErr w:type="spellStart"/>
            <w:r w:rsidRPr="00787643">
              <w:rPr>
                <w:rFonts w:ascii="Calibri" w:eastAsia="Times New Roman" w:hAnsi="Calibri" w:cs="Calibri"/>
                <w:lang w:eastAsia="en-US"/>
              </w:rPr>
              <w:t>Ανοσογόνο</w:t>
            </w:r>
            <w:proofErr w:type="spellEnd"/>
            <w:r w:rsidRPr="00787643">
              <w:rPr>
                <w:rFonts w:ascii="Calibri" w:eastAsia="Times New Roman" w:hAnsi="Calibri" w:cs="Calibri"/>
                <w:lang w:eastAsia="en-US"/>
              </w:rPr>
              <w:t xml:space="preserve">: Πρωτεΐνη σύντηξης </w:t>
            </w:r>
            <w:r w:rsidRPr="00787643">
              <w:rPr>
                <w:rFonts w:ascii="Calibri" w:eastAsia="Times New Roman" w:hAnsi="Calibri" w:cs="Calibri"/>
                <w:lang w:val="en-US" w:eastAsia="en-US"/>
              </w:rPr>
              <w:t>CX</w:t>
            </w:r>
            <w:r w:rsidRPr="00787643">
              <w:rPr>
                <w:rFonts w:ascii="Calibri" w:eastAsia="Times New Roman" w:hAnsi="Calibri" w:cs="Calibri"/>
                <w:lang w:eastAsia="en-US"/>
              </w:rPr>
              <w:t>3</w:t>
            </w:r>
            <w:r w:rsidRPr="00787643">
              <w:rPr>
                <w:rFonts w:ascii="Calibri" w:eastAsia="Times New Roman" w:hAnsi="Calibri" w:cs="Calibri"/>
                <w:lang w:val="en-US" w:eastAsia="en-US"/>
              </w:rPr>
              <w:t>CR</w:t>
            </w:r>
            <w:r w:rsidRPr="00787643">
              <w:rPr>
                <w:rFonts w:ascii="Calibri" w:eastAsia="Times New Roman" w:hAnsi="Calibri" w:cs="Calibri"/>
                <w:lang w:eastAsia="en-US"/>
              </w:rPr>
              <w:t>1-</w:t>
            </w:r>
            <w:r w:rsidRPr="00787643">
              <w:rPr>
                <w:rFonts w:ascii="Calibri" w:eastAsia="Times New Roman" w:hAnsi="Calibri" w:cs="Calibri"/>
                <w:lang w:val="en-US" w:eastAsia="en-US"/>
              </w:rPr>
              <w:t>EGFP</w:t>
            </w:r>
            <w:r w:rsidRPr="00787643">
              <w:rPr>
                <w:rFonts w:ascii="Calibri" w:eastAsia="Times New Roman" w:hAnsi="Calibri" w:cs="Calibri"/>
                <w:lang w:eastAsia="en-US"/>
              </w:rPr>
              <w:t>. Σύνθεση: Διάλυμα ρυθμισμένο με φωσφορικά άλατα (</w:t>
            </w:r>
            <w:r w:rsidRPr="00787643">
              <w:rPr>
                <w:rFonts w:ascii="Calibri" w:eastAsia="Times New Roman" w:hAnsi="Calibri" w:cs="Calibri"/>
                <w:lang w:val="en-US" w:eastAsia="en-US"/>
              </w:rPr>
              <w:t>PBS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pH</w:t>
            </w:r>
            <w:r w:rsidRPr="00787643">
              <w:rPr>
                <w:rFonts w:ascii="Calibri" w:eastAsia="Times New Roman" w:hAnsi="Calibri" w:cs="Calibri"/>
                <w:lang w:eastAsia="en-US"/>
              </w:rPr>
              <w:t xml:space="preserve"> 7.2, που περιέχει 0,09% </w:t>
            </w:r>
            <w:proofErr w:type="spellStart"/>
            <w:r w:rsidRPr="00787643">
              <w:rPr>
                <w:rFonts w:ascii="Calibri" w:eastAsia="Times New Roman" w:hAnsi="Calibri" w:cs="Calibri"/>
                <w:lang w:eastAsia="en-US"/>
              </w:rPr>
              <w:t>αζίδιο</w:t>
            </w:r>
            <w:proofErr w:type="spellEnd"/>
            <w:r w:rsidRPr="00787643">
              <w:rPr>
                <w:rFonts w:ascii="Calibri" w:eastAsia="Times New Roman" w:hAnsi="Calibri" w:cs="Calibri"/>
                <w:lang w:eastAsia="en-US"/>
              </w:rPr>
              <w:t xml:space="preserve"> του νατρίου και </w:t>
            </w:r>
            <w:r w:rsidRPr="00787643">
              <w:rPr>
                <w:rFonts w:ascii="Calibri" w:eastAsia="Times New Roman" w:hAnsi="Calibri" w:cs="Calibri"/>
                <w:lang w:val="en-US" w:eastAsia="en-US"/>
              </w:rPr>
              <w:t>BSA</w:t>
            </w:r>
            <w:r w:rsidRPr="00787643">
              <w:rPr>
                <w:rFonts w:ascii="Calibri" w:eastAsia="Times New Roman" w:hAnsi="Calibri" w:cs="Calibri"/>
                <w:lang w:eastAsia="en-US"/>
              </w:rPr>
              <w:t xml:space="preserve">. Η </w:t>
            </w:r>
            <w:proofErr w:type="spellStart"/>
            <w:r w:rsidRPr="00787643">
              <w:rPr>
                <w:rFonts w:ascii="Calibri" w:eastAsia="Times New Roman" w:hAnsi="Calibri" w:cs="Calibri"/>
                <w:lang w:eastAsia="en-US"/>
              </w:rPr>
              <w:t>ανοσοσφαιρίνη</w:t>
            </w:r>
            <w:proofErr w:type="spellEnd"/>
            <w:r w:rsidRPr="00787643">
              <w:rPr>
                <w:rFonts w:ascii="Calibri" w:eastAsia="Times New Roman" w:hAnsi="Calibri" w:cs="Calibri"/>
                <w:lang w:eastAsia="en-US"/>
              </w:rPr>
              <w:t xml:space="preserve"> καθαρίστηκε με χρωματογραφία συγγένειας και συζεύχθηκε με </w:t>
            </w:r>
            <w:r w:rsidRPr="00787643">
              <w:rPr>
                <w:rFonts w:ascii="Calibri" w:eastAsia="Times New Roman" w:hAnsi="Calibri" w:cs="Calibri"/>
                <w:lang w:val="en-US" w:eastAsia="en-US"/>
              </w:rPr>
              <w:t>APC</w:t>
            </w:r>
            <w:r w:rsidRPr="00787643">
              <w:rPr>
                <w:rFonts w:ascii="Calibri" w:eastAsia="Times New Roman" w:hAnsi="Calibri" w:cs="Calibri"/>
                <w:lang w:eastAsia="en-US"/>
              </w:rPr>
              <w:t>/</w:t>
            </w:r>
            <w:r w:rsidRPr="00787643">
              <w:rPr>
                <w:rFonts w:ascii="Calibri" w:eastAsia="Times New Roman" w:hAnsi="Calibri" w:cs="Calibri"/>
                <w:lang w:val="en-US" w:eastAsia="en-US"/>
              </w:rPr>
              <w:t>Cyanine</w:t>
            </w:r>
            <w:r w:rsidRPr="00787643">
              <w:rPr>
                <w:rFonts w:ascii="Calibri" w:eastAsia="Times New Roman" w:hAnsi="Calibri" w:cs="Calibri"/>
                <w:lang w:eastAsia="en-US"/>
              </w:rPr>
              <w:t xml:space="preserve">7 υπό βέλτιστες συνθήκες. Εφαρμογή: </w:t>
            </w:r>
            <w:proofErr w:type="spellStart"/>
            <w:r w:rsidRPr="00787643">
              <w:rPr>
                <w:rFonts w:ascii="Calibri" w:eastAsia="Times New Roman" w:hAnsi="Calibri" w:cs="Calibri"/>
                <w:lang w:eastAsia="en-US"/>
              </w:rPr>
              <w:t>Κυτταρομετρία</w:t>
            </w:r>
            <w:proofErr w:type="spellEnd"/>
            <w:r w:rsidRPr="00787643">
              <w:rPr>
                <w:rFonts w:ascii="Calibri" w:eastAsia="Times New Roman" w:hAnsi="Calibri" w:cs="Calibri"/>
                <w:lang w:eastAsia="en-US"/>
              </w:rPr>
              <w:t xml:space="preserve"> ροής. Συσκευασία: 100 </w:t>
            </w:r>
            <w:r w:rsidRPr="00787643">
              <w:rPr>
                <w:rFonts w:ascii="Calibri" w:eastAsia="Times New Roman" w:hAnsi="Calibri" w:cs="Calibri"/>
                <w:lang w:val="en-US" w:eastAsia="en-US"/>
              </w:rPr>
              <w:t>test</w:t>
            </w:r>
            <w:r w:rsidRPr="00787643">
              <w:rPr>
                <w:rFonts w:ascii="Calibri" w:eastAsia="Times New Roman" w:hAnsi="Calibri" w:cs="Calibri"/>
                <w:lang w:eastAsia="en-US"/>
              </w:rPr>
              <w:t xml:space="preserve">. Για ερευνητική χρήση. </w:t>
            </w:r>
            <w:proofErr w:type="spellStart"/>
            <w:r w:rsidRPr="00787643">
              <w:rPr>
                <w:rFonts w:ascii="Calibri" w:eastAsia="Times New Roman" w:hAnsi="Calibri" w:cs="Calibri"/>
                <w:lang w:eastAsia="en-US"/>
              </w:rPr>
              <w:t>Συνιστώμενη</w:t>
            </w:r>
            <w:proofErr w:type="spellEnd"/>
            <w:r w:rsidRPr="00787643">
              <w:rPr>
                <w:rFonts w:ascii="Calibri" w:eastAsia="Times New Roman" w:hAnsi="Calibri" w:cs="Calibri"/>
                <w:lang w:eastAsia="en-US"/>
              </w:rPr>
              <w:t xml:space="preserve"> χρήση: 5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ανά εκατομμύριο κύτταρα σε όγκο χρώσης 100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ή 5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ανά 100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ολικού αίματος. </w:t>
            </w:r>
            <w:r w:rsidRPr="00787643">
              <w:rPr>
                <w:rFonts w:ascii="Calibri" w:eastAsia="Times New Roman" w:hAnsi="Calibri" w:cs="Calibri"/>
                <w:lang w:val="en-US" w:eastAsia="en-US"/>
              </w:rPr>
              <w:t xml:space="preserve">Να </w:t>
            </w:r>
            <w:proofErr w:type="spellStart"/>
            <w:r w:rsidRPr="00787643">
              <w:rPr>
                <w:rFonts w:ascii="Calibri" w:eastAsia="Times New Roman" w:hAnsi="Calibri" w:cs="Calibri"/>
                <w:lang w:val="en-US" w:eastAsia="en-US"/>
              </w:rPr>
              <w:t>δι</w:t>
            </w:r>
            <w:proofErr w:type="spellEnd"/>
            <w:r w:rsidRPr="00787643">
              <w:rPr>
                <w:rFonts w:ascii="Calibri" w:eastAsia="Times New Roman" w:hAnsi="Calibri" w:cs="Calibri"/>
                <w:lang w:val="en-US" w:eastAsia="en-US"/>
              </w:rPr>
              <w:t xml:space="preserve">αθέτει </w:t>
            </w:r>
            <w:proofErr w:type="spellStart"/>
            <w:r w:rsidRPr="00787643">
              <w:rPr>
                <w:rFonts w:ascii="Calibri" w:eastAsia="Times New Roman" w:hAnsi="Calibri" w:cs="Calibri"/>
                <w:lang w:val="en-US" w:eastAsia="en-US"/>
              </w:rPr>
              <w:t>τουλάχιστον</w:t>
            </w:r>
            <w:proofErr w:type="spellEnd"/>
            <w:r w:rsidRPr="00787643">
              <w:rPr>
                <w:rFonts w:ascii="Calibri" w:eastAsia="Times New Roman" w:hAnsi="Calibri" w:cs="Calibri"/>
                <w:lang w:val="en-US" w:eastAsia="en-US"/>
              </w:rPr>
              <w:t xml:space="preserve"> 5 citations.</w:t>
            </w:r>
          </w:p>
        </w:tc>
        <w:tc>
          <w:tcPr>
            <w:tcW w:w="709" w:type="dxa"/>
          </w:tcPr>
          <w:p w:rsidR="00787643" w:rsidRPr="00787643" w:rsidRDefault="00787643" w:rsidP="00787643">
            <w:pPr>
              <w:spacing w:after="0" w:line="240" w:lineRule="auto"/>
              <w:rPr>
                <w:rFonts w:ascii="Calibri" w:eastAsia="Times New Roman" w:hAnsi="Calibri" w:cs="Calibri"/>
                <w:lang w:val="en-US" w:eastAsia="en-US"/>
              </w:rPr>
            </w:pPr>
          </w:p>
        </w:tc>
        <w:tc>
          <w:tcPr>
            <w:tcW w:w="903" w:type="dxa"/>
          </w:tcPr>
          <w:p w:rsidR="00787643" w:rsidRPr="00787643" w:rsidRDefault="00787643" w:rsidP="00787643">
            <w:pPr>
              <w:spacing w:after="0" w:line="240" w:lineRule="auto"/>
              <w:rPr>
                <w:rFonts w:ascii="Calibri" w:eastAsia="Times New Roman" w:hAnsi="Calibri" w:cs="Calibri"/>
                <w:lang w:val="en-US" w:eastAsia="en-US"/>
              </w:rPr>
            </w:pPr>
          </w:p>
        </w:tc>
        <w:tc>
          <w:tcPr>
            <w:tcW w:w="0" w:type="auto"/>
          </w:tcPr>
          <w:p w:rsidR="00787643" w:rsidRPr="00787643" w:rsidRDefault="00787643" w:rsidP="00787643">
            <w:pPr>
              <w:spacing w:after="0" w:line="240" w:lineRule="auto"/>
              <w:rPr>
                <w:rFonts w:ascii="Calibri" w:eastAsia="Times New Roman" w:hAnsi="Calibri" w:cs="Calibri"/>
                <w:lang w:val="en-US" w:eastAsia="en-US"/>
              </w:rPr>
            </w:pPr>
          </w:p>
        </w:tc>
      </w:tr>
      <w:tr w:rsidR="00787643" w:rsidRPr="00787643" w:rsidTr="00422D2A">
        <w:trPr>
          <w:trHeight w:val="346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5.7</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lang w:eastAsia="en-US"/>
              </w:rPr>
            </w:pPr>
            <w:r w:rsidRPr="00787643">
              <w:rPr>
                <w:rFonts w:ascii="Calibri" w:eastAsia="Times New Roman" w:hAnsi="Calibri" w:cs="Calibri"/>
                <w:lang w:val="en-US" w:eastAsia="en-US"/>
              </w:rPr>
              <w:t xml:space="preserve">APC anti-human TCR Cβ1. </w:t>
            </w:r>
            <w:proofErr w:type="spellStart"/>
            <w:r w:rsidRPr="00787643">
              <w:rPr>
                <w:rFonts w:ascii="Calibri" w:eastAsia="Times New Roman" w:hAnsi="Calibri" w:cs="Calibri"/>
                <w:lang w:eastAsia="en-US"/>
              </w:rPr>
              <w:t>Μονοκλωνικό</w:t>
            </w:r>
            <w:proofErr w:type="spellEnd"/>
            <w:r w:rsidRPr="00787643">
              <w:rPr>
                <w:rFonts w:ascii="Calibri" w:eastAsia="Times New Roman" w:hAnsi="Calibri" w:cs="Calibri"/>
                <w:lang w:eastAsia="en-US"/>
              </w:rPr>
              <w:t xml:space="preserve"> αντίσωμα. Κλώνος: </w:t>
            </w:r>
            <w:r w:rsidRPr="00787643">
              <w:rPr>
                <w:rFonts w:ascii="Calibri" w:eastAsia="Times New Roman" w:hAnsi="Calibri" w:cs="Calibri"/>
                <w:lang w:val="en-US" w:eastAsia="en-US"/>
              </w:rPr>
              <w:t>JOVI</w:t>
            </w:r>
            <w:r w:rsidRPr="00787643">
              <w:rPr>
                <w:rFonts w:ascii="Calibri" w:eastAsia="Times New Roman" w:hAnsi="Calibri" w:cs="Calibri"/>
                <w:lang w:eastAsia="en-US"/>
              </w:rPr>
              <w:t xml:space="preserve">.1. </w:t>
            </w:r>
            <w:proofErr w:type="spellStart"/>
            <w:r w:rsidRPr="00787643">
              <w:rPr>
                <w:rFonts w:ascii="Calibri" w:eastAsia="Times New Roman" w:hAnsi="Calibri" w:cs="Calibri"/>
                <w:lang w:eastAsia="en-US"/>
              </w:rPr>
              <w:t>Ισότυπος</w:t>
            </w:r>
            <w:proofErr w:type="spellEnd"/>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Mouse</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IgG</w:t>
            </w:r>
            <w:r w:rsidRPr="00787643">
              <w:rPr>
                <w:rFonts w:ascii="Calibri" w:eastAsia="Times New Roman" w:hAnsi="Calibri" w:cs="Calibri"/>
                <w:lang w:eastAsia="en-US"/>
              </w:rPr>
              <w:t>2</w:t>
            </w:r>
            <w:r w:rsidRPr="00787643">
              <w:rPr>
                <w:rFonts w:ascii="Calibri" w:eastAsia="Times New Roman" w:hAnsi="Calibri" w:cs="Calibri"/>
                <w:lang w:val="en-US" w:eastAsia="en-US"/>
              </w:rPr>
              <w:t>a</w:t>
            </w:r>
            <w:r w:rsidRPr="00787643">
              <w:rPr>
                <w:rFonts w:ascii="Calibri" w:eastAsia="Times New Roman" w:hAnsi="Calibri" w:cs="Calibri"/>
                <w:lang w:eastAsia="en-US"/>
              </w:rPr>
              <w:t xml:space="preserve">, κ. Αντιδραστικότητα έναντι ανθρώπου. Ξενιστής: ποντικός. </w:t>
            </w:r>
            <w:proofErr w:type="spellStart"/>
            <w:r w:rsidRPr="00787643">
              <w:rPr>
                <w:rFonts w:ascii="Calibri" w:eastAsia="Times New Roman" w:hAnsi="Calibri" w:cs="Calibri"/>
                <w:lang w:eastAsia="en-US"/>
              </w:rPr>
              <w:t>Ανοσογόνο</w:t>
            </w:r>
            <w:proofErr w:type="spellEnd"/>
            <w:r w:rsidRPr="00787643">
              <w:rPr>
                <w:rFonts w:ascii="Calibri" w:eastAsia="Times New Roman" w:hAnsi="Calibri" w:cs="Calibri"/>
                <w:lang w:eastAsia="en-US"/>
              </w:rPr>
              <w:t xml:space="preserve">: </w:t>
            </w:r>
            <w:proofErr w:type="spellStart"/>
            <w:r w:rsidRPr="00787643">
              <w:rPr>
                <w:rFonts w:ascii="Calibri" w:eastAsia="Times New Roman" w:hAnsi="Calibri" w:cs="Calibri"/>
                <w:lang w:eastAsia="en-US"/>
              </w:rPr>
              <w:t>Τρανσγενικά</w:t>
            </w:r>
            <w:proofErr w:type="spellEnd"/>
            <w:r w:rsidRPr="00787643">
              <w:rPr>
                <w:rFonts w:ascii="Calibri" w:eastAsia="Times New Roman" w:hAnsi="Calibri" w:cs="Calibri"/>
                <w:lang w:eastAsia="en-US"/>
              </w:rPr>
              <w:t xml:space="preserve"> λεμφοκύτταρα ποντικού που εκφράζουν ανθρώπινο </w:t>
            </w:r>
            <w:r w:rsidRPr="00787643">
              <w:rPr>
                <w:rFonts w:ascii="Calibri" w:eastAsia="Times New Roman" w:hAnsi="Calibri" w:cs="Calibri"/>
                <w:lang w:val="en-US" w:eastAsia="en-US"/>
              </w:rPr>
              <w:t>V</w:t>
            </w:r>
            <w:r w:rsidRPr="00787643">
              <w:rPr>
                <w:rFonts w:ascii="Calibri" w:eastAsia="Times New Roman" w:hAnsi="Calibri" w:cs="Calibri"/>
                <w:lang w:eastAsia="en-US"/>
              </w:rPr>
              <w:t>β3-</w:t>
            </w:r>
            <w:r w:rsidRPr="00787643">
              <w:rPr>
                <w:rFonts w:ascii="Calibri" w:eastAsia="Times New Roman" w:hAnsi="Calibri" w:cs="Calibri"/>
                <w:lang w:val="en-US" w:eastAsia="en-US"/>
              </w:rPr>
              <w:t>C</w:t>
            </w:r>
            <w:r w:rsidRPr="00787643">
              <w:rPr>
                <w:rFonts w:ascii="Calibri" w:eastAsia="Times New Roman" w:hAnsi="Calibri" w:cs="Calibri"/>
                <w:lang w:eastAsia="en-US"/>
              </w:rPr>
              <w:t xml:space="preserve">β1 </w:t>
            </w:r>
            <w:r w:rsidRPr="00787643">
              <w:rPr>
                <w:rFonts w:ascii="Calibri" w:eastAsia="Times New Roman" w:hAnsi="Calibri" w:cs="Calibri"/>
                <w:lang w:val="en-US" w:eastAsia="en-US"/>
              </w:rPr>
              <w:t>TCR</w:t>
            </w:r>
            <w:r w:rsidRPr="00787643">
              <w:rPr>
                <w:rFonts w:ascii="Calibri" w:eastAsia="Times New Roman" w:hAnsi="Calibri" w:cs="Calibri"/>
                <w:lang w:eastAsia="en-US"/>
              </w:rPr>
              <w:t>. Σύνθεση: Διάλυμα ρυθμισμένο με φωσφορικά άλατα (</w:t>
            </w:r>
            <w:r w:rsidRPr="00787643">
              <w:rPr>
                <w:rFonts w:ascii="Calibri" w:eastAsia="Times New Roman" w:hAnsi="Calibri" w:cs="Calibri"/>
                <w:lang w:val="en-US" w:eastAsia="en-US"/>
              </w:rPr>
              <w:t>PBS</w:t>
            </w:r>
            <w:r w:rsidRPr="00787643">
              <w:rPr>
                <w:rFonts w:ascii="Calibri" w:eastAsia="Times New Roman" w:hAnsi="Calibri" w:cs="Calibri"/>
                <w:lang w:eastAsia="en-US"/>
              </w:rPr>
              <w:t xml:space="preserve">), </w:t>
            </w:r>
            <w:r w:rsidRPr="00787643">
              <w:rPr>
                <w:rFonts w:ascii="Calibri" w:eastAsia="Times New Roman" w:hAnsi="Calibri" w:cs="Calibri"/>
                <w:lang w:val="en-US" w:eastAsia="en-US"/>
              </w:rPr>
              <w:t>pH</w:t>
            </w:r>
            <w:r w:rsidRPr="00787643">
              <w:rPr>
                <w:rFonts w:ascii="Calibri" w:eastAsia="Times New Roman" w:hAnsi="Calibri" w:cs="Calibri"/>
                <w:lang w:eastAsia="en-US"/>
              </w:rPr>
              <w:t xml:space="preserve"> 7.2, που περιέχει 0,09% </w:t>
            </w:r>
            <w:proofErr w:type="spellStart"/>
            <w:r w:rsidRPr="00787643">
              <w:rPr>
                <w:rFonts w:ascii="Calibri" w:eastAsia="Times New Roman" w:hAnsi="Calibri" w:cs="Calibri"/>
                <w:lang w:eastAsia="en-US"/>
              </w:rPr>
              <w:t>αζίδιο</w:t>
            </w:r>
            <w:proofErr w:type="spellEnd"/>
            <w:r w:rsidRPr="00787643">
              <w:rPr>
                <w:rFonts w:ascii="Calibri" w:eastAsia="Times New Roman" w:hAnsi="Calibri" w:cs="Calibri"/>
                <w:lang w:eastAsia="en-US"/>
              </w:rPr>
              <w:t xml:space="preserve"> του νατρίου και </w:t>
            </w:r>
            <w:r w:rsidRPr="00787643">
              <w:rPr>
                <w:rFonts w:ascii="Calibri" w:eastAsia="Times New Roman" w:hAnsi="Calibri" w:cs="Calibri"/>
                <w:lang w:val="en-US" w:eastAsia="en-US"/>
              </w:rPr>
              <w:t>BSA</w:t>
            </w:r>
            <w:r w:rsidRPr="00787643">
              <w:rPr>
                <w:rFonts w:ascii="Calibri" w:eastAsia="Times New Roman" w:hAnsi="Calibri" w:cs="Calibri"/>
                <w:lang w:eastAsia="en-US"/>
              </w:rPr>
              <w:t xml:space="preserve">. Η </w:t>
            </w:r>
            <w:proofErr w:type="spellStart"/>
            <w:r w:rsidRPr="00787643">
              <w:rPr>
                <w:rFonts w:ascii="Calibri" w:eastAsia="Times New Roman" w:hAnsi="Calibri" w:cs="Calibri"/>
                <w:lang w:eastAsia="en-US"/>
              </w:rPr>
              <w:t>ανοσοσφαιρίνη</w:t>
            </w:r>
            <w:proofErr w:type="spellEnd"/>
            <w:r w:rsidRPr="00787643">
              <w:rPr>
                <w:rFonts w:ascii="Calibri" w:eastAsia="Times New Roman" w:hAnsi="Calibri" w:cs="Calibri"/>
                <w:lang w:eastAsia="en-US"/>
              </w:rPr>
              <w:t xml:space="preserve"> καθαρίστηκε με χρωματογραφία συγγένειας και συζεύχθηκε με </w:t>
            </w:r>
            <w:r w:rsidRPr="00787643">
              <w:rPr>
                <w:rFonts w:ascii="Calibri" w:eastAsia="Times New Roman" w:hAnsi="Calibri" w:cs="Calibri"/>
                <w:lang w:val="en-US" w:eastAsia="en-US"/>
              </w:rPr>
              <w:t>APC</w:t>
            </w:r>
            <w:r w:rsidRPr="00787643">
              <w:rPr>
                <w:rFonts w:ascii="Calibri" w:eastAsia="Times New Roman" w:hAnsi="Calibri" w:cs="Calibri"/>
                <w:lang w:eastAsia="en-US"/>
              </w:rPr>
              <w:t xml:space="preserve"> υπό βέλτιστες συνθήκες. Εφαρμογή: </w:t>
            </w:r>
            <w:proofErr w:type="spellStart"/>
            <w:r w:rsidRPr="00787643">
              <w:rPr>
                <w:rFonts w:ascii="Calibri" w:eastAsia="Times New Roman" w:hAnsi="Calibri" w:cs="Calibri"/>
                <w:lang w:eastAsia="en-US"/>
              </w:rPr>
              <w:t>Κυτταρομετρία</w:t>
            </w:r>
            <w:proofErr w:type="spellEnd"/>
            <w:r w:rsidRPr="00787643">
              <w:rPr>
                <w:rFonts w:ascii="Calibri" w:eastAsia="Times New Roman" w:hAnsi="Calibri" w:cs="Calibri"/>
                <w:lang w:eastAsia="en-US"/>
              </w:rPr>
              <w:t xml:space="preserve"> ροής. Συσκευασία: 100 </w:t>
            </w:r>
            <w:r w:rsidRPr="00787643">
              <w:rPr>
                <w:rFonts w:ascii="Calibri" w:eastAsia="Times New Roman" w:hAnsi="Calibri" w:cs="Calibri"/>
                <w:lang w:val="en-US" w:eastAsia="en-US"/>
              </w:rPr>
              <w:t>test</w:t>
            </w:r>
            <w:r w:rsidRPr="00787643">
              <w:rPr>
                <w:rFonts w:ascii="Calibri" w:eastAsia="Times New Roman" w:hAnsi="Calibri" w:cs="Calibri"/>
                <w:lang w:eastAsia="en-US"/>
              </w:rPr>
              <w:t xml:space="preserve">. Για ερευνητική χρήση. </w:t>
            </w:r>
            <w:proofErr w:type="spellStart"/>
            <w:r w:rsidRPr="00787643">
              <w:rPr>
                <w:rFonts w:ascii="Calibri" w:eastAsia="Times New Roman" w:hAnsi="Calibri" w:cs="Calibri"/>
                <w:lang w:eastAsia="en-US"/>
              </w:rPr>
              <w:t>Συνιστώμενη</w:t>
            </w:r>
            <w:proofErr w:type="spellEnd"/>
            <w:r w:rsidRPr="00787643">
              <w:rPr>
                <w:rFonts w:ascii="Calibri" w:eastAsia="Times New Roman" w:hAnsi="Calibri" w:cs="Calibri"/>
                <w:lang w:eastAsia="en-US"/>
              </w:rPr>
              <w:t xml:space="preserve"> χρήση: 5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ανά εκατομμύριο κύτταρα σε όγκο χρώσης 100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ή 5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ανά 100 µ</w:t>
            </w:r>
            <w:r w:rsidRPr="00787643">
              <w:rPr>
                <w:rFonts w:ascii="Calibri" w:eastAsia="Times New Roman" w:hAnsi="Calibri" w:cs="Calibri"/>
                <w:lang w:val="en-US" w:eastAsia="en-US"/>
              </w:rPr>
              <w:t>l</w:t>
            </w:r>
            <w:r w:rsidRPr="00787643">
              <w:rPr>
                <w:rFonts w:ascii="Calibri" w:eastAsia="Times New Roman" w:hAnsi="Calibri" w:cs="Calibri"/>
                <w:lang w:eastAsia="en-US"/>
              </w:rPr>
              <w:t xml:space="preserve"> ολικού αίματος.</w:t>
            </w:r>
          </w:p>
        </w:tc>
        <w:tc>
          <w:tcPr>
            <w:tcW w:w="709" w:type="dxa"/>
          </w:tcPr>
          <w:p w:rsidR="00787643" w:rsidRPr="00787643" w:rsidRDefault="00787643" w:rsidP="00787643">
            <w:pPr>
              <w:spacing w:after="0" w:line="240" w:lineRule="auto"/>
              <w:rPr>
                <w:rFonts w:ascii="Calibri" w:eastAsia="Times New Roman" w:hAnsi="Calibri" w:cs="Calibri"/>
                <w:lang w:eastAsia="en-US"/>
              </w:rPr>
            </w:pPr>
          </w:p>
        </w:tc>
        <w:tc>
          <w:tcPr>
            <w:tcW w:w="903" w:type="dxa"/>
          </w:tcPr>
          <w:p w:rsidR="00787643" w:rsidRPr="00787643" w:rsidRDefault="00787643" w:rsidP="00787643">
            <w:pPr>
              <w:spacing w:after="0" w:line="240" w:lineRule="auto"/>
              <w:rPr>
                <w:rFonts w:ascii="Calibri" w:eastAsia="Times New Roman" w:hAnsi="Calibri" w:cs="Calibri"/>
                <w:lang w:eastAsia="en-US"/>
              </w:rPr>
            </w:pPr>
          </w:p>
        </w:tc>
        <w:tc>
          <w:tcPr>
            <w:tcW w:w="0" w:type="auto"/>
          </w:tcPr>
          <w:p w:rsidR="00787643" w:rsidRPr="00787643" w:rsidRDefault="00787643" w:rsidP="00787643">
            <w:pPr>
              <w:spacing w:after="0" w:line="240" w:lineRule="auto"/>
              <w:rPr>
                <w:rFonts w:ascii="Calibri" w:eastAsia="Times New Roman" w:hAnsi="Calibri" w:cs="Calibri"/>
                <w:lang w:eastAsia="en-US"/>
              </w:rPr>
            </w:pPr>
          </w:p>
        </w:tc>
      </w:tr>
      <w:tr w:rsidR="00787643" w:rsidRPr="00787643" w:rsidTr="00422D2A">
        <w:trPr>
          <w:trHeight w:val="757"/>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lastRenderedPageBreak/>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567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6.1</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 xml:space="preserve">Πλήρες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που να περιλαμβάνει όλα τα απαραίτητα αντιδραστήρια για την </w:t>
            </w:r>
            <w:proofErr w:type="spellStart"/>
            <w:r w:rsidRPr="00787643">
              <w:rPr>
                <w:rFonts w:ascii="Calibri" w:eastAsia="Times New Roman" w:hAnsi="Calibri" w:cs="Calibri"/>
                <w:color w:val="000000"/>
                <w:lang w:eastAsia="en-US"/>
              </w:rPr>
              <w:t>κλωνική</w:t>
            </w:r>
            <w:proofErr w:type="spellEnd"/>
            <w:r w:rsidRPr="00787643">
              <w:rPr>
                <w:rFonts w:ascii="Calibri" w:eastAsia="Times New Roman" w:hAnsi="Calibri" w:cs="Calibri"/>
                <w:color w:val="000000"/>
                <w:lang w:eastAsia="en-US"/>
              </w:rPr>
              <w:t xml:space="preserve"> ενίσχυση και την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xml:space="preserve"> βιβλιοθήκης στο σύστημα </w:t>
            </w:r>
            <w:proofErr w:type="spellStart"/>
            <w:r w:rsidRPr="00787643">
              <w:rPr>
                <w:rFonts w:ascii="Calibri" w:eastAsia="Times New Roman" w:hAnsi="Calibri" w:cs="Calibri"/>
                <w:color w:val="000000"/>
                <w:lang w:val="en-US" w:eastAsia="en-US"/>
              </w:rPr>
              <w:t>NextSeq</w:t>
            </w:r>
            <w:proofErr w:type="spellEnd"/>
            <w:r w:rsidRPr="00787643">
              <w:rPr>
                <w:rFonts w:ascii="Calibri" w:eastAsia="Times New Roman" w:hAnsi="Calibri" w:cs="Calibri"/>
                <w:color w:val="000000"/>
                <w:lang w:eastAsia="en-US"/>
              </w:rPr>
              <w:t xml:space="preserve"> 2000 του οίκου </w:t>
            </w:r>
            <w:proofErr w:type="spellStart"/>
            <w:r w:rsidRPr="00787643">
              <w:rPr>
                <w:rFonts w:ascii="Calibri" w:eastAsia="Times New Roman" w:hAnsi="Calibri" w:cs="Calibri"/>
                <w:color w:val="000000"/>
                <w:lang w:val="en-US" w:eastAsia="en-US"/>
              </w:rPr>
              <w:t>illumina</w:t>
            </w:r>
            <w:proofErr w:type="spellEnd"/>
            <w:r w:rsidRPr="00787643">
              <w:rPr>
                <w:rFonts w:ascii="Calibri" w:eastAsia="Times New Roman" w:hAnsi="Calibri" w:cs="Calibri"/>
                <w:color w:val="000000"/>
                <w:lang w:eastAsia="en-US"/>
              </w:rPr>
              <w:t>, καθώς και την κυψελίδα ροής. Τα αντιδραστήρια να είναι έτοιμα προ-αναμεμειγμένα και τοποθετημένα σε ειδική κασέτα μίας χρήσης (</w:t>
            </w:r>
            <w:r w:rsidRPr="00787643">
              <w:rPr>
                <w:rFonts w:ascii="Calibri" w:eastAsia="Times New Roman" w:hAnsi="Calibri" w:cs="Calibri"/>
                <w:color w:val="000000"/>
                <w:lang w:val="en-US" w:eastAsia="en-US"/>
              </w:rPr>
              <w:t>cartridge</w:t>
            </w:r>
            <w:r w:rsidRPr="00787643">
              <w:rPr>
                <w:rFonts w:ascii="Calibri" w:eastAsia="Times New Roman" w:hAnsi="Calibri" w:cs="Calibri"/>
                <w:color w:val="000000"/>
                <w:lang w:eastAsia="en-US"/>
              </w:rPr>
              <w:t xml:space="preserve">), επιτρέποντας την ευκολότερη διαδικασία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xml:space="preserve">. Να επαρκούν για τουλάχιστον 100 κύκλους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Να φέρει σύστημα ταυτοποίησης με ραδιοσυχνότητα (</w:t>
            </w:r>
            <w:r w:rsidRPr="00787643">
              <w:rPr>
                <w:rFonts w:ascii="Calibri" w:eastAsia="Times New Roman" w:hAnsi="Calibri" w:cs="Calibri"/>
                <w:color w:val="000000"/>
                <w:lang w:val="en-US" w:eastAsia="en-US"/>
              </w:rPr>
              <w:t>RFID</w:t>
            </w:r>
            <w:r w:rsidRPr="00787643">
              <w:rPr>
                <w:rFonts w:ascii="Calibri" w:eastAsia="Times New Roman" w:hAnsi="Calibri" w:cs="Calibri"/>
                <w:color w:val="000000"/>
                <w:lang w:eastAsia="en-US"/>
              </w:rPr>
              <w:t xml:space="preserve">). Να έχει την δυνατότητα να παράγει τουλάχιστον 400 εκατομμύρια διαβάσματα μονής κατεύθυνσης ή 800 εκατομμύρια διαβάσματα διπλής κατεύθυνσης. Να πραγματοποιείται εντός της κυψελίδας ροής του συστήματος </w:t>
            </w:r>
            <w:proofErr w:type="spellStart"/>
            <w:r w:rsidRPr="00787643">
              <w:rPr>
                <w:rFonts w:ascii="Calibri" w:eastAsia="Times New Roman" w:hAnsi="Calibri" w:cs="Calibri"/>
                <w:color w:val="000000"/>
                <w:lang w:val="en-US" w:eastAsia="en-US"/>
              </w:rPr>
              <w:t>NextSeq</w:t>
            </w:r>
            <w:proofErr w:type="spellEnd"/>
            <w:r w:rsidRPr="00787643">
              <w:rPr>
                <w:rFonts w:ascii="Calibri" w:eastAsia="Times New Roman" w:hAnsi="Calibri" w:cs="Calibri"/>
                <w:color w:val="000000"/>
                <w:lang w:eastAsia="en-US"/>
              </w:rPr>
              <w:t xml:space="preserve"> 2000 η διαδικασία του πολλαπλασιασμού των τμημάτων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προς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χωρίς να γίνεται καμία παρέμβαση από το χρήστη. Η προσφερόμενη κυψελίδα ροής να έχει προκατασκευασμένες οπές (</w:t>
            </w:r>
            <w:r w:rsidRPr="00787643">
              <w:rPr>
                <w:rFonts w:ascii="Calibri" w:eastAsia="Times New Roman" w:hAnsi="Calibri" w:cs="Calibri"/>
                <w:color w:val="000000"/>
                <w:lang w:val="en-US" w:eastAsia="en-US"/>
              </w:rPr>
              <w:t>patterned</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flowcell</w:t>
            </w:r>
            <w:proofErr w:type="spellEnd"/>
            <w:r w:rsidRPr="00787643">
              <w:rPr>
                <w:rFonts w:ascii="Calibri" w:eastAsia="Times New Roman" w:hAnsi="Calibri" w:cs="Calibri"/>
                <w:color w:val="000000"/>
                <w:lang w:eastAsia="en-US"/>
              </w:rPr>
              <w:t xml:space="preserve">), όπου συμβαίνει η ενίσχυση και η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xml:space="preserve"> μέσω της χημείας </w:t>
            </w:r>
            <w:proofErr w:type="spellStart"/>
            <w:r w:rsidRPr="00787643">
              <w:rPr>
                <w:rFonts w:ascii="Calibri" w:eastAsia="Times New Roman" w:hAnsi="Calibri" w:cs="Calibri"/>
                <w:color w:val="000000"/>
                <w:lang w:val="en-US" w:eastAsia="en-US"/>
              </w:rPr>
              <w:t>Xleap</w:t>
            </w:r>
            <w:proofErr w:type="spellEnd"/>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SBS</w:t>
            </w:r>
            <w:r w:rsidRPr="00787643">
              <w:rPr>
                <w:rFonts w:ascii="Calibri" w:eastAsia="Times New Roman" w:hAnsi="Calibri" w:cs="Calibri"/>
                <w:color w:val="000000"/>
                <w:lang w:eastAsia="en-US"/>
              </w:rPr>
              <w:t xml:space="preserve"> που βασίζεται στην αποδεδειγμένη χημεία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xml:space="preserve"> μέσω σύνθεσης (</w:t>
            </w:r>
            <w:r w:rsidRPr="00787643">
              <w:rPr>
                <w:rFonts w:ascii="Calibri" w:eastAsia="Times New Roman" w:hAnsi="Calibri" w:cs="Calibri"/>
                <w:color w:val="000000"/>
                <w:lang w:val="en-US" w:eastAsia="en-US"/>
              </w:rPr>
              <w:t>SBS</w:t>
            </w:r>
            <w:r w:rsidRPr="00787643">
              <w:rPr>
                <w:rFonts w:ascii="Calibri" w:eastAsia="Times New Roman" w:hAnsi="Calibri" w:cs="Calibri"/>
                <w:color w:val="000000"/>
                <w:lang w:eastAsia="en-US"/>
              </w:rPr>
              <w:t>).</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567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6.2</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r w:rsidRPr="00787643">
              <w:rPr>
                <w:rFonts w:ascii="Calibri" w:eastAsia="Times New Roman" w:hAnsi="Calibri" w:cs="Calibri"/>
                <w:color w:val="000000"/>
                <w:lang w:eastAsia="en-US"/>
              </w:rPr>
              <w:t xml:space="preserve">Πλήρες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που να περιλαμβάνει όλα τα απαραίτητα αντιδραστήρια για την </w:t>
            </w:r>
            <w:proofErr w:type="spellStart"/>
            <w:r w:rsidRPr="00787643">
              <w:rPr>
                <w:rFonts w:ascii="Calibri" w:eastAsia="Times New Roman" w:hAnsi="Calibri" w:cs="Calibri"/>
                <w:color w:val="000000"/>
                <w:lang w:eastAsia="en-US"/>
              </w:rPr>
              <w:t>κλωνική</w:t>
            </w:r>
            <w:proofErr w:type="spellEnd"/>
            <w:r w:rsidRPr="00787643">
              <w:rPr>
                <w:rFonts w:ascii="Calibri" w:eastAsia="Times New Roman" w:hAnsi="Calibri" w:cs="Calibri"/>
                <w:color w:val="000000"/>
                <w:lang w:eastAsia="en-US"/>
              </w:rPr>
              <w:t xml:space="preserve"> ενίσχυση και την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xml:space="preserve"> βιβλιοθήκης στο σύστημα </w:t>
            </w:r>
            <w:proofErr w:type="spellStart"/>
            <w:r w:rsidRPr="00787643">
              <w:rPr>
                <w:rFonts w:ascii="Calibri" w:eastAsia="Times New Roman" w:hAnsi="Calibri" w:cs="Calibri"/>
                <w:color w:val="000000"/>
                <w:lang w:val="en-US" w:eastAsia="en-US"/>
              </w:rPr>
              <w:t>NextSeq</w:t>
            </w:r>
            <w:proofErr w:type="spellEnd"/>
            <w:r w:rsidRPr="00787643">
              <w:rPr>
                <w:rFonts w:ascii="Calibri" w:eastAsia="Times New Roman" w:hAnsi="Calibri" w:cs="Calibri"/>
                <w:color w:val="000000"/>
                <w:lang w:eastAsia="en-US"/>
              </w:rPr>
              <w:t xml:space="preserve"> 2000 του οίκου </w:t>
            </w:r>
            <w:proofErr w:type="spellStart"/>
            <w:r w:rsidRPr="00787643">
              <w:rPr>
                <w:rFonts w:ascii="Calibri" w:eastAsia="Times New Roman" w:hAnsi="Calibri" w:cs="Calibri"/>
                <w:color w:val="000000"/>
                <w:lang w:val="en-US" w:eastAsia="en-US"/>
              </w:rPr>
              <w:t>illumina</w:t>
            </w:r>
            <w:proofErr w:type="spellEnd"/>
            <w:r w:rsidRPr="00787643">
              <w:rPr>
                <w:rFonts w:ascii="Calibri" w:eastAsia="Times New Roman" w:hAnsi="Calibri" w:cs="Calibri"/>
                <w:color w:val="000000"/>
                <w:lang w:eastAsia="en-US"/>
              </w:rPr>
              <w:t>, καθώς και την κυψελίδα ροής. Τα αντιδραστήρια να είναι έτοιμα προ-αναμεμειγμένα και τοποθετημένα σε ειδική κασέτα μίας χρήσης (</w:t>
            </w:r>
            <w:r w:rsidRPr="00787643">
              <w:rPr>
                <w:rFonts w:ascii="Calibri" w:eastAsia="Times New Roman" w:hAnsi="Calibri" w:cs="Calibri"/>
                <w:color w:val="000000"/>
                <w:lang w:val="en-US" w:eastAsia="en-US"/>
              </w:rPr>
              <w:t>cartridge</w:t>
            </w:r>
            <w:r w:rsidRPr="00787643">
              <w:rPr>
                <w:rFonts w:ascii="Calibri" w:eastAsia="Times New Roman" w:hAnsi="Calibri" w:cs="Calibri"/>
                <w:color w:val="000000"/>
                <w:lang w:eastAsia="en-US"/>
              </w:rPr>
              <w:t xml:space="preserve">), επιτρέποντας την ευκολότερη διαδικασία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xml:space="preserve">. Να επαρκούν για τουλάχιστον 300 κύκλους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Να φέρει σύστημα ταυτοποίησης με ραδιοσυχνότητα (</w:t>
            </w:r>
            <w:r w:rsidRPr="00787643">
              <w:rPr>
                <w:rFonts w:ascii="Calibri" w:eastAsia="Times New Roman" w:hAnsi="Calibri" w:cs="Calibri"/>
                <w:color w:val="000000"/>
                <w:lang w:val="en-US" w:eastAsia="en-US"/>
              </w:rPr>
              <w:t>RFID</w:t>
            </w:r>
            <w:r w:rsidRPr="00787643">
              <w:rPr>
                <w:rFonts w:ascii="Calibri" w:eastAsia="Times New Roman" w:hAnsi="Calibri" w:cs="Calibri"/>
                <w:color w:val="000000"/>
                <w:lang w:eastAsia="en-US"/>
              </w:rPr>
              <w:t xml:space="preserve">). Να έχει την δυνατότητα να παράγει τουλάχιστον 400 εκατομμύρια διαβάσματα μονής κατεύθυνσης ή 800 εκατομμύρια διαβάσματα διπλής κατεύθυνσης. Να πραγματοποιείται εντός της κυψελίδας ροής του συστήματος </w:t>
            </w:r>
            <w:proofErr w:type="spellStart"/>
            <w:r w:rsidRPr="00787643">
              <w:rPr>
                <w:rFonts w:ascii="Calibri" w:eastAsia="Times New Roman" w:hAnsi="Calibri" w:cs="Calibri"/>
                <w:color w:val="000000"/>
                <w:lang w:val="en-US" w:eastAsia="en-US"/>
              </w:rPr>
              <w:t>NextSeq</w:t>
            </w:r>
            <w:proofErr w:type="spellEnd"/>
            <w:r w:rsidRPr="00787643">
              <w:rPr>
                <w:rFonts w:ascii="Calibri" w:eastAsia="Times New Roman" w:hAnsi="Calibri" w:cs="Calibri"/>
                <w:color w:val="000000"/>
                <w:lang w:eastAsia="en-US"/>
              </w:rPr>
              <w:t xml:space="preserve"> 2000 η διαδικασία του πολλαπλασιασμού των τμημάτων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προς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χωρίς να γίνεται καμία παρέμβαση από το χρήστη. Η προσφερόμενη κυψελίδα ροής να έχει προκατασκευασμένες οπές (</w:t>
            </w:r>
            <w:r w:rsidRPr="00787643">
              <w:rPr>
                <w:rFonts w:ascii="Calibri" w:eastAsia="Times New Roman" w:hAnsi="Calibri" w:cs="Calibri"/>
                <w:color w:val="000000"/>
                <w:lang w:val="en-US" w:eastAsia="en-US"/>
              </w:rPr>
              <w:t>patterned</w:t>
            </w:r>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val="en-US" w:eastAsia="en-US"/>
              </w:rPr>
              <w:t>flowcell</w:t>
            </w:r>
            <w:proofErr w:type="spellEnd"/>
            <w:r w:rsidRPr="00787643">
              <w:rPr>
                <w:rFonts w:ascii="Calibri" w:eastAsia="Times New Roman" w:hAnsi="Calibri" w:cs="Calibri"/>
                <w:color w:val="000000"/>
                <w:lang w:eastAsia="en-US"/>
              </w:rPr>
              <w:t xml:space="preserve">), όπου συμβαίνει η ενίσχυση και η </w:t>
            </w:r>
            <w:proofErr w:type="spellStart"/>
            <w:r w:rsidRPr="00787643">
              <w:rPr>
                <w:rFonts w:ascii="Calibri" w:eastAsia="Times New Roman" w:hAnsi="Calibri" w:cs="Calibri"/>
                <w:color w:val="000000"/>
                <w:lang w:eastAsia="en-US"/>
              </w:rPr>
              <w:t>αλληλούχηση</w:t>
            </w:r>
            <w:proofErr w:type="spellEnd"/>
            <w:r w:rsidRPr="00787643">
              <w:rPr>
                <w:rFonts w:ascii="Calibri" w:eastAsia="Times New Roman" w:hAnsi="Calibri" w:cs="Calibri"/>
                <w:color w:val="000000"/>
                <w:lang w:eastAsia="en-US"/>
              </w:rPr>
              <w:t xml:space="preserve"> μέσω της χημείας </w:t>
            </w:r>
            <w:proofErr w:type="spellStart"/>
            <w:r w:rsidRPr="00787643">
              <w:rPr>
                <w:rFonts w:ascii="Calibri" w:eastAsia="Times New Roman" w:hAnsi="Calibri" w:cs="Calibri"/>
                <w:color w:val="000000"/>
                <w:lang w:val="en-US" w:eastAsia="en-US"/>
              </w:rPr>
              <w:t>Xleap</w:t>
            </w:r>
            <w:proofErr w:type="spellEnd"/>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SBS</w:t>
            </w:r>
            <w:r w:rsidRPr="00787643">
              <w:rPr>
                <w:rFonts w:ascii="Calibri" w:eastAsia="Times New Roman" w:hAnsi="Calibri" w:cs="Calibri"/>
                <w:color w:val="000000"/>
                <w:lang w:eastAsia="en-US"/>
              </w:rPr>
              <w:t xml:space="preserve"> που βασίζεται στην αποδεδειγμένη χημεία </w:t>
            </w:r>
            <w:proofErr w:type="spellStart"/>
            <w:r w:rsidRPr="00787643">
              <w:rPr>
                <w:rFonts w:ascii="Calibri" w:eastAsia="Times New Roman" w:hAnsi="Calibri" w:cs="Calibri"/>
                <w:color w:val="000000"/>
                <w:lang w:eastAsia="en-US"/>
              </w:rPr>
              <w:t>αλληλούχησης</w:t>
            </w:r>
            <w:proofErr w:type="spellEnd"/>
            <w:r w:rsidRPr="00787643">
              <w:rPr>
                <w:rFonts w:ascii="Calibri" w:eastAsia="Times New Roman" w:hAnsi="Calibri" w:cs="Calibri"/>
                <w:color w:val="000000"/>
                <w:lang w:eastAsia="en-US"/>
              </w:rPr>
              <w:t xml:space="preserve"> μέσω σύνθεσης (</w:t>
            </w:r>
            <w:r w:rsidRPr="00787643">
              <w:rPr>
                <w:rFonts w:ascii="Calibri" w:eastAsia="Times New Roman" w:hAnsi="Calibri" w:cs="Calibri"/>
                <w:color w:val="000000"/>
                <w:lang w:val="en-US" w:eastAsia="en-US"/>
              </w:rPr>
              <w:t>SBS</w:t>
            </w:r>
            <w:r w:rsidRPr="00787643">
              <w:rPr>
                <w:rFonts w:ascii="Calibri" w:eastAsia="Times New Roman" w:hAnsi="Calibri" w:cs="Calibri"/>
                <w:color w:val="000000"/>
                <w:lang w:eastAsia="en-US"/>
              </w:rPr>
              <w:t>).</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691"/>
        </w:trPr>
        <w:tc>
          <w:tcPr>
            <w:tcW w:w="0" w:type="auto"/>
            <w:shd w:val="clear" w:color="auto" w:fill="auto"/>
            <w:vAlign w:val="center"/>
            <w:hideMark/>
          </w:tcPr>
          <w:p w:rsidR="00787643" w:rsidRPr="00787643" w:rsidRDefault="00787643" w:rsidP="00787643">
            <w:pPr>
              <w:spacing w:after="0" w:line="240" w:lineRule="auto"/>
              <w:jc w:val="center"/>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lastRenderedPageBreak/>
              <w:t>Α/Α</w:t>
            </w:r>
          </w:p>
        </w:tc>
        <w:tc>
          <w:tcPr>
            <w:tcW w:w="6019" w:type="dxa"/>
            <w:shd w:val="clear" w:color="auto" w:fill="auto"/>
            <w:vAlign w:val="center"/>
            <w:hideMark/>
          </w:tcPr>
          <w:p w:rsidR="00787643" w:rsidRPr="00787643" w:rsidRDefault="00787643" w:rsidP="00787643">
            <w:pPr>
              <w:spacing w:after="0" w:line="240" w:lineRule="auto"/>
              <w:rPr>
                <w:rFonts w:ascii="Calibri" w:eastAsia="Times New Roman" w:hAnsi="Calibri" w:cs="Calibri"/>
                <w:b/>
                <w:bCs/>
                <w:color w:val="000000"/>
                <w:lang w:val="en-US" w:eastAsia="en-US"/>
              </w:rPr>
            </w:pPr>
            <w:r w:rsidRPr="00787643">
              <w:rPr>
                <w:rFonts w:ascii="Calibri" w:eastAsia="Times New Roman" w:hAnsi="Calibri" w:cs="Calibri"/>
                <w:b/>
                <w:bCs/>
                <w:color w:val="000000"/>
                <w:lang w:val="en-US" w:eastAsia="en-US"/>
              </w:rPr>
              <w:t>ΠΡΟΔΙΑΓΡΑΦΕΣ</w:t>
            </w:r>
          </w:p>
        </w:tc>
        <w:tc>
          <w:tcPr>
            <w:tcW w:w="709"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903" w:type="dxa"/>
          </w:tcPr>
          <w:p w:rsidR="00787643" w:rsidRPr="00787643" w:rsidRDefault="00787643" w:rsidP="00787643">
            <w:pPr>
              <w:spacing w:after="0" w:line="240" w:lineRule="auto"/>
              <w:rPr>
                <w:rFonts w:ascii="Calibri" w:eastAsia="Times New Roman" w:hAnsi="Calibri" w:cs="Calibri"/>
                <w:b/>
                <w:bCs/>
                <w:color w:val="000000"/>
                <w:lang w:val="en-US" w:eastAsia="en-US"/>
              </w:rPr>
            </w:pPr>
          </w:p>
        </w:tc>
        <w:tc>
          <w:tcPr>
            <w:tcW w:w="0" w:type="auto"/>
          </w:tcPr>
          <w:p w:rsidR="00787643" w:rsidRPr="00787643" w:rsidRDefault="00787643" w:rsidP="00787643">
            <w:pPr>
              <w:spacing w:after="0" w:line="240" w:lineRule="auto"/>
              <w:rPr>
                <w:rFonts w:ascii="Calibri" w:eastAsia="Times New Roman" w:hAnsi="Calibri" w:cs="Calibri"/>
                <w:b/>
                <w:bCs/>
                <w:color w:val="000000"/>
                <w:lang w:val="en-US" w:eastAsia="en-US"/>
              </w:rPr>
            </w:pPr>
          </w:p>
        </w:tc>
      </w:tr>
      <w:tr w:rsidR="00787643" w:rsidRPr="00787643" w:rsidTr="00422D2A">
        <w:trPr>
          <w:trHeight w:val="441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7.1</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για απομόνωση ολικού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(συμπεριλαμβανομένου </w:t>
            </w:r>
            <w:proofErr w:type="spellStart"/>
            <w:r w:rsidRPr="00787643">
              <w:rPr>
                <w:rFonts w:ascii="Calibri" w:eastAsia="Times New Roman" w:hAnsi="Calibri" w:cs="Calibri"/>
                <w:color w:val="000000"/>
                <w:lang w:eastAsia="en-US"/>
              </w:rPr>
              <w:t>γενομικού</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μιτοχονδριακού</w:t>
            </w:r>
            <w:proofErr w:type="spellEnd"/>
            <w:r w:rsidRPr="00787643">
              <w:rPr>
                <w:rFonts w:ascii="Calibri" w:eastAsia="Times New Roman" w:hAnsi="Calibri" w:cs="Calibri"/>
                <w:color w:val="000000"/>
                <w:lang w:eastAsia="en-US"/>
              </w:rPr>
              <w:t xml:space="preserve"> και </w:t>
            </w:r>
            <w:proofErr w:type="spellStart"/>
            <w:r w:rsidRPr="00787643">
              <w:rPr>
                <w:rFonts w:ascii="Calibri" w:eastAsia="Times New Roman" w:hAnsi="Calibri" w:cs="Calibri"/>
                <w:color w:val="000000"/>
                <w:lang w:eastAsia="en-US"/>
              </w:rPr>
              <w:t>ιικού</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από έως και 400μ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 xml:space="preserve"> αρχικό δείγμα αίματος, ορού, πλάσματος  και </w:t>
            </w:r>
            <w:r w:rsidRPr="00787643">
              <w:rPr>
                <w:rFonts w:ascii="Calibri" w:eastAsia="Times New Roman" w:hAnsi="Calibri" w:cs="Calibri"/>
                <w:color w:val="000000"/>
                <w:lang w:val="en-US" w:eastAsia="en-US"/>
              </w:rPr>
              <w:t>buffy</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coat</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Να είναι κατάλληλο για χρήση στο αυτόματο μηχάνημα </w:t>
            </w:r>
            <w:proofErr w:type="spellStart"/>
            <w:r w:rsidRPr="00787643">
              <w:rPr>
                <w:rFonts w:ascii="Calibri" w:eastAsia="Times New Roman" w:hAnsi="Calibri" w:cs="Calibri"/>
                <w:color w:val="000000"/>
                <w:lang w:val="en-US" w:eastAsia="en-US"/>
              </w:rPr>
              <w:t>MagCore</w:t>
            </w:r>
            <w:proofErr w:type="spellEnd"/>
            <w:r w:rsidRPr="00787643">
              <w:rPr>
                <w:rFonts w:ascii="Calibri" w:eastAsia="Times New Roman" w:hAnsi="Calibri" w:cs="Calibri"/>
                <w:color w:val="000000"/>
                <w:lang w:eastAsia="en-US"/>
              </w:rPr>
              <w:br/>
              <w:t xml:space="preserve">Να είναι κατάλληλο για απομόνωση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από αίμα που έχει επεξεργαστεί με </w:t>
            </w:r>
            <w:r w:rsidRPr="00787643">
              <w:rPr>
                <w:rFonts w:ascii="Calibri" w:eastAsia="Times New Roman" w:hAnsi="Calibri" w:cs="Calibri"/>
                <w:color w:val="000000"/>
                <w:lang w:val="en-US" w:eastAsia="en-US"/>
              </w:rPr>
              <w:t>sodium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citrate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EDTA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lithium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heparin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sodium</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fluoride</w:t>
            </w:r>
            <w:r w:rsidRPr="00787643">
              <w:rPr>
                <w:rFonts w:ascii="Calibri" w:eastAsia="Times New Roman" w:hAnsi="Calibri" w:cs="Calibri"/>
                <w:color w:val="000000"/>
                <w:lang w:eastAsia="en-US"/>
              </w:rPr>
              <w:br/>
              <w:t xml:space="preserve">Να χρησιμοποιεί τεχνολογία </w:t>
            </w:r>
            <w:r w:rsidRPr="00787643">
              <w:rPr>
                <w:rFonts w:ascii="Calibri" w:eastAsia="Times New Roman" w:hAnsi="Calibri" w:cs="Calibri"/>
                <w:color w:val="000000"/>
                <w:lang w:val="en-US" w:eastAsia="en-US"/>
              </w:rPr>
              <w:t>magnetic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beads</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Όλα τα απαραίτητα </w:t>
            </w:r>
            <w:r w:rsidRPr="00787643">
              <w:rPr>
                <w:rFonts w:ascii="Calibri" w:eastAsia="Times New Roman" w:hAnsi="Calibri" w:cs="Calibri"/>
                <w:color w:val="000000"/>
                <w:lang w:val="en-US" w:eastAsia="en-US"/>
              </w:rPr>
              <w:t>buffers</w:t>
            </w:r>
            <w:r w:rsidRPr="00787643">
              <w:rPr>
                <w:rFonts w:ascii="Calibri" w:eastAsia="Times New Roman" w:hAnsi="Calibri" w:cs="Calibri"/>
                <w:color w:val="000000"/>
                <w:lang w:eastAsia="en-US"/>
              </w:rPr>
              <w:t xml:space="preserve">, μαγνητικά σφαιρίδια και </w:t>
            </w:r>
            <w:r w:rsidRPr="00787643">
              <w:rPr>
                <w:rFonts w:ascii="Calibri" w:eastAsia="Times New Roman" w:hAnsi="Calibri" w:cs="Calibri"/>
                <w:color w:val="000000"/>
                <w:lang w:val="en-US" w:eastAsia="en-US"/>
              </w:rPr>
              <w:t>Proteinase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K</w:t>
            </w:r>
            <w:r w:rsidRPr="00787643">
              <w:rPr>
                <w:rFonts w:ascii="Calibri" w:eastAsia="Times New Roman" w:hAnsi="Calibri" w:cs="Calibri"/>
                <w:color w:val="000000"/>
                <w:lang w:eastAsia="en-US"/>
              </w:rPr>
              <w:t xml:space="preserve"> να περιέχονται σε </w:t>
            </w:r>
            <w:proofErr w:type="spellStart"/>
            <w:r w:rsidRPr="00787643">
              <w:rPr>
                <w:rFonts w:ascii="Calibri" w:eastAsia="Times New Roman" w:hAnsi="Calibri" w:cs="Calibri"/>
                <w:color w:val="000000"/>
                <w:lang w:eastAsia="en-US"/>
              </w:rPr>
              <w:t>προγεμισμένες</w:t>
            </w:r>
            <w:proofErr w:type="spellEnd"/>
            <w:r w:rsidRPr="00787643">
              <w:rPr>
                <w:rFonts w:ascii="Calibri" w:eastAsia="Times New Roman" w:hAnsi="Calibri" w:cs="Calibri"/>
                <w:color w:val="000000"/>
                <w:lang w:eastAsia="en-US"/>
              </w:rPr>
              <w:t xml:space="preserve"> κασέτες</w:t>
            </w:r>
            <w:r w:rsidRPr="00787643">
              <w:rPr>
                <w:rFonts w:ascii="Calibri" w:eastAsia="Times New Roman" w:hAnsi="Calibri" w:cs="Calibri"/>
                <w:color w:val="000000"/>
                <w:lang w:eastAsia="en-US"/>
              </w:rPr>
              <w:br/>
              <w:t xml:space="preserve">Να παρέχεται υψηλής καθαρότητας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A</w:t>
            </w:r>
            <w:r w:rsidRPr="00787643">
              <w:rPr>
                <w:rFonts w:ascii="Calibri" w:eastAsia="Times New Roman" w:hAnsi="Calibri" w:cs="Calibri"/>
                <w:color w:val="000000"/>
                <w:lang w:eastAsia="en-US"/>
              </w:rPr>
              <w:t>260/280 &gt; 1.85</w:t>
            </w:r>
            <w:r w:rsidRPr="00787643">
              <w:rPr>
                <w:rFonts w:ascii="Calibri" w:eastAsia="Times New Roman" w:hAnsi="Calibri" w:cs="Calibri"/>
                <w:color w:val="000000"/>
                <w:lang w:eastAsia="en-US"/>
              </w:rPr>
              <w:br/>
              <w:t xml:space="preserve">Ο όγκος </w:t>
            </w:r>
            <w:proofErr w:type="spellStart"/>
            <w:r w:rsidRPr="00787643">
              <w:rPr>
                <w:rFonts w:ascii="Calibri" w:eastAsia="Times New Roman" w:hAnsi="Calibri" w:cs="Calibri"/>
                <w:color w:val="000000"/>
                <w:lang w:eastAsia="en-US"/>
              </w:rPr>
              <w:t>έκλουσης</w:t>
            </w:r>
            <w:proofErr w:type="spellEnd"/>
            <w:r w:rsidRPr="00787643">
              <w:rPr>
                <w:rFonts w:ascii="Calibri" w:eastAsia="Times New Roman" w:hAnsi="Calibri" w:cs="Calibri"/>
                <w:color w:val="000000"/>
                <w:lang w:eastAsia="en-US"/>
              </w:rPr>
              <w:t xml:space="preserve"> να είναι από 60 έως 200 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Η διαδικασία να ολοκληρώνεται σε λιγότερο από 60 λεπτά.</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α διατίθεται σε συσκευασία των 96 απομονώσεων</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5355"/>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t>7.2</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για απομόνωση ολικού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(συμπεριλαμβανομένου </w:t>
            </w:r>
            <w:proofErr w:type="spellStart"/>
            <w:r w:rsidRPr="00787643">
              <w:rPr>
                <w:rFonts w:ascii="Calibri" w:eastAsia="Times New Roman" w:hAnsi="Calibri" w:cs="Calibri"/>
                <w:color w:val="000000"/>
                <w:lang w:eastAsia="en-US"/>
              </w:rPr>
              <w:t>γενομικού</w:t>
            </w:r>
            <w:proofErr w:type="spellEnd"/>
            <w:r w:rsidRPr="00787643">
              <w:rPr>
                <w:rFonts w:ascii="Calibri" w:eastAsia="Times New Roman" w:hAnsi="Calibri" w:cs="Calibri"/>
                <w:color w:val="000000"/>
                <w:lang w:eastAsia="en-US"/>
              </w:rPr>
              <w:t xml:space="preserve">, </w:t>
            </w:r>
            <w:proofErr w:type="spellStart"/>
            <w:r w:rsidRPr="00787643">
              <w:rPr>
                <w:rFonts w:ascii="Calibri" w:eastAsia="Times New Roman" w:hAnsi="Calibri" w:cs="Calibri"/>
                <w:color w:val="000000"/>
                <w:lang w:eastAsia="en-US"/>
              </w:rPr>
              <w:t>μιτοχονδριακού</w:t>
            </w:r>
            <w:proofErr w:type="spellEnd"/>
            <w:r w:rsidRPr="00787643">
              <w:rPr>
                <w:rFonts w:ascii="Calibri" w:eastAsia="Times New Roman" w:hAnsi="Calibri" w:cs="Calibri"/>
                <w:color w:val="000000"/>
                <w:lang w:eastAsia="en-US"/>
              </w:rPr>
              <w:t xml:space="preserve"> και </w:t>
            </w:r>
            <w:proofErr w:type="spellStart"/>
            <w:r w:rsidRPr="00787643">
              <w:rPr>
                <w:rFonts w:ascii="Calibri" w:eastAsia="Times New Roman" w:hAnsi="Calibri" w:cs="Calibri"/>
                <w:color w:val="000000"/>
                <w:lang w:eastAsia="en-US"/>
              </w:rPr>
              <w:t>ιικού</w:t>
            </w:r>
            <w:proofErr w:type="spellEnd"/>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από ιστούς, ιστούς μονιμοποιημένους σε παραφίνη, </w:t>
            </w:r>
            <w:proofErr w:type="spellStart"/>
            <w:r w:rsidRPr="00787643">
              <w:rPr>
                <w:rFonts w:ascii="Calibri" w:eastAsia="Times New Roman" w:hAnsi="Calibri" w:cs="Calibri"/>
                <w:color w:val="000000"/>
                <w:lang w:eastAsia="en-US"/>
              </w:rPr>
              <w:t>στυλεούς</w:t>
            </w:r>
            <w:proofErr w:type="spellEnd"/>
            <w:r w:rsidRPr="00787643">
              <w:rPr>
                <w:rFonts w:ascii="Calibri" w:eastAsia="Times New Roman" w:hAnsi="Calibri" w:cs="Calibri"/>
                <w:color w:val="000000"/>
                <w:lang w:eastAsia="en-US"/>
              </w:rPr>
              <w:t xml:space="preserve">, κόπρανα, πλάσμα, ορό, </w:t>
            </w:r>
            <w:proofErr w:type="spellStart"/>
            <w:r w:rsidRPr="00787643">
              <w:rPr>
                <w:rFonts w:ascii="Calibri" w:eastAsia="Times New Roman" w:hAnsi="Calibri" w:cs="Calibri"/>
                <w:color w:val="000000"/>
                <w:lang w:eastAsia="en-US"/>
              </w:rPr>
              <w:t>στυλεούς</w:t>
            </w:r>
            <w:proofErr w:type="spellEnd"/>
            <w:r w:rsidRPr="00787643">
              <w:rPr>
                <w:rFonts w:ascii="Calibri" w:eastAsia="Times New Roman" w:hAnsi="Calibri" w:cs="Calibri"/>
                <w:color w:val="000000"/>
                <w:lang w:eastAsia="en-US"/>
              </w:rPr>
              <w:t>, ούρα, εγκεφαλονωτιαίο υγρό και σωματικά υγρά.</w:t>
            </w:r>
            <w:r w:rsidRPr="00787643">
              <w:rPr>
                <w:rFonts w:ascii="Calibri" w:eastAsia="Times New Roman" w:hAnsi="Calibri" w:cs="Calibri"/>
                <w:color w:val="000000"/>
                <w:lang w:eastAsia="en-US"/>
              </w:rPr>
              <w:br/>
              <w:t>Ο όγκος δείγματος να είναι μεταξύ 200 και 400μ</w:t>
            </w:r>
            <w:r w:rsidRPr="00787643">
              <w:rPr>
                <w:rFonts w:ascii="Calibri" w:eastAsia="Times New Roman" w:hAnsi="Calibri" w:cs="Calibri"/>
                <w:color w:val="000000"/>
                <w:lang w:val="en-US" w:eastAsia="en-US"/>
              </w:rPr>
              <w:t>l</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Το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να είναι υψηλής ευαισθησίας.</w:t>
            </w:r>
            <w:r w:rsidRPr="00787643">
              <w:rPr>
                <w:rFonts w:ascii="Calibri" w:eastAsia="Times New Roman" w:hAnsi="Calibri" w:cs="Calibri"/>
                <w:color w:val="000000"/>
                <w:lang w:eastAsia="en-US"/>
              </w:rPr>
              <w:br/>
              <w:t xml:space="preserve">Να είναι κατάλληλο για χρήση στο αυτόματο μηχάνημα </w:t>
            </w:r>
            <w:proofErr w:type="spellStart"/>
            <w:r w:rsidRPr="00787643">
              <w:rPr>
                <w:rFonts w:ascii="Calibri" w:eastAsia="Times New Roman" w:hAnsi="Calibri" w:cs="Calibri"/>
                <w:color w:val="000000"/>
                <w:lang w:val="en-US" w:eastAsia="en-US"/>
              </w:rPr>
              <w:t>MagCore</w:t>
            </w:r>
            <w:proofErr w:type="spellEnd"/>
            <w:r w:rsidRPr="00787643">
              <w:rPr>
                <w:rFonts w:ascii="Calibri" w:eastAsia="Times New Roman" w:hAnsi="Calibri" w:cs="Calibri"/>
                <w:color w:val="000000"/>
                <w:lang w:eastAsia="en-US"/>
              </w:rPr>
              <w:br/>
              <w:t xml:space="preserve">Να χρησιμοποιεί τεχνολογία </w:t>
            </w:r>
            <w:r w:rsidRPr="00787643">
              <w:rPr>
                <w:rFonts w:ascii="Calibri" w:eastAsia="Times New Roman" w:hAnsi="Calibri" w:cs="Calibri"/>
                <w:color w:val="000000"/>
                <w:lang w:val="en-US" w:eastAsia="en-US"/>
              </w:rPr>
              <w:t>magnetic</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beads</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proofErr w:type="spellStart"/>
            <w:r w:rsidRPr="00787643">
              <w:rPr>
                <w:rFonts w:ascii="Calibri" w:eastAsia="Times New Roman" w:hAnsi="Calibri" w:cs="Calibri"/>
                <w:color w:val="000000"/>
                <w:lang w:val="en-US" w:eastAsia="en-US"/>
              </w:rPr>
              <w:t>Το</w:t>
            </w:r>
            <w:proofErr w:type="spellEnd"/>
            <w:r w:rsidRPr="00787643">
              <w:rPr>
                <w:rFonts w:ascii="Calibri" w:eastAsia="Times New Roman" w:hAnsi="Calibri" w:cs="Calibri"/>
                <w:color w:val="000000"/>
                <w:lang w:val="en-US" w:eastAsia="en-US"/>
              </w:rPr>
              <w:t xml:space="preserve"> </w:t>
            </w:r>
            <w:proofErr w:type="spellStart"/>
            <w:r w:rsidRPr="00787643">
              <w:rPr>
                <w:rFonts w:ascii="Calibri" w:eastAsia="Times New Roman" w:hAnsi="Calibri" w:cs="Calibri"/>
                <w:color w:val="000000"/>
                <w:lang w:val="en-US" w:eastAsia="en-US"/>
              </w:rPr>
              <w:t>κιτ</w:t>
            </w:r>
            <w:proofErr w:type="spellEnd"/>
            <w:r w:rsidRPr="00787643">
              <w:rPr>
                <w:rFonts w:ascii="Calibri" w:eastAsia="Times New Roman" w:hAnsi="Calibri" w:cs="Calibri"/>
                <w:color w:val="000000"/>
                <w:lang w:val="en-US" w:eastAsia="en-US"/>
              </w:rPr>
              <w:t xml:space="preserve"> να π</w:t>
            </w:r>
            <w:proofErr w:type="spellStart"/>
            <w:r w:rsidRPr="00787643">
              <w:rPr>
                <w:rFonts w:ascii="Calibri" w:eastAsia="Times New Roman" w:hAnsi="Calibri" w:cs="Calibri"/>
                <w:color w:val="000000"/>
                <w:lang w:val="en-US" w:eastAsia="en-US"/>
              </w:rPr>
              <w:t>εριέχει</w:t>
            </w:r>
            <w:proofErr w:type="spellEnd"/>
            <w:r w:rsidRPr="00787643">
              <w:rPr>
                <w:rFonts w:ascii="Calibri" w:eastAsia="Times New Roman" w:hAnsi="Calibri" w:cs="Calibri"/>
                <w:color w:val="000000"/>
                <w:lang w:val="en-US" w:eastAsia="en-US"/>
              </w:rPr>
              <w:t xml:space="preserve"> τα </w:t>
            </w:r>
            <w:proofErr w:type="spellStart"/>
            <w:r w:rsidRPr="00787643">
              <w:rPr>
                <w:rFonts w:ascii="Calibri" w:eastAsia="Times New Roman" w:hAnsi="Calibri" w:cs="Calibri"/>
                <w:color w:val="000000"/>
                <w:lang w:val="en-US" w:eastAsia="en-US"/>
              </w:rPr>
              <w:t>εξής</w:t>
            </w:r>
            <w:proofErr w:type="spellEnd"/>
            <w:r w:rsidRPr="00787643">
              <w:rPr>
                <w:rFonts w:ascii="Calibri" w:eastAsia="Times New Roman" w:hAnsi="Calibri" w:cs="Calibri"/>
                <w:color w:val="000000"/>
                <w:lang w:val="en-US" w:eastAsia="en-US"/>
              </w:rPr>
              <w:t>: Pre-filled Cartridges, Proteinase K, PK Storage Buffer, Disposable Tip &amp; Holder Sets, Sample Tubes, Elution Tubes.</w:t>
            </w:r>
            <w:r w:rsidRPr="00787643">
              <w:rPr>
                <w:rFonts w:ascii="Calibri" w:eastAsia="Times New Roman" w:hAnsi="Calibri" w:cs="Calibri"/>
                <w:color w:val="000000"/>
                <w:lang w:val="en-US" w:eastAsia="en-US"/>
              </w:rPr>
              <w:br/>
            </w:r>
            <w:r w:rsidRPr="00787643">
              <w:rPr>
                <w:rFonts w:ascii="Calibri" w:eastAsia="Times New Roman" w:hAnsi="Calibri" w:cs="Calibri"/>
                <w:color w:val="000000"/>
                <w:lang w:eastAsia="en-US"/>
              </w:rPr>
              <w:t xml:space="preserve">Όλα τα πλαστικά αναλώσιμα να είναι ελεύθερα από </w:t>
            </w:r>
            <w:proofErr w:type="spellStart"/>
            <w:r w:rsidRPr="00787643">
              <w:rPr>
                <w:rFonts w:ascii="Calibri" w:eastAsia="Times New Roman" w:hAnsi="Calibri" w:cs="Calibri"/>
                <w:color w:val="000000"/>
                <w:lang w:val="en-US" w:eastAsia="en-US"/>
              </w:rPr>
              <w:t>Dnase</w:t>
            </w:r>
            <w:proofErr w:type="spellEnd"/>
            <w:r w:rsidRPr="00787643">
              <w:rPr>
                <w:rFonts w:ascii="Calibri" w:eastAsia="Times New Roman" w:hAnsi="Calibri" w:cs="Calibri"/>
                <w:color w:val="000000"/>
                <w:lang w:eastAsia="en-US"/>
              </w:rPr>
              <w:t xml:space="preserve"> και </w:t>
            </w:r>
            <w:proofErr w:type="spellStart"/>
            <w:r w:rsidRPr="00787643">
              <w:rPr>
                <w:rFonts w:ascii="Calibri" w:eastAsia="Times New Roman" w:hAnsi="Calibri" w:cs="Calibri"/>
                <w:color w:val="000000"/>
                <w:lang w:val="en-US" w:eastAsia="en-US"/>
              </w:rPr>
              <w:t>RNAse</w:t>
            </w:r>
            <w:proofErr w:type="spellEnd"/>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Όλα τα απαραίτητα </w:t>
            </w:r>
            <w:r w:rsidRPr="00787643">
              <w:rPr>
                <w:rFonts w:ascii="Calibri" w:eastAsia="Times New Roman" w:hAnsi="Calibri" w:cs="Calibri"/>
                <w:color w:val="000000"/>
                <w:lang w:val="en-US" w:eastAsia="en-US"/>
              </w:rPr>
              <w:t>buffers</w:t>
            </w:r>
            <w:r w:rsidRPr="00787643">
              <w:rPr>
                <w:rFonts w:ascii="Calibri" w:eastAsia="Times New Roman" w:hAnsi="Calibri" w:cs="Calibri"/>
                <w:color w:val="000000"/>
                <w:lang w:eastAsia="en-US"/>
              </w:rPr>
              <w:t xml:space="preserve">, μαγνητικά σφαιρίδια και </w:t>
            </w:r>
            <w:r w:rsidRPr="00787643">
              <w:rPr>
                <w:rFonts w:ascii="Calibri" w:eastAsia="Times New Roman" w:hAnsi="Calibri" w:cs="Calibri"/>
                <w:color w:val="000000"/>
                <w:lang w:val="en-US" w:eastAsia="en-US"/>
              </w:rPr>
              <w:t>Proteinase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K</w:t>
            </w:r>
            <w:r w:rsidRPr="00787643">
              <w:rPr>
                <w:rFonts w:ascii="Calibri" w:eastAsia="Times New Roman" w:hAnsi="Calibri" w:cs="Calibri"/>
                <w:color w:val="000000"/>
                <w:lang w:eastAsia="en-US"/>
              </w:rPr>
              <w:t xml:space="preserve"> να περιέχονται σε </w:t>
            </w:r>
            <w:proofErr w:type="spellStart"/>
            <w:r w:rsidRPr="00787643">
              <w:rPr>
                <w:rFonts w:ascii="Calibri" w:eastAsia="Times New Roman" w:hAnsi="Calibri" w:cs="Calibri"/>
                <w:color w:val="000000"/>
                <w:lang w:eastAsia="en-US"/>
              </w:rPr>
              <w:t>προγεμισμένες</w:t>
            </w:r>
            <w:proofErr w:type="spellEnd"/>
            <w:r w:rsidRPr="00787643">
              <w:rPr>
                <w:rFonts w:ascii="Calibri" w:eastAsia="Times New Roman" w:hAnsi="Calibri" w:cs="Calibri"/>
                <w:color w:val="000000"/>
                <w:lang w:eastAsia="en-US"/>
              </w:rPr>
              <w:t xml:space="preserve"> κασέτες</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α διατίθεται σε συσκευασία των 96 απομονώσεων</w:t>
            </w:r>
            <w:r w:rsidRPr="00787643">
              <w:rPr>
                <w:rFonts w:ascii="Calibri" w:eastAsia="Times New Roman" w:hAnsi="Calibri" w:cs="Calibri"/>
                <w:color w:val="000000"/>
                <w:lang w:eastAsia="en-US"/>
              </w:rPr>
              <w:br/>
              <w:t xml:space="preserve">Να φέρει σήμανση </w:t>
            </w:r>
            <w:r w:rsidRPr="00787643">
              <w:rPr>
                <w:rFonts w:ascii="Calibri" w:eastAsia="Times New Roman" w:hAnsi="Calibri" w:cs="Calibri"/>
                <w:color w:val="000000"/>
                <w:lang w:val="en-US" w:eastAsia="en-US"/>
              </w:rPr>
              <w:t>CE</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IVD</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r w:rsidR="00787643" w:rsidRPr="00787643" w:rsidTr="00422D2A">
        <w:trPr>
          <w:trHeight w:val="6300"/>
        </w:trPr>
        <w:tc>
          <w:tcPr>
            <w:tcW w:w="0" w:type="auto"/>
            <w:shd w:val="clear" w:color="auto" w:fill="auto"/>
            <w:noWrap/>
            <w:vAlign w:val="center"/>
            <w:hideMark/>
          </w:tcPr>
          <w:p w:rsidR="00787643" w:rsidRPr="00787643" w:rsidRDefault="00787643" w:rsidP="00787643">
            <w:pPr>
              <w:spacing w:after="0" w:line="240" w:lineRule="auto"/>
              <w:jc w:val="center"/>
              <w:rPr>
                <w:rFonts w:ascii="Calibri" w:eastAsia="Times New Roman" w:hAnsi="Calibri" w:cs="Calibri"/>
                <w:color w:val="000000"/>
                <w:lang w:val="en-US" w:eastAsia="en-US"/>
              </w:rPr>
            </w:pPr>
            <w:r w:rsidRPr="00787643">
              <w:rPr>
                <w:rFonts w:ascii="Calibri" w:eastAsia="Times New Roman" w:hAnsi="Calibri" w:cs="Calibri"/>
                <w:color w:val="000000"/>
                <w:lang w:val="en-US" w:eastAsia="en-US"/>
              </w:rPr>
              <w:lastRenderedPageBreak/>
              <w:t>7.3</w:t>
            </w:r>
          </w:p>
        </w:tc>
        <w:tc>
          <w:tcPr>
            <w:tcW w:w="6019" w:type="dxa"/>
            <w:shd w:val="clear" w:color="FFFFCC" w:fill="FFFFFF"/>
            <w:vAlign w:val="center"/>
            <w:hideMark/>
          </w:tcPr>
          <w:p w:rsidR="00787643" w:rsidRPr="00787643" w:rsidRDefault="00787643" w:rsidP="00787643">
            <w:pPr>
              <w:spacing w:after="0" w:line="240" w:lineRule="auto"/>
              <w:rPr>
                <w:rFonts w:ascii="Calibri" w:eastAsia="Times New Roman" w:hAnsi="Calibri" w:cs="Calibri"/>
                <w:color w:val="000000"/>
                <w:lang w:eastAsia="en-US"/>
              </w:rPr>
            </w:pP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για απομόνωση ολικού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από δείγματα ιστών σε παραφίνη</w:t>
            </w:r>
            <w:r w:rsidRPr="00787643">
              <w:rPr>
                <w:rFonts w:ascii="Calibri" w:eastAsia="Times New Roman" w:hAnsi="Calibri" w:cs="Calibri"/>
                <w:color w:val="000000"/>
                <w:lang w:eastAsia="en-US"/>
              </w:rPr>
              <w:br/>
              <w:t xml:space="preserve">Να είναι κατάλληλο για χρήση στο αυτόματο μηχάνημα </w:t>
            </w:r>
            <w:proofErr w:type="spellStart"/>
            <w:r w:rsidRPr="00787643">
              <w:rPr>
                <w:rFonts w:ascii="Calibri" w:eastAsia="Times New Roman" w:hAnsi="Calibri" w:cs="Calibri"/>
                <w:color w:val="000000"/>
                <w:lang w:val="en-US" w:eastAsia="en-US"/>
              </w:rPr>
              <w:t>MagCore</w:t>
            </w:r>
            <w:proofErr w:type="spellEnd"/>
            <w:r w:rsidRPr="00787643">
              <w:rPr>
                <w:rFonts w:ascii="Calibri" w:eastAsia="Times New Roman" w:hAnsi="Calibri" w:cs="Calibri"/>
                <w:color w:val="000000"/>
                <w:lang w:eastAsia="en-US"/>
              </w:rPr>
              <w:br/>
              <w:t>Να χρησιμοποιεί τεχνολογία μαγνητικών σφαιριδίων επικαλυμμένων με κυτταρίνη.</w:t>
            </w:r>
            <w:r w:rsidRPr="00787643">
              <w:rPr>
                <w:rFonts w:ascii="Calibri" w:eastAsia="Times New Roman" w:hAnsi="Calibri" w:cs="Calibri"/>
                <w:color w:val="000000"/>
                <w:lang w:eastAsia="en-US"/>
              </w:rPr>
              <w:br/>
              <w:t xml:space="preserve">Να περιλαμβάνει την μέθοδο </w:t>
            </w:r>
            <w:r w:rsidRPr="00787643">
              <w:rPr>
                <w:rFonts w:ascii="Calibri" w:eastAsia="Times New Roman" w:hAnsi="Calibri" w:cs="Calibri"/>
                <w:color w:val="000000"/>
                <w:lang w:val="en-US" w:eastAsia="en-US"/>
              </w:rPr>
              <w:t>One</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Step</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Heating</w:t>
            </w:r>
            <w:r w:rsidRPr="00787643">
              <w:rPr>
                <w:rFonts w:ascii="Calibri" w:eastAsia="Times New Roman" w:hAnsi="Calibri" w:cs="Calibri"/>
                <w:color w:val="000000"/>
                <w:lang w:eastAsia="en-US"/>
              </w:rPr>
              <w:t xml:space="preserve"> όπου θα λιώνει η παραφίνη και θα γίνεται η λύση του δείγματος την ίδια στιγμή χωρίς την χρήση επιβλαβών ουσιών, όπως </w:t>
            </w:r>
            <w:proofErr w:type="spellStart"/>
            <w:r w:rsidRPr="00787643">
              <w:rPr>
                <w:rFonts w:ascii="Calibri" w:eastAsia="Times New Roman" w:hAnsi="Calibri" w:cs="Calibri"/>
                <w:color w:val="000000"/>
                <w:lang w:eastAsia="en-US"/>
              </w:rPr>
              <w:t>ξυλόλης</w:t>
            </w:r>
            <w:proofErr w:type="spellEnd"/>
            <w:r w:rsidRPr="00787643">
              <w:rPr>
                <w:rFonts w:ascii="Calibri" w:eastAsia="Times New Roman" w:hAnsi="Calibri" w:cs="Calibri"/>
                <w:color w:val="000000"/>
                <w:lang w:eastAsia="en-US"/>
              </w:rPr>
              <w:t>. Να έχουν σχεδιαστεί και βελτιστοποιηθεί δύο πρωτόκολλα για διαφορετικά μεγέθη ιστών: 2 ώρες για μικρά δείγματα / 16 ώρες για μεγάλα δείγματα.</w:t>
            </w:r>
            <w:r w:rsidRPr="00787643">
              <w:rPr>
                <w:rFonts w:ascii="Calibri" w:eastAsia="Times New Roman" w:hAnsi="Calibri" w:cs="Calibri"/>
                <w:color w:val="000000"/>
                <w:lang w:eastAsia="en-US"/>
              </w:rPr>
              <w:br/>
              <w:t xml:space="preserve">Η </w:t>
            </w:r>
            <w:proofErr w:type="spellStart"/>
            <w:r w:rsidRPr="00787643">
              <w:rPr>
                <w:rFonts w:ascii="Calibri" w:eastAsia="Times New Roman" w:hAnsi="Calibri" w:cs="Calibri"/>
                <w:color w:val="000000"/>
                <w:lang w:eastAsia="en-US"/>
              </w:rPr>
              <w:t>αποπαραφίνωση</w:t>
            </w:r>
            <w:proofErr w:type="spellEnd"/>
            <w:r w:rsidRPr="00787643">
              <w:rPr>
                <w:rFonts w:ascii="Calibri" w:eastAsia="Times New Roman" w:hAnsi="Calibri" w:cs="Calibri"/>
                <w:color w:val="000000"/>
                <w:lang w:eastAsia="en-US"/>
              </w:rPr>
              <w:t xml:space="preserve"> να γίνεται με </w:t>
            </w:r>
            <w:r w:rsidRPr="00787643">
              <w:rPr>
                <w:rFonts w:ascii="Calibri" w:eastAsia="Times New Roman" w:hAnsi="Calibri" w:cs="Calibri"/>
                <w:color w:val="000000"/>
                <w:lang w:val="en-US" w:eastAsia="en-US"/>
              </w:rPr>
              <w:t>SULA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oil</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Να χρησιμοποιείται σε δείγματα ιστών, κοπράνων, </w:t>
            </w:r>
            <w:proofErr w:type="spellStart"/>
            <w:r w:rsidRPr="00787643">
              <w:rPr>
                <w:rFonts w:ascii="Calibri" w:eastAsia="Times New Roman" w:hAnsi="Calibri" w:cs="Calibri"/>
                <w:color w:val="000000"/>
                <w:lang w:eastAsia="en-US"/>
              </w:rPr>
              <w:t>στυλεών</w:t>
            </w:r>
            <w:proofErr w:type="spellEnd"/>
            <w:r w:rsidRPr="00787643">
              <w:rPr>
                <w:rFonts w:ascii="Calibri" w:eastAsia="Times New Roman" w:hAnsi="Calibri" w:cs="Calibri"/>
                <w:color w:val="000000"/>
                <w:lang w:eastAsia="en-US"/>
              </w:rPr>
              <w:t xml:space="preserve"> και σε εγκληματολογικά δείγματα</w:t>
            </w:r>
            <w:r w:rsidRPr="00787643">
              <w:rPr>
                <w:rFonts w:ascii="Calibri" w:eastAsia="Times New Roman" w:hAnsi="Calibri" w:cs="Calibri"/>
                <w:color w:val="000000"/>
                <w:lang w:eastAsia="en-US"/>
              </w:rPr>
              <w:br/>
              <w:t xml:space="preserve">Το </w:t>
            </w:r>
            <w:proofErr w:type="spellStart"/>
            <w:r w:rsidRPr="00787643">
              <w:rPr>
                <w:rFonts w:ascii="Calibri" w:eastAsia="Times New Roman" w:hAnsi="Calibri" w:cs="Calibri"/>
                <w:color w:val="000000"/>
                <w:lang w:eastAsia="en-US"/>
              </w:rPr>
              <w:t>κιτ</w:t>
            </w:r>
            <w:proofErr w:type="spellEnd"/>
            <w:r w:rsidRPr="00787643">
              <w:rPr>
                <w:rFonts w:ascii="Calibri" w:eastAsia="Times New Roman" w:hAnsi="Calibri" w:cs="Calibri"/>
                <w:color w:val="000000"/>
                <w:lang w:eastAsia="en-US"/>
              </w:rPr>
              <w:t xml:space="preserve"> να περιέχει τα εξής: </w:t>
            </w:r>
            <w:r w:rsidRPr="00787643">
              <w:rPr>
                <w:rFonts w:ascii="Calibri" w:eastAsia="Times New Roman" w:hAnsi="Calibri" w:cs="Calibri"/>
                <w:color w:val="000000"/>
                <w:lang w:val="en-US" w:eastAsia="en-US"/>
              </w:rPr>
              <w:t>Pre</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filled</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Cartridges</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Thermostable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caps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Pipette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Tip</w:t>
            </w:r>
            <w:r w:rsidRPr="00787643">
              <w:rPr>
                <w:rFonts w:ascii="Calibri" w:eastAsia="Times New Roman" w:hAnsi="Calibri" w:cs="Calibri"/>
                <w:color w:val="000000"/>
                <w:lang w:eastAsia="en-US"/>
              </w:rPr>
              <w:t xml:space="preserve"> &amp; </w:t>
            </w:r>
            <w:r w:rsidRPr="00787643">
              <w:rPr>
                <w:rFonts w:ascii="Calibri" w:eastAsia="Times New Roman" w:hAnsi="Calibri" w:cs="Calibri"/>
                <w:color w:val="000000"/>
                <w:lang w:val="en-US" w:eastAsia="en-US"/>
              </w:rPr>
              <w:t>Holder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Sets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Elution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Tubes</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Proteinase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K</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PK</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Storage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Buffer</w:t>
            </w:r>
            <w:r w:rsidRPr="00787643">
              <w:rPr>
                <w:rFonts w:ascii="Calibri" w:eastAsia="Times New Roman" w:hAnsi="Calibri" w:cs="Calibri"/>
                <w:color w:val="000000"/>
                <w:lang w:eastAsia="en-US"/>
              </w:rPr>
              <w:t xml:space="preserve">, και </w:t>
            </w:r>
            <w:r w:rsidRPr="00787643">
              <w:rPr>
                <w:rFonts w:ascii="Calibri" w:eastAsia="Times New Roman" w:hAnsi="Calibri" w:cs="Calibri"/>
                <w:color w:val="000000"/>
                <w:lang w:val="en-US" w:eastAsia="en-US"/>
              </w:rPr>
              <w:t>SULA</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OIL</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t xml:space="preserve">Το απομονωμένο </w:t>
            </w:r>
            <w:r w:rsidRPr="00787643">
              <w:rPr>
                <w:rFonts w:ascii="Calibri" w:eastAsia="Times New Roman" w:hAnsi="Calibri" w:cs="Calibri"/>
                <w:color w:val="000000"/>
                <w:lang w:val="en-US" w:eastAsia="en-US"/>
              </w:rPr>
              <w:t>DNA</w:t>
            </w:r>
            <w:r w:rsidRPr="00787643">
              <w:rPr>
                <w:rFonts w:ascii="Calibri" w:eastAsia="Times New Roman" w:hAnsi="Calibri" w:cs="Calibri"/>
                <w:color w:val="000000"/>
                <w:lang w:eastAsia="en-US"/>
              </w:rPr>
              <w:t xml:space="preserve"> να μπορεί να χρησιμοποιηθεί σε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real</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time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PCR</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restriction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enzyme</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digestion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southern</w:t>
            </w:r>
            <w:r w:rsidRPr="00787643">
              <w:rPr>
                <w:rFonts w:ascii="Calibri" w:eastAsia="Times New Roman" w:hAnsi="Calibri" w:cs="Calibri"/>
                <w:color w:val="000000"/>
                <w:lang w:eastAsia="en-US"/>
              </w:rPr>
              <w:t xml:space="preserve"> </w:t>
            </w:r>
            <w:r w:rsidRPr="00787643">
              <w:rPr>
                <w:rFonts w:ascii="Calibri" w:eastAsia="Times New Roman" w:hAnsi="Calibri" w:cs="Calibri"/>
                <w:color w:val="000000"/>
                <w:lang w:val="en-US" w:eastAsia="en-US"/>
              </w:rPr>
              <w:t>blotting</w:t>
            </w:r>
            <w:r w:rsidRPr="00787643">
              <w:rPr>
                <w:rFonts w:ascii="Calibri" w:eastAsia="Times New Roman" w:hAnsi="Calibri" w:cs="Calibri"/>
                <w:color w:val="000000"/>
                <w:lang w:eastAsia="en-US"/>
              </w:rPr>
              <w:t>.</w:t>
            </w:r>
            <w:r w:rsidRPr="00787643">
              <w:rPr>
                <w:rFonts w:ascii="Calibri" w:eastAsia="Times New Roman" w:hAnsi="Calibri" w:cs="Calibri"/>
                <w:color w:val="000000"/>
                <w:lang w:eastAsia="en-US"/>
              </w:rPr>
              <w:br/>
            </w:r>
            <w:r w:rsidRPr="00787643">
              <w:rPr>
                <w:rFonts w:ascii="Calibri" w:eastAsia="Times New Roman" w:hAnsi="Calibri" w:cs="Calibri"/>
                <w:color w:val="000000"/>
                <w:lang w:val="en-US" w:eastAsia="en-US"/>
              </w:rPr>
              <w:t>N</w:t>
            </w:r>
            <w:r w:rsidRPr="00787643">
              <w:rPr>
                <w:rFonts w:ascii="Calibri" w:eastAsia="Times New Roman" w:hAnsi="Calibri" w:cs="Calibri"/>
                <w:color w:val="000000"/>
                <w:lang w:eastAsia="en-US"/>
              </w:rPr>
              <w:t>α διατίθεται σε συσκευασία των 72 απομονώσεων</w:t>
            </w:r>
            <w:r w:rsidRPr="00787643">
              <w:rPr>
                <w:rFonts w:ascii="Calibri" w:eastAsia="Times New Roman" w:hAnsi="Calibri" w:cs="Calibri"/>
                <w:color w:val="000000"/>
                <w:lang w:eastAsia="en-US"/>
              </w:rPr>
              <w:br/>
              <w:t xml:space="preserve">Να φέρει σήμανση </w:t>
            </w:r>
            <w:r w:rsidRPr="00787643">
              <w:rPr>
                <w:rFonts w:ascii="Calibri" w:eastAsia="Times New Roman" w:hAnsi="Calibri" w:cs="Calibri"/>
                <w:color w:val="000000"/>
                <w:lang w:val="en-US" w:eastAsia="en-US"/>
              </w:rPr>
              <w:t>CE</w:t>
            </w:r>
            <w:r w:rsidRPr="00787643">
              <w:rPr>
                <w:rFonts w:ascii="Calibri" w:eastAsia="Times New Roman" w:hAnsi="Calibri" w:cs="Calibri"/>
                <w:color w:val="000000"/>
                <w:lang w:eastAsia="en-US"/>
              </w:rPr>
              <w:t>/</w:t>
            </w:r>
            <w:r w:rsidRPr="00787643">
              <w:rPr>
                <w:rFonts w:ascii="Calibri" w:eastAsia="Times New Roman" w:hAnsi="Calibri" w:cs="Calibri"/>
                <w:color w:val="000000"/>
                <w:lang w:val="en-US" w:eastAsia="en-US"/>
              </w:rPr>
              <w:t>IVD</w:t>
            </w:r>
          </w:p>
        </w:tc>
        <w:tc>
          <w:tcPr>
            <w:tcW w:w="709"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903" w:type="dxa"/>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c>
          <w:tcPr>
            <w:tcW w:w="0" w:type="auto"/>
            <w:shd w:val="clear" w:color="FFFFCC" w:fill="FFFFFF"/>
          </w:tcPr>
          <w:p w:rsidR="00787643" w:rsidRPr="00787643" w:rsidRDefault="00787643" w:rsidP="00787643">
            <w:pPr>
              <w:spacing w:after="0" w:line="240" w:lineRule="auto"/>
              <w:rPr>
                <w:rFonts w:ascii="Calibri" w:eastAsia="Times New Roman" w:hAnsi="Calibri" w:cs="Calibri"/>
                <w:color w:val="000000"/>
                <w:lang w:eastAsia="en-US"/>
              </w:rPr>
            </w:pPr>
          </w:p>
        </w:tc>
      </w:tr>
    </w:tbl>
    <w:p w:rsidR="00787643" w:rsidRDefault="00787643"/>
    <w:sectPr w:rsidR="0078764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9D9" w:rsidRDefault="008D09D9" w:rsidP="00787643">
      <w:pPr>
        <w:spacing w:after="0" w:line="240" w:lineRule="auto"/>
      </w:pPr>
      <w:r>
        <w:separator/>
      </w:r>
    </w:p>
  </w:endnote>
  <w:endnote w:type="continuationSeparator" w:id="0">
    <w:p w:rsidR="008D09D9" w:rsidRDefault="008D09D9" w:rsidP="0078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43" w:rsidRDefault="00787643">
    <w:pPr>
      <w:pStyle w:val="Footer"/>
    </w:pPr>
    <w:r>
      <w:t xml:space="preserve">                                          </w:t>
    </w:r>
    <w:r>
      <w:rPr>
        <w:noProof/>
      </w:rPr>
      <w:drawing>
        <wp:inline distT="0" distB="0" distL="0" distR="0">
          <wp:extent cx="2755900" cy="487680"/>
          <wp:effectExtent l="0" t="0" r="635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487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9D9" w:rsidRDefault="008D09D9" w:rsidP="00787643">
      <w:pPr>
        <w:spacing w:after="0" w:line="240" w:lineRule="auto"/>
      </w:pPr>
      <w:r>
        <w:separator/>
      </w:r>
    </w:p>
  </w:footnote>
  <w:footnote w:type="continuationSeparator" w:id="0">
    <w:p w:rsidR="008D09D9" w:rsidRDefault="008D09D9" w:rsidP="007876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43"/>
    <w:rsid w:val="00204EC6"/>
    <w:rsid w:val="003340F5"/>
    <w:rsid w:val="00787643"/>
    <w:rsid w:val="007B4CBE"/>
    <w:rsid w:val="008D09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CC1D94-2266-4E2E-BA17-DE0E68B1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ascii="Calibri" w:eastAsia="Times New Roman" w:hAnsi="Calibri" w:cs="Calibri"/>
      <w:sz w:val="18"/>
      <w:szCs w:val="18"/>
      <w:lang w:val="en-GB" w:eastAsia="zh-CN"/>
    </w:rPr>
  </w:style>
  <w:style w:type="paragraph" w:styleId="Header">
    <w:name w:val="header"/>
    <w:basedOn w:val="Normal"/>
    <w:link w:val="HeaderChar"/>
    <w:uiPriority w:val="99"/>
    <w:unhideWhenUsed/>
    <w:rsid w:val="007876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7643"/>
  </w:style>
  <w:style w:type="paragraph" w:styleId="Footer">
    <w:name w:val="footer"/>
    <w:basedOn w:val="Normal"/>
    <w:link w:val="FooterChar"/>
    <w:uiPriority w:val="99"/>
    <w:unhideWhenUsed/>
    <w:rsid w:val="007876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3052</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2025-10-22T07:49:00Z</dcterms:created>
  <dcterms:modified xsi:type="dcterms:W3CDTF">2025-10-22T07:49:00Z</dcterms:modified>
</cp:coreProperties>
</file>