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13" w:rsidRPr="002B6D55" w:rsidRDefault="002B6D55">
      <w:pPr>
        <w:rPr>
          <w:b/>
          <w:sz w:val="24"/>
          <w:szCs w:val="24"/>
          <w:u w:val="single"/>
        </w:rPr>
      </w:pPr>
      <w:r w:rsidRPr="002B6D55">
        <w:rPr>
          <w:b/>
          <w:sz w:val="24"/>
          <w:szCs w:val="24"/>
          <w:u w:val="single"/>
        </w:rPr>
        <w:t>ΦΥΛΛΟ ΣΥΜΜΟΡΦΩΣΗΣ</w:t>
      </w:r>
      <w:bookmarkStart w:id="0" w:name="_GoBack"/>
      <w:bookmarkEnd w:id="0"/>
    </w:p>
    <w:p w:rsidR="0049005B" w:rsidRDefault="0049005B"/>
    <w:tbl>
      <w:tblPr>
        <w:tblW w:w="546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4961"/>
        <w:gridCol w:w="849"/>
        <w:gridCol w:w="753"/>
        <w:gridCol w:w="1657"/>
      </w:tblGrid>
      <w:tr w:rsidR="0049005B" w:rsidRPr="0049005B" w:rsidTr="0049005B">
        <w:trPr>
          <w:trHeight w:val="300"/>
        </w:trPr>
        <w:tc>
          <w:tcPr>
            <w:tcW w:w="470" w:type="pct"/>
            <w:shd w:val="clear" w:color="auto" w:fill="auto"/>
            <w:hideMark/>
          </w:tcPr>
          <w:p w:rsidR="0049005B" w:rsidRPr="0049005B" w:rsidRDefault="0049005B" w:rsidP="0049005B">
            <w:pPr>
              <w:rPr>
                <w:b/>
              </w:rPr>
            </w:pPr>
            <w:r w:rsidRPr="0049005B">
              <w:rPr>
                <w:b/>
              </w:rPr>
              <w:t>Α/Α</w:t>
            </w:r>
          </w:p>
        </w:tc>
        <w:tc>
          <w:tcPr>
            <w:tcW w:w="2734" w:type="pct"/>
            <w:shd w:val="clear" w:color="auto" w:fill="auto"/>
            <w:hideMark/>
          </w:tcPr>
          <w:p w:rsidR="0049005B" w:rsidRPr="0049005B" w:rsidRDefault="0049005B" w:rsidP="0049005B">
            <w:pPr>
              <w:rPr>
                <w:b/>
              </w:rPr>
            </w:pPr>
            <w:r w:rsidRPr="0049005B">
              <w:rPr>
                <w:b/>
              </w:rPr>
              <w:t>ΟΜΑΔΑ 1</w:t>
            </w:r>
          </w:p>
        </w:tc>
        <w:tc>
          <w:tcPr>
            <w:tcW w:w="468" w:type="pct"/>
            <w:shd w:val="clear" w:color="auto" w:fill="auto"/>
          </w:tcPr>
          <w:p w:rsidR="0049005B" w:rsidRPr="0049005B" w:rsidRDefault="0049005B" w:rsidP="0049005B">
            <w:pPr>
              <w:rPr>
                <w:b/>
              </w:rPr>
            </w:pPr>
            <w:r w:rsidRPr="0049005B">
              <w:rPr>
                <w:b/>
              </w:rPr>
              <w:t>ΝΑΙ</w:t>
            </w:r>
          </w:p>
        </w:tc>
        <w:tc>
          <w:tcPr>
            <w:tcW w:w="415" w:type="pct"/>
            <w:shd w:val="clear" w:color="auto" w:fill="auto"/>
          </w:tcPr>
          <w:p w:rsidR="0049005B" w:rsidRPr="0049005B" w:rsidRDefault="0049005B" w:rsidP="0049005B">
            <w:pPr>
              <w:rPr>
                <w:b/>
              </w:rPr>
            </w:pPr>
            <w:r w:rsidRPr="0049005B">
              <w:rPr>
                <w:b/>
              </w:rPr>
              <w:t>ΟΧΙ</w:t>
            </w:r>
          </w:p>
        </w:tc>
        <w:tc>
          <w:tcPr>
            <w:tcW w:w="913" w:type="pct"/>
            <w:shd w:val="clear" w:color="auto" w:fill="auto"/>
          </w:tcPr>
          <w:p w:rsidR="0049005B" w:rsidRPr="0049005B" w:rsidRDefault="0049005B" w:rsidP="0049005B">
            <w:pPr>
              <w:rPr>
                <w:b/>
              </w:rPr>
            </w:pPr>
            <w:r w:rsidRPr="0049005B">
              <w:rPr>
                <w:b/>
              </w:rPr>
              <w:t>ΠΑΡΑΠΟΜΠΗ</w:t>
            </w:r>
          </w:p>
        </w:tc>
      </w:tr>
      <w:tr w:rsidR="0049005B" w:rsidRPr="0049005B" w:rsidTr="0049005B">
        <w:trPr>
          <w:trHeight w:val="1200"/>
        </w:trPr>
        <w:tc>
          <w:tcPr>
            <w:tcW w:w="470" w:type="pct"/>
            <w:shd w:val="clear" w:color="auto" w:fill="auto"/>
            <w:hideMark/>
          </w:tcPr>
          <w:p w:rsidR="0049005B" w:rsidRPr="0049005B" w:rsidRDefault="0049005B" w:rsidP="0049005B">
            <w:r w:rsidRPr="0049005B">
              <w:t>1</w:t>
            </w:r>
          </w:p>
        </w:tc>
        <w:tc>
          <w:tcPr>
            <w:tcW w:w="2734" w:type="pct"/>
            <w:shd w:val="clear" w:color="auto" w:fill="auto"/>
            <w:hideMark/>
          </w:tcPr>
          <w:p w:rsidR="0049005B" w:rsidRPr="0049005B" w:rsidRDefault="0049005B" w:rsidP="0049005B">
            <w:r w:rsidRPr="0049005B">
              <w:t>Dulbecco′s Modified Eagle′s Medium (DMEM), στείρο θρεπτικό υλικό καλλιέργειας κυττάρων θηλαστικών, έτοιμο για χρήση, υψηλής συγκέντρωσης γλυκόζης (4500 mg/L), να περιέχει πυροσταφυλικό νάτριο, L-γλουταμίνη, ερυθρό της φαινόλης. Χωρίς HEPES CE-IVD--Παρεχόμενο σε συσκευασία των 500ML.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hideMark/>
          </w:tcPr>
          <w:p w:rsidR="0049005B" w:rsidRPr="0049005B" w:rsidRDefault="0049005B" w:rsidP="0049005B">
            <w:r w:rsidRPr="0049005B">
              <w:t>2</w:t>
            </w:r>
          </w:p>
        </w:tc>
        <w:tc>
          <w:tcPr>
            <w:tcW w:w="2734" w:type="pct"/>
            <w:shd w:val="clear" w:color="auto" w:fill="auto"/>
            <w:hideMark/>
          </w:tcPr>
          <w:p w:rsidR="0049005B" w:rsidRPr="0049005B" w:rsidRDefault="0049005B" w:rsidP="0049005B">
            <w:r w:rsidRPr="0049005B">
              <w:t xml:space="preserve">Ορός εμβρύου βοδιού, κατάλληλος για καλλιέργεια κυττάρων θηλαστικών, ελεγμένος για  επίπεδα  ενδοτοξινών και αιμοσφαιρίνης, για μυκόπλασμα και ιούς  -με άδεια  IVD  - Παρεχόμενο σε συσκευασία των  500ML.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hideMark/>
          </w:tcPr>
          <w:p w:rsidR="0049005B" w:rsidRPr="0049005B" w:rsidRDefault="0049005B" w:rsidP="0049005B">
            <w:r w:rsidRPr="0049005B">
              <w:t>3</w:t>
            </w:r>
          </w:p>
        </w:tc>
        <w:tc>
          <w:tcPr>
            <w:tcW w:w="2734" w:type="pct"/>
            <w:shd w:val="clear" w:color="auto" w:fill="auto"/>
            <w:hideMark/>
          </w:tcPr>
          <w:p w:rsidR="0049005B" w:rsidRPr="0049005B" w:rsidRDefault="0049005B" w:rsidP="0049005B">
            <w:r w:rsidRPr="0049005B">
              <w:t>Διάλυμα Πενικιλλίνης-Στρεπτομυκίνης για αναστολή βακτηριακών μολύνσεων σε κυτταροκαλλιέργεια, έτοιμο για χρήση, συγκέντρωσης 10,000 U/mL (100Χ)</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hideMark/>
          </w:tcPr>
          <w:p w:rsidR="0049005B" w:rsidRPr="0049005B" w:rsidRDefault="0049005B" w:rsidP="0049005B">
            <w:r w:rsidRPr="0049005B">
              <w:t>4</w:t>
            </w:r>
          </w:p>
        </w:tc>
        <w:tc>
          <w:tcPr>
            <w:tcW w:w="2734" w:type="pct"/>
            <w:shd w:val="clear" w:color="auto" w:fill="auto"/>
            <w:hideMark/>
          </w:tcPr>
          <w:p w:rsidR="0049005B" w:rsidRPr="0049005B" w:rsidRDefault="0049005B" w:rsidP="0049005B">
            <w:r w:rsidRPr="0049005B">
              <w:t>Διάλυμα L-Glutamine, έτοιμο για χρήση, συγκέντρωσης 200 mM</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2B6D55" w:rsidTr="0049005B">
        <w:trPr>
          <w:trHeight w:val="300"/>
        </w:trPr>
        <w:tc>
          <w:tcPr>
            <w:tcW w:w="470" w:type="pct"/>
            <w:shd w:val="clear" w:color="auto" w:fill="auto"/>
            <w:hideMark/>
          </w:tcPr>
          <w:p w:rsidR="0049005B" w:rsidRPr="0049005B" w:rsidRDefault="0049005B" w:rsidP="0049005B">
            <w:r w:rsidRPr="0049005B">
              <w:t>5</w:t>
            </w:r>
          </w:p>
        </w:tc>
        <w:tc>
          <w:tcPr>
            <w:tcW w:w="2734" w:type="pct"/>
            <w:shd w:val="clear" w:color="auto" w:fill="auto"/>
            <w:hideMark/>
          </w:tcPr>
          <w:p w:rsidR="0049005B" w:rsidRPr="0049005B" w:rsidRDefault="0049005B" w:rsidP="0049005B">
            <w:pPr>
              <w:rPr>
                <w:lang w:val="en-US"/>
              </w:rPr>
            </w:pPr>
            <w:r w:rsidRPr="0049005B">
              <w:t>Διάλυμα</w:t>
            </w:r>
            <w:r w:rsidRPr="0049005B">
              <w:rPr>
                <w:lang w:val="en-US"/>
              </w:rPr>
              <w:t xml:space="preserve"> </w:t>
            </w:r>
            <w:r w:rsidRPr="0049005B">
              <w:t>Τρυψίνης</w:t>
            </w:r>
            <w:r w:rsidRPr="0049005B">
              <w:rPr>
                <w:lang w:val="en-US"/>
              </w:rPr>
              <w:t xml:space="preserve"> EDTA 0.05%, Chelators: EDTA, Liquid , phenol red</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2B6D55" w:rsidTr="0049005B">
        <w:trPr>
          <w:trHeight w:val="600"/>
        </w:trPr>
        <w:tc>
          <w:tcPr>
            <w:tcW w:w="470" w:type="pct"/>
            <w:shd w:val="clear" w:color="auto" w:fill="auto"/>
            <w:hideMark/>
          </w:tcPr>
          <w:p w:rsidR="0049005B" w:rsidRPr="0049005B" w:rsidRDefault="0049005B" w:rsidP="0049005B">
            <w:r w:rsidRPr="0049005B">
              <w:t>6</w:t>
            </w:r>
          </w:p>
        </w:tc>
        <w:tc>
          <w:tcPr>
            <w:tcW w:w="2734" w:type="pct"/>
            <w:shd w:val="clear" w:color="auto" w:fill="auto"/>
            <w:hideMark/>
          </w:tcPr>
          <w:p w:rsidR="0049005B" w:rsidRPr="0049005B" w:rsidRDefault="0049005B" w:rsidP="0049005B">
            <w:pPr>
              <w:rPr>
                <w:lang w:val="en-US"/>
              </w:rPr>
            </w:pPr>
            <w:r w:rsidRPr="0049005B">
              <w:rPr>
                <w:lang w:val="en-US"/>
              </w:rPr>
              <w:t xml:space="preserve">96-well Fast Thermal cycling plates. </w:t>
            </w:r>
            <w:r w:rsidRPr="0049005B">
              <w:t>Χρώμα</w:t>
            </w:r>
            <w:r w:rsidRPr="0049005B">
              <w:rPr>
                <w:lang w:val="en-US"/>
              </w:rPr>
              <w:t xml:space="preserve"> Optical, </w:t>
            </w:r>
            <w:r w:rsidRPr="0049005B">
              <w:t>Για</w:t>
            </w:r>
            <w:r w:rsidRPr="0049005B">
              <w:rPr>
                <w:lang w:val="en-US"/>
              </w:rPr>
              <w:t xml:space="preserve"> </w:t>
            </w:r>
            <w:r w:rsidRPr="0049005B">
              <w:t>χρήση</w:t>
            </w:r>
            <w:r w:rsidRPr="0049005B">
              <w:rPr>
                <w:lang w:val="en-US"/>
              </w:rPr>
              <w:t xml:space="preserve"> </w:t>
            </w:r>
            <w:r w:rsidRPr="0049005B">
              <w:t>στο</w:t>
            </w:r>
            <w:r w:rsidRPr="0049005B">
              <w:rPr>
                <w:lang w:val="en-US"/>
              </w:rPr>
              <w:t xml:space="preserve"> ViiA™ 7 Fast System, MicroAmp, </w:t>
            </w:r>
            <w:r w:rsidRPr="0049005B">
              <w:t>Συσκευασία</w:t>
            </w:r>
            <w:r w:rsidRPr="0049005B">
              <w:rPr>
                <w:lang w:val="en-US"/>
              </w:rPr>
              <w:t xml:space="preserve"> </w:t>
            </w:r>
            <w:r w:rsidRPr="0049005B">
              <w:t>των</w:t>
            </w:r>
            <w:r w:rsidRPr="0049005B">
              <w:rPr>
                <w:lang w:val="en-US"/>
              </w:rPr>
              <w:t xml:space="preserve"> 10 plates, T</w:t>
            </w:r>
            <w:r w:rsidRPr="0049005B">
              <w:t>ύπος</w:t>
            </w:r>
            <w:r w:rsidRPr="0049005B">
              <w:rPr>
                <w:lang w:val="en-US"/>
              </w:rPr>
              <w:t xml:space="preserve"> Microplate, </w:t>
            </w:r>
            <w:r w:rsidRPr="0049005B">
              <w:t>Χωρίς</w:t>
            </w:r>
            <w:r w:rsidRPr="0049005B">
              <w:rPr>
                <w:lang w:val="en-US"/>
              </w:rPr>
              <w:t xml:space="preserve"> Barcode</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2B6D55" w:rsidTr="0049005B">
        <w:trPr>
          <w:trHeight w:val="300"/>
        </w:trPr>
        <w:tc>
          <w:tcPr>
            <w:tcW w:w="470" w:type="pct"/>
            <w:shd w:val="clear" w:color="auto" w:fill="auto"/>
            <w:hideMark/>
          </w:tcPr>
          <w:p w:rsidR="0049005B" w:rsidRPr="0049005B" w:rsidRDefault="0049005B" w:rsidP="0049005B">
            <w:r w:rsidRPr="0049005B">
              <w:t>7</w:t>
            </w:r>
          </w:p>
        </w:tc>
        <w:tc>
          <w:tcPr>
            <w:tcW w:w="2734" w:type="pct"/>
            <w:shd w:val="clear" w:color="auto" w:fill="auto"/>
            <w:hideMark/>
          </w:tcPr>
          <w:p w:rsidR="0049005B" w:rsidRPr="0049005B" w:rsidRDefault="0049005B" w:rsidP="0049005B">
            <w:pPr>
              <w:rPr>
                <w:lang w:val="en-US"/>
              </w:rPr>
            </w:pPr>
            <w:r w:rsidRPr="0049005B">
              <w:rPr>
                <w:lang w:val="en-US"/>
              </w:rPr>
              <w:t xml:space="preserve">NON-ESSENTIAL AMINO ACIDS (NEA) 100x concentrate, </w:t>
            </w:r>
            <w:r w:rsidRPr="0049005B">
              <w:t>έτοιμο</w:t>
            </w:r>
            <w:r w:rsidRPr="0049005B">
              <w:rPr>
                <w:lang w:val="en-US"/>
              </w:rPr>
              <w:t xml:space="preserve"> </w:t>
            </w:r>
            <w:r w:rsidRPr="0049005B">
              <w:t>για</w:t>
            </w:r>
            <w:r w:rsidRPr="0049005B">
              <w:rPr>
                <w:lang w:val="en-US"/>
              </w:rPr>
              <w:t xml:space="preserve"> </w:t>
            </w:r>
            <w:r w:rsidRPr="0049005B">
              <w:t>χρήση</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49005B" w:rsidTr="0049005B">
        <w:trPr>
          <w:trHeight w:val="1800"/>
        </w:trPr>
        <w:tc>
          <w:tcPr>
            <w:tcW w:w="470" w:type="pct"/>
            <w:shd w:val="clear" w:color="auto" w:fill="auto"/>
            <w:hideMark/>
          </w:tcPr>
          <w:p w:rsidR="0049005B" w:rsidRPr="0049005B" w:rsidRDefault="0049005B" w:rsidP="0049005B">
            <w:r w:rsidRPr="0049005B">
              <w:t>8</w:t>
            </w:r>
          </w:p>
        </w:tc>
        <w:tc>
          <w:tcPr>
            <w:tcW w:w="2734" w:type="pct"/>
            <w:shd w:val="clear" w:color="auto" w:fill="auto"/>
            <w:hideMark/>
          </w:tcPr>
          <w:p w:rsidR="0049005B" w:rsidRPr="0049005B" w:rsidRDefault="0049005B" w:rsidP="0049005B">
            <w:r w:rsidRPr="0049005B">
              <w:t>Σωληνάρια αντιδράσεων, μικροφυγοκέντρου, τύπου Eppendorf, από πολυπροπυλένιο (PP), χωρίς βαρέα μέταλλα, χωρίς ανιχνεύσιμα επίπεδα δεοξυριβονουκλεασών, ριβονουκλεασών και ανθρώπινου DNA και χωρίς πυρετογόνα. Μέγιστου όγκου 1.5 ml, με ενσωματωμένο καπάκι. Υψηλής αντοχής σε χημικά. Σε ουδέτερο χρώμα, με διαγράμμιση ενδιάμεσων όγκων. Μη στείρα, με δυνατότητα αποστείρωσης στους 121οC/20min. Παρεχόμενα σε συσκευασία 500τμχ/σακούλα. 10000 τμχ/κούτα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100"/>
        </w:trPr>
        <w:tc>
          <w:tcPr>
            <w:tcW w:w="470" w:type="pct"/>
            <w:shd w:val="clear" w:color="auto" w:fill="auto"/>
            <w:hideMark/>
          </w:tcPr>
          <w:p w:rsidR="0049005B" w:rsidRPr="0049005B" w:rsidRDefault="0049005B" w:rsidP="0049005B">
            <w:r w:rsidRPr="0049005B">
              <w:lastRenderedPageBreak/>
              <w:t>9</w:t>
            </w:r>
          </w:p>
        </w:tc>
        <w:tc>
          <w:tcPr>
            <w:tcW w:w="2734" w:type="pct"/>
            <w:shd w:val="clear" w:color="auto" w:fill="auto"/>
            <w:hideMark/>
          </w:tcPr>
          <w:p w:rsidR="0049005B" w:rsidRPr="0049005B" w:rsidRDefault="0049005B" w:rsidP="0049005B">
            <w:r w:rsidRPr="0049005B">
              <w:t>Ακρορύγχια για μικροπιπέττες ακριβείας τύπου Gilson, όγκου 200-1000μL, διαφανή, από υψηλής ποιότητας πολυπροπυλένιο (PP), χωρίς βαρέα μέταλλα. Ανθεκτικά σε εύρος θερμοκρασιών -190οC με +140oC. Μη στείρα, με δυνατότητα αποστείρωσης στους 121οC/20min. Xωρίς ανιχνεύσιμα επίπεδα δεοξυριβονουκλεασών, ριβονουκλεασών και ανθρώπινου DNA και χωρίς πυρετογόνα. και αποστειρώνονται με ακτινοβολία γάμμα σύμφωνα με το πρότυπο ISO 11137. Περιεχόμενα σε συσκευασία 1000τμχ/σακούλα. 10000 τμχ /κούτα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800"/>
        </w:trPr>
        <w:tc>
          <w:tcPr>
            <w:tcW w:w="470" w:type="pct"/>
            <w:shd w:val="clear" w:color="auto" w:fill="auto"/>
            <w:hideMark/>
          </w:tcPr>
          <w:p w:rsidR="0049005B" w:rsidRPr="0049005B" w:rsidRDefault="0049005B" w:rsidP="0049005B">
            <w:r w:rsidRPr="0049005B">
              <w:t>10</w:t>
            </w:r>
          </w:p>
        </w:tc>
        <w:tc>
          <w:tcPr>
            <w:tcW w:w="2734" w:type="pct"/>
            <w:shd w:val="clear" w:color="auto" w:fill="auto"/>
            <w:hideMark/>
          </w:tcPr>
          <w:p w:rsidR="0049005B" w:rsidRPr="0049005B" w:rsidRDefault="0049005B" w:rsidP="0049005B">
            <w:r w:rsidRPr="0049005B">
              <w:t>Ακρορύγχια για μικροπιπέττες ακριβείας τύπου Gilson, όγκου 10-200 μL, διαφανή, από υψηλής ποιότητας πολυπροπυλένιο (PP), χωρίς βαρέα μέταλλα. Ανθεκτικά σε εύρος θερμοκρασιών -190οC με +140oC. Μη στείρα, με δυνατότητα αποστείρωσης στους 121οC/20min. Xωρίς ανιχνεύσιμα επίπεδα δεοξυριβονουκλεασών, ριβονουκλεασών και ανθρώπινου DNA και χωρίς πυρετογόνα. και αποστειρώνονται με ακτινοβολία γάμμα σύμφωνα με το πρότυπο ISO 11137. Περιεχόμενα σε συσκευασία 1000τμχ/σακούλα. 10000 τμχ /κούτα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100"/>
        </w:trPr>
        <w:tc>
          <w:tcPr>
            <w:tcW w:w="470" w:type="pct"/>
            <w:shd w:val="clear" w:color="auto" w:fill="auto"/>
            <w:hideMark/>
          </w:tcPr>
          <w:p w:rsidR="0049005B" w:rsidRPr="0049005B" w:rsidRDefault="0049005B" w:rsidP="0049005B">
            <w:r w:rsidRPr="0049005B">
              <w:t>11</w:t>
            </w:r>
          </w:p>
        </w:tc>
        <w:tc>
          <w:tcPr>
            <w:tcW w:w="2734" w:type="pct"/>
            <w:shd w:val="clear" w:color="auto" w:fill="auto"/>
            <w:hideMark/>
          </w:tcPr>
          <w:p w:rsidR="0049005B" w:rsidRPr="0049005B" w:rsidRDefault="0049005B" w:rsidP="0049005B">
            <w:r w:rsidRPr="0049005B">
              <w:t>Ακρορύγχια, μήκους 46 mm για μικροπιπέττες ακριβείας τύπου Gilson, όγκου 0.5-10 μL, διαφανή, από υψηλής ποιότητας πολυπροπυλένιο (PP), χωρίς βαρεά μέταλλά. Ανθεκτικά σε εύρος θερμοκρασιών -190οC με +140oC. Μη στείρα, με δυνατότητα αποστείρωσης στους 121οC/20min. Xωρίς ανιχνεύσιμα επίπεδα δεοξυριβονουκλεασών, ριβονουκλεασών και ανθρώπινου DNA και χωρίς πυρετογόνα. και αποστειρώνονται με ακτινοβολία γάμμα σύμφωνα με το πρότυπο ISO 11137. Περιεχόμενα σε συσκευασία 1000 τμχ/σακούλα. 10000 τμχ/κούτα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00"/>
        </w:trPr>
        <w:tc>
          <w:tcPr>
            <w:tcW w:w="470" w:type="pct"/>
            <w:shd w:val="clear" w:color="auto" w:fill="auto"/>
            <w:hideMark/>
          </w:tcPr>
          <w:p w:rsidR="0049005B" w:rsidRPr="0049005B" w:rsidRDefault="0049005B" w:rsidP="0049005B">
            <w:r w:rsidRPr="0049005B">
              <w:t>12</w:t>
            </w:r>
          </w:p>
        </w:tc>
        <w:tc>
          <w:tcPr>
            <w:tcW w:w="2734" w:type="pct"/>
            <w:shd w:val="clear" w:color="auto" w:fill="auto"/>
            <w:hideMark/>
          </w:tcPr>
          <w:p w:rsidR="0049005B" w:rsidRPr="0049005B" w:rsidRDefault="0049005B" w:rsidP="0049005B">
            <w:r w:rsidRPr="0049005B">
              <w:t xml:space="preserve">Γάντια εξέτασης μιας χρήσεως από φυσικό λάτεξ,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large. 100τμχ/συσκευασία. 10 συσκευασίες/κούτα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hideMark/>
          </w:tcPr>
          <w:p w:rsidR="0049005B" w:rsidRPr="0049005B" w:rsidRDefault="0049005B" w:rsidP="0049005B">
            <w:r w:rsidRPr="0049005B">
              <w:lastRenderedPageBreak/>
              <w:t>13</w:t>
            </w:r>
          </w:p>
        </w:tc>
        <w:tc>
          <w:tcPr>
            <w:tcW w:w="2734" w:type="pct"/>
            <w:shd w:val="clear" w:color="auto" w:fill="auto"/>
            <w:hideMark/>
          </w:tcPr>
          <w:p w:rsidR="0049005B" w:rsidRPr="0049005B" w:rsidRDefault="0049005B" w:rsidP="0049005B">
            <w:r w:rsidRPr="0049005B">
              <w:t>Σωληνάρια  των 12ml, διαμέτρου 17mm και ύψους 100mm, με οβάλ πυθμένα και βιδωτό πώμα. Από πολυστυρένιο  χωρίς βαρέα μέταλλα. Να είναι κατάλληλα για οπτικές μετρήσεις.  Αντοχή στα 5000xg (γωνιακή κεφαλή). Συσκευασία των 900 τεμαχίων / κιβώτιο.</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100"/>
        </w:trPr>
        <w:tc>
          <w:tcPr>
            <w:tcW w:w="470" w:type="pct"/>
            <w:shd w:val="clear" w:color="auto" w:fill="auto"/>
            <w:hideMark/>
          </w:tcPr>
          <w:p w:rsidR="0049005B" w:rsidRPr="0049005B" w:rsidRDefault="0049005B" w:rsidP="0049005B">
            <w:r w:rsidRPr="0049005B">
              <w:t>14</w:t>
            </w:r>
          </w:p>
        </w:tc>
        <w:tc>
          <w:tcPr>
            <w:tcW w:w="2734" w:type="pct"/>
            <w:shd w:val="clear" w:color="auto" w:fill="auto"/>
            <w:hideMark/>
          </w:tcPr>
          <w:p w:rsidR="0049005B" w:rsidRPr="0049005B" w:rsidRDefault="0049005B" w:rsidP="0049005B">
            <w:r w:rsidRPr="0049005B">
              <w:t>Σωληνάρια των 50 ml, με κωνικό πυθμένα, και βιδωτό καπάκι. Διαστάσεις 30x115mm. Από πολυπροπυλένιο (PP), χωρίς βαρέα μέταλλα, χωρίς ανιχνεύσιμα επίπεδα δεοξυριβονουκλεασών, ριβονουκλεασών και ανθρώπινου DNA, χωρίς πυρετογόνα και μη κυτταροτοξικά. Σε ουδέτερο χρώμα, με διαβάθμιση και περιοχή για σημείωση. Αποστειρωμένα, υψηλής αντοχής σε χημικά, και σε θερμοκρασίες -196οC με +121oC (για τον σωλήνα). Αντοχή</w:t>
            </w:r>
            <w:r w:rsidRPr="0049005B">
              <w:rPr>
                <w:lang w:val="en-US"/>
              </w:rPr>
              <w:t xml:space="preserve">: 3200xg </w:t>
            </w:r>
            <w:r w:rsidRPr="0049005B">
              <w:t>σε</w:t>
            </w:r>
            <w:r w:rsidRPr="0049005B">
              <w:rPr>
                <w:lang w:val="en-US"/>
              </w:rPr>
              <w:t xml:space="preserve"> swinging-bucket rotor </w:t>
            </w:r>
            <w:r w:rsidRPr="0049005B">
              <w:t>και</w:t>
            </w:r>
            <w:r w:rsidRPr="0049005B">
              <w:rPr>
                <w:lang w:val="en-US"/>
              </w:rPr>
              <w:t xml:space="preserve"> 17000xg </w:t>
            </w:r>
            <w:r w:rsidRPr="0049005B">
              <w:t>σε</w:t>
            </w:r>
            <w:r w:rsidRPr="0049005B">
              <w:rPr>
                <w:lang w:val="en-US"/>
              </w:rPr>
              <w:t xml:space="preserve"> fixed-angle rotor. </w:t>
            </w:r>
            <w:r w:rsidRPr="0049005B">
              <w:t>Παρεχόμενα σε συσκευασία 20τμχ/σακούλα.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300"/>
        </w:trPr>
        <w:tc>
          <w:tcPr>
            <w:tcW w:w="470" w:type="pct"/>
            <w:shd w:val="clear" w:color="auto" w:fill="auto"/>
            <w:hideMark/>
          </w:tcPr>
          <w:p w:rsidR="0049005B" w:rsidRPr="0049005B" w:rsidRDefault="0049005B" w:rsidP="0049005B">
            <w:r w:rsidRPr="0049005B">
              <w:t>15</w:t>
            </w:r>
          </w:p>
        </w:tc>
        <w:tc>
          <w:tcPr>
            <w:tcW w:w="2734" w:type="pct"/>
            <w:shd w:val="clear" w:color="auto" w:fill="auto"/>
            <w:hideMark/>
          </w:tcPr>
          <w:p w:rsidR="0049005B" w:rsidRPr="0049005B" w:rsidRDefault="0049005B" w:rsidP="0049005B">
            <w:r w:rsidRPr="0049005B">
              <w:t>Πλάκες πολυστυρενίου 96 βοθρίων, κατάλληλες για καλλιέργειες κυττάρων, αποστειρωμένες, μη-κυτταροτοξικές &amp; ελεύθερες από DNase/RNase/ανθρώπινο &amp; βακτηριακό DNA, χωρητικότητας 0.4 mL ανά βοθρίο &amp; συσκευασμένες ανά μία, με παροχή πιστοποιητικού παρτίδας. Ειδικά κατασκευασμένες ώστε να ελαχιστοποιούν το φαινόμενο του ‘’μηνίσκου’’ κατά την παρατήρηση στο μικροσκόπιο. Οι σημάνσεις των αριθμών &amp; των γραμμάτων χαράζονται με laser, παράγοντας υψηλή αντίθεση με την υπόλοιπη πλάκα &amp; βοηθώντας στον εντοπισμό του κατάλληλου βοθρίου κατά τουλάχιστον 30% ταχύτερα. Φέρουν ειδικό χώρο περίμετρο των εξωτερικών βοθρίων για την προσθήκη θρεπτικού κυτταροκαλλιέργειας και την κάλυψη όλου του πυθμένα της πλάκας με το υγρό, το οποίο εξασφαλίζει ομοιογενείς συνθήκες μεταξύ όλων των βοθρίων της πλάκας κατά την επώαση των κυττάρων. Παρέχονται σε συσκευασίες των 80 τεμαχίων.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hideMark/>
          </w:tcPr>
          <w:p w:rsidR="0049005B" w:rsidRPr="0049005B" w:rsidRDefault="0049005B" w:rsidP="0049005B">
            <w:r w:rsidRPr="0049005B">
              <w:t>16</w:t>
            </w:r>
          </w:p>
        </w:tc>
        <w:tc>
          <w:tcPr>
            <w:tcW w:w="2734" w:type="pct"/>
            <w:shd w:val="clear" w:color="auto" w:fill="auto"/>
            <w:hideMark/>
          </w:tcPr>
          <w:p w:rsidR="0049005B" w:rsidRPr="0049005B" w:rsidRDefault="0049005B" w:rsidP="0049005B">
            <w:r w:rsidRPr="0049005B">
              <w:t>Ορολογικές πιπέττες 10ml από πολυστυρένιο, σε ατομικό πλαστικό περίβλημα για εύκολο άνοιγμα, με διαβάθμιση 0,1ml, αποστειρωμένες ανά μία, με φίλτρο στο επιστόμιο, συσκευασία των 500 τεμαχίων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hideMark/>
          </w:tcPr>
          <w:p w:rsidR="0049005B" w:rsidRPr="0049005B" w:rsidRDefault="0049005B" w:rsidP="0049005B">
            <w:r w:rsidRPr="0049005B">
              <w:lastRenderedPageBreak/>
              <w:t>17</w:t>
            </w:r>
          </w:p>
        </w:tc>
        <w:tc>
          <w:tcPr>
            <w:tcW w:w="2734" w:type="pct"/>
            <w:shd w:val="clear" w:color="auto" w:fill="auto"/>
            <w:hideMark/>
          </w:tcPr>
          <w:p w:rsidR="0049005B" w:rsidRPr="0049005B" w:rsidRDefault="0049005B" w:rsidP="0049005B">
            <w:r w:rsidRPr="0049005B">
              <w:t>Ορολογικές πιπέττες 5ml από πολυστυρένιο, σε ατομικό πλαστικό περίβλημα για εύκολο άνοιγμα, με διαβάθμιση 0,1ml, αποστειρωμένες ανά μία, με φίλτρο στο επιστόμιο, συσκευασία των 500 τεμαχίων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hideMark/>
          </w:tcPr>
          <w:p w:rsidR="0049005B" w:rsidRPr="0049005B" w:rsidRDefault="0049005B" w:rsidP="0049005B">
            <w:r w:rsidRPr="0049005B">
              <w:t>18</w:t>
            </w:r>
          </w:p>
        </w:tc>
        <w:tc>
          <w:tcPr>
            <w:tcW w:w="2734" w:type="pct"/>
            <w:shd w:val="clear" w:color="auto" w:fill="auto"/>
            <w:hideMark/>
          </w:tcPr>
          <w:p w:rsidR="0049005B" w:rsidRPr="0049005B" w:rsidRDefault="0049005B" w:rsidP="0049005B">
            <w:r w:rsidRPr="0049005B">
              <w:t>Tύπος Film, Seal ή Applicator, Χρώμα Optical, Για χρήση στο ViiA™ 7 Fast System, σε 96well plates, MicroAmp, 25 τεμάχια ανά συσκευασία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800"/>
        </w:trPr>
        <w:tc>
          <w:tcPr>
            <w:tcW w:w="470" w:type="pct"/>
            <w:shd w:val="clear" w:color="auto" w:fill="auto"/>
            <w:hideMark/>
          </w:tcPr>
          <w:p w:rsidR="0049005B" w:rsidRPr="0049005B" w:rsidRDefault="0049005B" w:rsidP="0049005B">
            <w:r w:rsidRPr="0049005B">
              <w:t>19</w:t>
            </w:r>
          </w:p>
        </w:tc>
        <w:tc>
          <w:tcPr>
            <w:tcW w:w="2734" w:type="pct"/>
            <w:shd w:val="clear" w:color="auto" w:fill="auto"/>
            <w:hideMark/>
          </w:tcPr>
          <w:p w:rsidR="0049005B" w:rsidRPr="0049005B" w:rsidRDefault="0049005B" w:rsidP="0049005B">
            <w:r w:rsidRPr="0049005B">
              <w:t>Φλάσκες κυτταροκαλλιέργειας με επιφάνεια καλλιέργειας 25 cm2. Να είναι αποστειρωμένες, μη κυτταροτοξικές, ελεύθερες πυρετογόνων / human DNA/ Dnases/ RNAses. Να φέρουν πώμα με φίλτρο μεμβράνης διαμέτρου πόρων 0.2 μm και λαιμό που να αποτρέπει την διάβρεξη του πώματος με καλλιεργητικό υλικό, για προστασία από επιμολύνσεις. Η εσωτερική επιφάνειά τους να είναι ειδικά επεξεργασμένη για την προσκόλληση των κυττάρων (TC treated). Συσκευασία 10 τεμ.</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100"/>
        </w:trPr>
        <w:tc>
          <w:tcPr>
            <w:tcW w:w="470" w:type="pct"/>
            <w:shd w:val="clear" w:color="auto" w:fill="auto"/>
            <w:hideMark/>
          </w:tcPr>
          <w:p w:rsidR="0049005B" w:rsidRPr="0049005B" w:rsidRDefault="0049005B" w:rsidP="0049005B">
            <w:r w:rsidRPr="0049005B">
              <w:t>20</w:t>
            </w:r>
          </w:p>
        </w:tc>
        <w:tc>
          <w:tcPr>
            <w:tcW w:w="2734" w:type="pct"/>
            <w:shd w:val="clear" w:color="auto" w:fill="auto"/>
            <w:hideMark/>
          </w:tcPr>
          <w:p w:rsidR="0049005B" w:rsidRPr="0049005B" w:rsidRDefault="0049005B" w:rsidP="0049005B">
            <w:r w:rsidRPr="0049005B">
              <w:t>Μικροπλάκες κυτταροκαλλιέργειας των 24 θέσεων με καπάκι. Growth area per well: 1.9 cm²  Αποστειρωμένες, μη κυτταροτοξικές,  ελεύθερες πυρετογόνων / human DNA/ Dnases/ RNAses.  Η εσωτερική επιφάνειά τους να είναι ειδικά επεξεργασμένη για βελτιστοποιημένη προσκόλληση των κυττάρων (TC treated).  Να έχουν αλφαριθμητική σήμανση των θέσεων και καπάκι που να τοποθετείται προς μία μόνο κατεύθυνση πάνω στην μικροπλάκα για προστασία από επιμολύνσεις.  Να είναι από πολυστυρένιο  χωρίς βαρέα μέταλλα, υψηλής ευκρίνειας και χαμηλού αυτοφθορισμού. Συσκευασμένες ανά μία.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100"/>
        </w:trPr>
        <w:tc>
          <w:tcPr>
            <w:tcW w:w="470" w:type="pct"/>
            <w:shd w:val="clear" w:color="auto" w:fill="auto"/>
            <w:hideMark/>
          </w:tcPr>
          <w:p w:rsidR="0049005B" w:rsidRPr="0049005B" w:rsidRDefault="0049005B" w:rsidP="0049005B">
            <w:r w:rsidRPr="0049005B">
              <w:t>21</w:t>
            </w:r>
          </w:p>
        </w:tc>
        <w:tc>
          <w:tcPr>
            <w:tcW w:w="2734" w:type="pct"/>
            <w:shd w:val="clear" w:color="auto" w:fill="auto"/>
            <w:hideMark/>
          </w:tcPr>
          <w:p w:rsidR="0049005B" w:rsidRPr="0049005B" w:rsidRDefault="0049005B" w:rsidP="0049005B">
            <w:r w:rsidRPr="0049005B">
              <w:t>Μικροπλάκες κυτταροκαλλιέργειας των 12 θέσεων με καπάκι. Growth area per well: 3.9 cm² Αποστειρωμένες, μη κυτταροτοξικές,  ελεύθερες πυρετογόνων / human DNA/ Dnases/ RNAses.  Η εσωτερική επιφάνειά τους να είναι ειδικά επεξεργασμένη για βελτιστοποιημένη προσκόλληση των κυττάρων (TC treated).  Να έχουν αλφαριθμητική σήμανση των θέσεων και καπάκι που να τοποθετείται προς μία μόνο κατεύθυνση πάνω στην μικροπλάκα για προστασία από επιμολύνσεις.   Να είναι από πολυστυρένιο  χωρίς βαρέα μέταλλα, υψηλής ευκρίνειας και χαμηλού αυτοφθορισμού. Συσκευασμένες ανά μία.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787"/>
        </w:trPr>
        <w:tc>
          <w:tcPr>
            <w:tcW w:w="470" w:type="pct"/>
            <w:shd w:val="clear" w:color="auto" w:fill="auto"/>
            <w:hideMark/>
          </w:tcPr>
          <w:p w:rsidR="0049005B" w:rsidRPr="0049005B" w:rsidRDefault="0049005B" w:rsidP="0049005B">
            <w:r w:rsidRPr="0049005B">
              <w:lastRenderedPageBreak/>
              <w:t>22</w:t>
            </w:r>
          </w:p>
        </w:tc>
        <w:tc>
          <w:tcPr>
            <w:tcW w:w="2734" w:type="pct"/>
            <w:shd w:val="clear" w:color="auto" w:fill="auto"/>
            <w:hideMark/>
          </w:tcPr>
          <w:p w:rsidR="0049005B" w:rsidRPr="0049005B" w:rsidRDefault="0049005B" w:rsidP="0049005B">
            <w:r w:rsidRPr="0049005B">
              <w:t>Μικροπλάκες κυτταροκαλλιέργειας  των 6 θέσεων με καπάκι. Growth area per well: 9.6 cm² Aποστειρωμένες, μη κυτταροτοξικές,  ελεύθερες πυρετογόνων / human DNA/ Dnases/ RNAses.  Η εσωτερική επιφάνειά τους να είναι ειδικά επεξεργασμένη για βελτιστοποιημένη προσκόλληση των κυττάρων (TC treated).  Να έχουν αλφαριθμητική σήμανση των θέσεων και καπάκι που να τοποθετείται προς μία μόνο κατεύθυνση πάνω στην μικροπλάκα για προστασία από επιμολύνσεις.   Να είναι από πολυστυρένιο  χωρίς βαρέα μέταλλα, υψηλής ευκρίνειας και χαμηλού αυτοφθορισμού. Συσκευασμένες ανά μία.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2B6D55" w:rsidTr="0049005B">
        <w:trPr>
          <w:trHeight w:val="300"/>
        </w:trPr>
        <w:tc>
          <w:tcPr>
            <w:tcW w:w="470" w:type="pct"/>
            <w:shd w:val="clear" w:color="auto" w:fill="auto"/>
            <w:hideMark/>
          </w:tcPr>
          <w:p w:rsidR="0049005B" w:rsidRPr="0049005B" w:rsidRDefault="0049005B" w:rsidP="0049005B">
            <w:r w:rsidRPr="0049005B">
              <w:t>23</w:t>
            </w:r>
          </w:p>
        </w:tc>
        <w:tc>
          <w:tcPr>
            <w:tcW w:w="2734" w:type="pct"/>
            <w:shd w:val="clear" w:color="auto" w:fill="auto"/>
            <w:hideMark/>
          </w:tcPr>
          <w:p w:rsidR="0049005B" w:rsidRPr="0049005B" w:rsidRDefault="0049005B" w:rsidP="0049005B">
            <w:pPr>
              <w:rPr>
                <w:lang w:val="en-US"/>
              </w:rPr>
            </w:pPr>
            <w:r w:rsidRPr="0049005B">
              <w:rPr>
                <w:lang w:val="en-US"/>
              </w:rPr>
              <w:t>96well optical plates flat bottom</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2B6D55" w:rsidTr="0049005B">
        <w:trPr>
          <w:trHeight w:val="300"/>
        </w:trPr>
        <w:tc>
          <w:tcPr>
            <w:tcW w:w="470" w:type="pct"/>
            <w:shd w:val="clear" w:color="auto" w:fill="auto"/>
            <w:hideMark/>
          </w:tcPr>
          <w:p w:rsidR="0049005B" w:rsidRPr="0049005B" w:rsidRDefault="0049005B" w:rsidP="0049005B">
            <w:r w:rsidRPr="0049005B">
              <w:t>24</w:t>
            </w:r>
          </w:p>
        </w:tc>
        <w:tc>
          <w:tcPr>
            <w:tcW w:w="2734" w:type="pct"/>
            <w:shd w:val="clear" w:color="auto" w:fill="auto"/>
            <w:hideMark/>
          </w:tcPr>
          <w:p w:rsidR="0049005B" w:rsidRPr="0049005B" w:rsidRDefault="0049005B" w:rsidP="0049005B">
            <w:pPr>
              <w:rPr>
                <w:lang w:val="en-US"/>
              </w:rPr>
            </w:pPr>
            <w:r w:rsidRPr="0049005B">
              <w:rPr>
                <w:lang w:val="en-US"/>
              </w:rPr>
              <w:t>Methanol (Reag. Ph. Eur.) for analysis, ACS, ISO</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49005B" w:rsidTr="0049005B">
        <w:trPr>
          <w:trHeight w:val="1200"/>
        </w:trPr>
        <w:tc>
          <w:tcPr>
            <w:tcW w:w="470" w:type="pct"/>
            <w:shd w:val="clear" w:color="auto" w:fill="auto"/>
            <w:hideMark/>
          </w:tcPr>
          <w:p w:rsidR="0049005B" w:rsidRPr="0049005B" w:rsidRDefault="0049005B" w:rsidP="0049005B">
            <w:r w:rsidRPr="0049005B">
              <w:t>25</w:t>
            </w:r>
          </w:p>
        </w:tc>
        <w:tc>
          <w:tcPr>
            <w:tcW w:w="2734" w:type="pct"/>
            <w:shd w:val="clear" w:color="auto" w:fill="auto"/>
            <w:hideMark/>
          </w:tcPr>
          <w:p w:rsidR="0049005B" w:rsidRPr="0049005B" w:rsidRDefault="0049005B" w:rsidP="0049005B">
            <w:r w:rsidRPr="0049005B">
              <w:t>Διάλυμα χημειοφωταύγειας με HRP (Luminata Chemiluminescent HRP Substrate ), κατάλληλο για Western Blot.  Να είναι προαναμεμειγμένο. Να έχει υψηλή ευαισθησία, 1 - 3 pg. Το σήμα να διαρκεί για τουλάχιστον 3 ώρες. Να είναι σταθερό στους 4oC για τουλάχιστον ένα χρόνο. Σε συσκευασία  500ml.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2B6D55" w:rsidTr="0049005B">
        <w:trPr>
          <w:trHeight w:val="600"/>
        </w:trPr>
        <w:tc>
          <w:tcPr>
            <w:tcW w:w="470" w:type="pct"/>
            <w:shd w:val="clear" w:color="auto" w:fill="auto"/>
            <w:hideMark/>
          </w:tcPr>
          <w:p w:rsidR="0049005B" w:rsidRPr="0049005B" w:rsidRDefault="0049005B" w:rsidP="0049005B">
            <w:r w:rsidRPr="0049005B">
              <w:t>26</w:t>
            </w:r>
          </w:p>
        </w:tc>
        <w:tc>
          <w:tcPr>
            <w:tcW w:w="2734" w:type="pct"/>
            <w:shd w:val="clear" w:color="auto" w:fill="auto"/>
            <w:hideMark/>
          </w:tcPr>
          <w:p w:rsidR="0049005B" w:rsidRPr="0049005B" w:rsidRDefault="0049005B" w:rsidP="0049005B">
            <w:pPr>
              <w:rPr>
                <w:lang w:val="en-US"/>
              </w:rPr>
            </w:pPr>
            <w:r w:rsidRPr="0049005B">
              <w:rPr>
                <w:lang w:val="en-US"/>
              </w:rPr>
              <w:t>Coelenterazine substrate, 95% pure, supplied as a dried substrate for easy preparation in methanol or ethanol</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2B6D55" w:rsidTr="0049005B">
        <w:trPr>
          <w:trHeight w:val="300"/>
        </w:trPr>
        <w:tc>
          <w:tcPr>
            <w:tcW w:w="470" w:type="pct"/>
            <w:shd w:val="clear" w:color="auto" w:fill="auto"/>
            <w:hideMark/>
          </w:tcPr>
          <w:p w:rsidR="0049005B" w:rsidRPr="0049005B" w:rsidRDefault="0049005B" w:rsidP="0049005B">
            <w:r w:rsidRPr="0049005B">
              <w:t>27</w:t>
            </w:r>
          </w:p>
        </w:tc>
        <w:tc>
          <w:tcPr>
            <w:tcW w:w="2734" w:type="pct"/>
            <w:shd w:val="clear" w:color="auto" w:fill="auto"/>
            <w:hideMark/>
          </w:tcPr>
          <w:p w:rsidR="0049005B" w:rsidRPr="0049005B" w:rsidRDefault="0049005B" w:rsidP="0049005B">
            <w:pPr>
              <w:rPr>
                <w:lang w:val="en-US"/>
              </w:rPr>
            </w:pPr>
            <w:r w:rsidRPr="0049005B">
              <w:rPr>
                <w:lang w:val="en-US"/>
              </w:rPr>
              <w:t xml:space="preserve">Cell culure dishes Greiner CELLSTAR® dish  </w:t>
            </w:r>
            <w:r w:rsidRPr="0049005B">
              <w:t>των</w:t>
            </w:r>
            <w:r w:rsidRPr="0049005B">
              <w:rPr>
                <w:lang w:val="en-US"/>
              </w:rPr>
              <w:t xml:space="preserve"> 15 </w:t>
            </w:r>
            <w:r w:rsidRPr="0049005B">
              <w:t>τεμαχίων</w:t>
            </w:r>
            <w:r w:rsidRPr="0049005B">
              <w:rPr>
                <w:lang w:val="en-US"/>
              </w:rPr>
              <w:t xml:space="preserve"> 100x20 mm</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2B6D55" w:rsidTr="0049005B">
        <w:trPr>
          <w:trHeight w:val="600"/>
        </w:trPr>
        <w:tc>
          <w:tcPr>
            <w:tcW w:w="470" w:type="pct"/>
            <w:shd w:val="clear" w:color="auto" w:fill="auto"/>
            <w:hideMark/>
          </w:tcPr>
          <w:p w:rsidR="0049005B" w:rsidRPr="0049005B" w:rsidRDefault="0049005B" w:rsidP="0049005B">
            <w:r w:rsidRPr="0049005B">
              <w:t>28</w:t>
            </w:r>
          </w:p>
        </w:tc>
        <w:tc>
          <w:tcPr>
            <w:tcW w:w="2734" w:type="pct"/>
            <w:shd w:val="clear" w:color="auto" w:fill="auto"/>
            <w:hideMark/>
          </w:tcPr>
          <w:p w:rsidR="0049005B" w:rsidRPr="0049005B" w:rsidRDefault="0049005B" w:rsidP="0049005B">
            <w:pPr>
              <w:rPr>
                <w:lang w:val="en-US"/>
              </w:rPr>
            </w:pPr>
            <w:r w:rsidRPr="0049005B">
              <w:rPr>
                <w:lang w:val="en-US"/>
              </w:rPr>
              <w:t>phosphatase inhibitor cocktail, formulated as ready-to-use, quick-dissolving, water-soluble tablet</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49005B" w:rsidTr="0049005B">
        <w:trPr>
          <w:trHeight w:val="1200"/>
        </w:trPr>
        <w:tc>
          <w:tcPr>
            <w:tcW w:w="470" w:type="pct"/>
            <w:shd w:val="clear" w:color="auto" w:fill="auto"/>
            <w:hideMark/>
          </w:tcPr>
          <w:p w:rsidR="0049005B" w:rsidRPr="0049005B" w:rsidRDefault="0049005B" w:rsidP="0049005B">
            <w:r w:rsidRPr="0049005B">
              <w:t>29</w:t>
            </w:r>
          </w:p>
        </w:tc>
        <w:tc>
          <w:tcPr>
            <w:tcW w:w="2734" w:type="pct"/>
            <w:shd w:val="clear" w:color="auto" w:fill="auto"/>
            <w:hideMark/>
          </w:tcPr>
          <w:p w:rsidR="0049005B" w:rsidRPr="0049005B" w:rsidRDefault="0049005B" w:rsidP="0049005B">
            <w:r w:rsidRPr="0049005B">
              <w:t xml:space="preserve">Γάντια εξέτασης μιας χρήσεως από φυσικό λάτεξ,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medium. 100τμχ/συσκευασία. 10 συσκευασίες/κούτα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2B6D55" w:rsidTr="0049005B">
        <w:trPr>
          <w:trHeight w:val="300"/>
        </w:trPr>
        <w:tc>
          <w:tcPr>
            <w:tcW w:w="470" w:type="pct"/>
            <w:shd w:val="clear" w:color="auto" w:fill="auto"/>
            <w:hideMark/>
          </w:tcPr>
          <w:p w:rsidR="0049005B" w:rsidRPr="0049005B" w:rsidRDefault="0049005B" w:rsidP="0049005B">
            <w:r w:rsidRPr="0049005B">
              <w:t>30</w:t>
            </w:r>
          </w:p>
        </w:tc>
        <w:tc>
          <w:tcPr>
            <w:tcW w:w="2734" w:type="pct"/>
            <w:shd w:val="clear" w:color="auto" w:fill="auto"/>
            <w:hideMark/>
          </w:tcPr>
          <w:p w:rsidR="0049005B" w:rsidRPr="0049005B" w:rsidRDefault="0049005B" w:rsidP="0049005B">
            <w:pPr>
              <w:rPr>
                <w:lang w:val="en-US"/>
              </w:rPr>
            </w:pPr>
            <w:r w:rsidRPr="0049005B">
              <w:rPr>
                <w:lang w:val="en-US"/>
              </w:rPr>
              <w:t xml:space="preserve">100 µl of random hexomers (0.4 µg/µl) for cDNA synthesis </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49005B" w:rsidTr="0049005B">
        <w:trPr>
          <w:trHeight w:val="362"/>
        </w:trPr>
        <w:tc>
          <w:tcPr>
            <w:tcW w:w="470" w:type="pct"/>
            <w:shd w:val="clear" w:color="auto" w:fill="auto"/>
            <w:hideMark/>
          </w:tcPr>
          <w:p w:rsidR="0049005B" w:rsidRPr="0049005B" w:rsidRDefault="0049005B" w:rsidP="0049005B">
            <w:r w:rsidRPr="0049005B">
              <w:t>31</w:t>
            </w:r>
          </w:p>
        </w:tc>
        <w:tc>
          <w:tcPr>
            <w:tcW w:w="2734" w:type="pct"/>
            <w:shd w:val="clear" w:color="auto" w:fill="auto"/>
            <w:hideMark/>
          </w:tcPr>
          <w:p w:rsidR="0049005B" w:rsidRPr="0049005B" w:rsidRDefault="0049005B" w:rsidP="0049005B">
            <w:r w:rsidRPr="0049005B">
              <w:t xml:space="preserve">Σωληνάρια των 15 ml, με κωνικό πυθμένα, και βιδωτό καπάκι. Διαστάσεις 17x120mm. Από πολυπροπυλένιο (PP), χωρίς βαρέα μέταλλα, χωρίς ανιχνεύσιμα επίπεδα δεοξυριβονουκλεασών, ριβονουκλεασών και ανθρώπινου DNA, χωρίς </w:t>
            </w:r>
            <w:r w:rsidRPr="0049005B">
              <w:lastRenderedPageBreak/>
              <w:t>πυρετογόνα και μη κυτταροτοξικά. Σε ουδέτερο χρώμα, με διαβάθμιση και περιοχή για σημείωση.  Αποστειρωμένα, υψηλής αντοχής σε χημικά, και σε θερμοκρασίες -196οC με +121oC (για τον σωλήνα). Αντοχή</w:t>
            </w:r>
            <w:r w:rsidRPr="0049005B">
              <w:rPr>
                <w:lang w:val="en-US"/>
              </w:rPr>
              <w:t xml:space="preserve">: 4000xg </w:t>
            </w:r>
            <w:r w:rsidRPr="0049005B">
              <w:t>σε</w:t>
            </w:r>
            <w:r w:rsidRPr="0049005B">
              <w:rPr>
                <w:lang w:val="en-US"/>
              </w:rPr>
              <w:t xml:space="preserve"> swinging-bucket rotor </w:t>
            </w:r>
            <w:r w:rsidRPr="0049005B">
              <w:t>και</w:t>
            </w:r>
            <w:r w:rsidRPr="0049005B">
              <w:rPr>
                <w:lang w:val="en-US"/>
              </w:rPr>
              <w:t xml:space="preserve"> 15000xg </w:t>
            </w:r>
            <w:r w:rsidRPr="0049005B">
              <w:t>σε</w:t>
            </w:r>
            <w:r w:rsidRPr="0049005B">
              <w:rPr>
                <w:lang w:val="en-US"/>
              </w:rPr>
              <w:t xml:space="preserve"> fixed-angle rotor. </w:t>
            </w:r>
            <w:r w:rsidRPr="0049005B">
              <w:t>Παρεχόμενα σε συσκευασία 100τμχ/σακούλα.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00"/>
        </w:trPr>
        <w:tc>
          <w:tcPr>
            <w:tcW w:w="470" w:type="pct"/>
            <w:shd w:val="clear" w:color="auto" w:fill="auto"/>
            <w:hideMark/>
          </w:tcPr>
          <w:p w:rsidR="0049005B" w:rsidRPr="0049005B" w:rsidRDefault="0049005B" w:rsidP="0049005B">
            <w:r w:rsidRPr="0049005B">
              <w:lastRenderedPageBreak/>
              <w:t>32</w:t>
            </w:r>
          </w:p>
        </w:tc>
        <w:tc>
          <w:tcPr>
            <w:tcW w:w="2734" w:type="pct"/>
            <w:shd w:val="clear" w:color="auto" w:fill="auto"/>
            <w:hideMark/>
          </w:tcPr>
          <w:p w:rsidR="0049005B" w:rsidRPr="0049005B" w:rsidRDefault="0049005B" w:rsidP="0049005B">
            <w:r w:rsidRPr="0049005B">
              <w:t xml:space="preserve">Γάντια εξέτασης μιας χρήσεως από φυσικό λάτεξ,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medium. 100τμχ/συσκευασία. 10 συσκευασίες/κούτα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787"/>
        </w:trPr>
        <w:tc>
          <w:tcPr>
            <w:tcW w:w="470" w:type="pct"/>
            <w:shd w:val="clear" w:color="auto" w:fill="auto"/>
            <w:hideMark/>
          </w:tcPr>
          <w:p w:rsidR="0049005B" w:rsidRPr="0049005B" w:rsidRDefault="0049005B" w:rsidP="0049005B">
            <w:r w:rsidRPr="0049005B">
              <w:t>33</w:t>
            </w:r>
          </w:p>
        </w:tc>
        <w:tc>
          <w:tcPr>
            <w:tcW w:w="2734" w:type="pct"/>
            <w:shd w:val="clear" w:color="auto" w:fill="auto"/>
            <w:hideMark/>
          </w:tcPr>
          <w:p w:rsidR="0049005B" w:rsidRPr="0049005B" w:rsidRDefault="0049005B" w:rsidP="0049005B">
            <w:r w:rsidRPr="0049005B">
              <w:rPr>
                <w:lang w:val="en-US"/>
              </w:rPr>
              <w:t xml:space="preserve">Luna® Universal qPCR Master Mix. </w:t>
            </w:r>
            <w:r w:rsidRPr="0049005B">
              <w:t>ΣΥΣΚΕΥΑΣΙΑ:  10x1ml - ΓΙΑ 1000 ΑΝΤΙΔΡΑΣΕΙΣ. Έτοιμο για χρήση, βελτιστοποιημένο μείγμα  για υψηλής ακριβείας και ευαισθησίας qPCR αντιδράσεις, για ανίχνευση και ποσοτικοποίηση DNA and cDNA  αλληλουχιών. Το μείγμα να περιέχει απαραιτήτως hotstart Taq DNA Polymerase, φθορίζουσα χρωστική που ανιχνεύεται στο κανάλι SYBR®/FAM, dNTPs και dUTP καθώς και ειδικό παθητικό φθοριόχρωμα αναφοράς που επιτρέπει την συμβατότητα του μείγματος με πληθώρα θερμοκυκλοποιητών πραγματικού χρόνου ανεξαρτήτως του εάν απαιτούν ή όχι ROX.  Η Τaq DNA Polymerase να είναι απενεργοποιημένη με τη χρήση θερμοευαίσθητου μικρομορίου (aptamer), έτσι ώστε η προετοιμασία της αντίδρασης να γίνεται σε θερμοκρασία δωματίου. Επιπλέον η ενεργοποίηση της να επιτυγχάνεται  κατά την διάρκεια της αντίδρασης και όχι με επώαση στους 95°C. Το μείγμα να είναι έγχρωμο ώστε να διευκολύνει το πιπετάρισμα και η χρωστική που περιέχει να μην παρεμβαίνει στην αντίδραση. Να παρέχεται σε συγκέντρωση 2Χ και να είναι κατάλληλο για συνθήκες αντίδρασης με standard ή fast cycling πρωτόκολλα.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00"/>
        </w:trPr>
        <w:tc>
          <w:tcPr>
            <w:tcW w:w="470" w:type="pct"/>
            <w:shd w:val="clear" w:color="auto" w:fill="auto"/>
            <w:hideMark/>
          </w:tcPr>
          <w:p w:rsidR="0049005B" w:rsidRPr="0049005B" w:rsidRDefault="0049005B" w:rsidP="0049005B">
            <w:r w:rsidRPr="0049005B">
              <w:t>34</w:t>
            </w:r>
          </w:p>
        </w:tc>
        <w:tc>
          <w:tcPr>
            <w:tcW w:w="2734" w:type="pct"/>
            <w:shd w:val="clear" w:color="auto" w:fill="auto"/>
            <w:hideMark/>
          </w:tcPr>
          <w:p w:rsidR="0049005B" w:rsidRPr="0049005B" w:rsidRDefault="0049005B" w:rsidP="0049005B">
            <w:r w:rsidRPr="0049005B">
              <w:t xml:space="preserve">Γάντια εξέτασης μιας χρήσεως από φυσικό λάτεξ,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small. 100τμχ/συσκευασία. 10 συσκευασίες/κούτα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91"/>
        </w:trPr>
        <w:tc>
          <w:tcPr>
            <w:tcW w:w="470" w:type="pct"/>
            <w:shd w:val="clear" w:color="auto" w:fill="auto"/>
          </w:tcPr>
          <w:p w:rsidR="0049005B" w:rsidRPr="0049005B" w:rsidRDefault="0049005B" w:rsidP="0049005B">
            <w:pPr>
              <w:rPr>
                <w:b/>
              </w:rPr>
            </w:pPr>
            <w:r w:rsidRPr="0049005B">
              <w:rPr>
                <w:b/>
              </w:rPr>
              <w:lastRenderedPageBreak/>
              <w:t>Α/Α</w:t>
            </w:r>
          </w:p>
        </w:tc>
        <w:tc>
          <w:tcPr>
            <w:tcW w:w="2734" w:type="pct"/>
            <w:shd w:val="clear" w:color="auto" w:fill="auto"/>
          </w:tcPr>
          <w:p w:rsidR="0049005B" w:rsidRPr="0049005B" w:rsidRDefault="0049005B" w:rsidP="0049005B">
            <w:pPr>
              <w:rPr>
                <w:b/>
              </w:rPr>
            </w:pPr>
            <w:r w:rsidRPr="0049005B">
              <w:rPr>
                <w:b/>
              </w:rPr>
              <w:t>ΟΜΑΔΑ 2</w:t>
            </w:r>
          </w:p>
        </w:tc>
        <w:tc>
          <w:tcPr>
            <w:tcW w:w="468" w:type="pct"/>
            <w:shd w:val="clear" w:color="auto" w:fill="auto"/>
          </w:tcPr>
          <w:p w:rsidR="0049005B" w:rsidRPr="0049005B" w:rsidRDefault="0049005B" w:rsidP="0049005B">
            <w:pPr>
              <w:rPr>
                <w:b/>
              </w:rPr>
            </w:pPr>
            <w:r w:rsidRPr="0049005B">
              <w:rPr>
                <w:b/>
              </w:rPr>
              <w:t>ΝΑΙ</w:t>
            </w:r>
          </w:p>
        </w:tc>
        <w:tc>
          <w:tcPr>
            <w:tcW w:w="415" w:type="pct"/>
            <w:shd w:val="clear" w:color="auto" w:fill="auto"/>
          </w:tcPr>
          <w:p w:rsidR="0049005B" w:rsidRPr="0049005B" w:rsidRDefault="0049005B" w:rsidP="0049005B">
            <w:pPr>
              <w:rPr>
                <w:b/>
              </w:rPr>
            </w:pPr>
            <w:r w:rsidRPr="0049005B">
              <w:rPr>
                <w:b/>
              </w:rPr>
              <w:t>ΟΧΙ</w:t>
            </w:r>
          </w:p>
        </w:tc>
        <w:tc>
          <w:tcPr>
            <w:tcW w:w="913" w:type="pct"/>
            <w:shd w:val="clear" w:color="auto" w:fill="auto"/>
          </w:tcPr>
          <w:p w:rsidR="0049005B" w:rsidRPr="0049005B" w:rsidRDefault="0049005B" w:rsidP="0049005B">
            <w:pPr>
              <w:rPr>
                <w:b/>
              </w:rPr>
            </w:pPr>
            <w:r w:rsidRPr="0049005B">
              <w:rPr>
                <w:b/>
              </w:rPr>
              <w:t>ΠΑΡΑΠΟΜΠΗ</w:t>
            </w:r>
          </w:p>
        </w:tc>
      </w:tr>
      <w:tr w:rsidR="0049005B" w:rsidRPr="0049005B" w:rsidTr="0049005B">
        <w:trPr>
          <w:trHeight w:val="1800"/>
        </w:trPr>
        <w:tc>
          <w:tcPr>
            <w:tcW w:w="470" w:type="pct"/>
            <w:shd w:val="clear" w:color="auto" w:fill="auto"/>
            <w:hideMark/>
          </w:tcPr>
          <w:p w:rsidR="0049005B" w:rsidRPr="0049005B" w:rsidRDefault="0049005B" w:rsidP="0049005B">
            <w:r w:rsidRPr="0049005B">
              <w:t>35.1</w:t>
            </w:r>
          </w:p>
        </w:tc>
        <w:tc>
          <w:tcPr>
            <w:tcW w:w="2734" w:type="pct"/>
            <w:shd w:val="clear" w:color="auto" w:fill="auto"/>
            <w:hideMark/>
          </w:tcPr>
          <w:p w:rsidR="0049005B" w:rsidRPr="0049005B" w:rsidRDefault="0049005B" w:rsidP="0049005B">
            <w:r w:rsidRPr="0049005B">
              <w:t>Μαγνητικά σφαιρίδια  για τον καθαρισμό και την επιλογή συγκεκριμένων  μεγεθών κομματιών DNA στην προετοιμασία βιβλιοθηκών για Next Generation Sequencing αντιδράσεις Να χρησιμοποιεί τεχνολογία  μαγνητικών σφαιριδίων  με ιδιαίτερα δραστικά υπερμαγνητικά σφαιρίδια. Η διαδικασία να μπορεί να γίνει χειροκίνητα ή αυτοματοποιημένα. Κατάλληλο για δείγματα από 17,5 pg έως 5 μg. Επιλογή μεγέθους από 150 έως 800 bp. Ο όγκος δείγματος να είναι: 50-150 µL. Ο όγκος έκλουσης να είναι: 10–100 µL. Σε συσκευασία των 50ml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800"/>
        </w:trPr>
        <w:tc>
          <w:tcPr>
            <w:tcW w:w="470" w:type="pct"/>
            <w:shd w:val="clear" w:color="auto" w:fill="auto"/>
            <w:hideMark/>
          </w:tcPr>
          <w:p w:rsidR="0049005B" w:rsidRPr="0049005B" w:rsidRDefault="0049005B" w:rsidP="0049005B">
            <w:r w:rsidRPr="0049005B">
              <w:t>35.2</w:t>
            </w:r>
          </w:p>
        </w:tc>
        <w:tc>
          <w:tcPr>
            <w:tcW w:w="2734" w:type="pct"/>
            <w:shd w:val="clear" w:color="auto" w:fill="auto"/>
            <w:hideMark/>
          </w:tcPr>
          <w:p w:rsidR="0049005B" w:rsidRPr="0049005B" w:rsidRDefault="0049005B" w:rsidP="0049005B">
            <w:r w:rsidRPr="0049005B">
              <w:t>Kit για ενίσχυση γενομικών βιβλιοθηκών για Next Generation Sequencing. Να περιέχει υψηλής πιστότητας πολυμέραση η οποία να επιτρέπει την βελτιωμένη ενίσχυση των GC περιοχών και  ΑΤ περιοχών του γονιδιώματος, να έχει βέλτιστη κάλυψη της αλληλουχίας. Η υψηλής πιστότητας πολυμεράση να έχει  πιστότητα 100 φορές περισσότερη από την απλή Taq και error rate:&lt; 2,8 x 10-7). Να περιέχει HiFi HotStart DNA 2X PCR master mix ( dNTPs, reaction buffer, και Mg2+ σε τελική συγκέντρωση 2.5 mM Σε συσκευασία των 250 αντιδράσεων των 50μl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400"/>
        </w:trPr>
        <w:tc>
          <w:tcPr>
            <w:tcW w:w="470" w:type="pct"/>
            <w:shd w:val="clear" w:color="auto" w:fill="auto"/>
            <w:hideMark/>
          </w:tcPr>
          <w:p w:rsidR="0049005B" w:rsidRPr="0049005B" w:rsidRDefault="0049005B" w:rsidP="0049005B">
            <w:r w:rsidRPr="0049005B">
              <w:t>35.3</w:t>
            </w:r>
          </w:p>
        </w:tc>
        <w:tc>
          <w:tcPr>
            <w:tcW w:w="2734" w:type="pct"/>
            <w:shd w:val="clear" w:color="auto" w:fill="auto"/>
            <w:hideMark/>
          </w:tcPr>
          <w:p w:rsidR="0049005B" w:rsidRPr="0049005B" w:rsidRDefault="0049005B" w:rsidP="0049005B">
            <w:r w:rsidRPr="0049005B">
              <w:t>Κιτ για την απομόνωση υψηλής ποιότητας DNA από gram+/ gram- βακτήρια, μύκητες και σακχαρομύκητες. Η διαδικασία να επιτυγχάνεται με τεχνολογία silica membrane και στο κιτ να περιλαμβάνονται beads για την αποτελεσματική λύση των κυττάρων. Να μπορούν να χρησιμοποιηθούν έως και 40mg αρχικού δείγματος. Ο όγκος έκλουσης να είναι από 100 έως 200μl. Η διαδικασία να επιτυγχάνεται σε λιγότερο από 35 λεπτά. Να παρέχει DNA κατάλληλο γιαPCR, real-time PCR, Southern blotting, enzymatic reactions. Το κιτ να περιλαμβάνει στήλες, Bead τύπου B,, σωληνάρια συλλογής (2 Ml), buffers, υγρή Proteinase K και να επαρκεί για 50 αντιδράσεις.</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354"/>
        </w:trPr>
        <w:tc>
          <w:tcPr>
            <w:tcW w:w="470" w:type="pct"/>
            <w:shd w:val="clear" w:color="auto" w:fill="auto"/>
            <w:hideMark/>
          </w:tcPr>
          <w:p w:rsidR="0049005B" w:rsidRPr="0049005B" w:rsidRDefault="0049005B" w:rsidP="0049005B">
            <w:r w:rsidRPr="0049005B">
              <w:t>35.4</w:t>
            </w:r>
          </w:p>
        </w:tc>
        <w:tc>
          <w:tcPr>
            <w:tcW w:w="2734" w:type="pct"/>
            <w:shd w:val="clear" w:color="auto" w:fill="auto"/>
            <w:hideMark/>
          </w:tcPr>
          <w:p w:rsidR="0049005B" w:rsidRPr="0049005B" w:rsidRDefault="0049005B" w:rsidP="0049005B">
            <w:r w:rsidRPr="0049005B">
              <w:t xml:space="preserve">Κιτ για απομόνωση γενομικού DNA από πολύ μικρό όγκο  δειγμάτων, όπως ιστούς, κύτταρα, βακτήρια, αίμα, buffy coat &amp; ιούς, από αρχικό όγκο ιστού 0,025mg  ή από 10  κύτταρα. Να χρησιμοποιεί τεχνολογία Silica Membrane με XS spin columns. Ο όγκος έκλουσης να είναι 5-30μl. Η διαδικασία να </w:t>
            </w:r>
            <w:r w:rsidRPr="0049005B">
              <w:lastRenderedPageBreak/>
              <w:t>επιτυγχάνεται σε λιγότερο από 40 λεπτά. Να παρέχει DNA έτοιμο προς χρήση, κατάλληλο για κλωνοποίηση, sequencing, PCR, transformation, restriction analysis. Να περιλαμβάνει κολόνες, κολόνες συλλογής, Lysis Buffer T1, Buffer B1,Buffer B2, Wash Buffer BW, Wash Buffer B5, Elution Buffer BE, Proteinase K, Proteinase Buffer PB. Nα διατίθεται σε συσκευασία των 10 απομονώσεων.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0"/>
        </w:trPr>
        <w:tc>
          <w:tcPr>
            <w:tcW w:w="470" w:type="pct"/>
            <w:shd w:val="clear" w:color="auto" w:fill="auto"/>
            <w:hideMark/>
          </w:tcPr>
          <w:p w:rsidR="0049005B" w:rsidRPr="0049005B" w:rsidRDefault="0049005B" w:rsidP="0049005B">
            <w:r w:rsidRPr="0049005B">
              <w:lastRenderedPageBreak/>
              <w:t>35.5</w:t>
            </w:r>
          </w:p>
        </w:tc>
        <w:tc>
          <w:tcPr>
            <w:tcW w:w="2734" w:type="pct"/>
            <w:shd w:val="clear" w:color="auto" w:fill="auto"/>
            <w:hideMark/>
          </w:tcPr>
          <w:p w:rsidR="0049005B" w:rsidRPr="0049005B" w:rsidRDefault="0049005B" w:rsidP="0049005B">
            <w:r w:rsidRPr="0049005B">
              <w:t>Κιτ  για τον καθαρισμό και τη συγκέντρωση γενονικού DNA από αραιά υδατικά διαλύματα όπως εκχυλίσματα φαινόλης /χλωροφορμίου, διαλύματα αντιδράσεων με πρωτεϊνάση Κ. Να χρησιμοποιεί τεχνολογία Silica Membrane με XS spin columns. Να μπορεί να δεχθεί έως και 400μl αρχικό δείγμα το οποίο να περιέχει έως και 2μg DNA. To DNA να ανακτάται σε ποσοστό 60-70%. Να δίνει υψηλής καθαρότητας DNA (A260/A280: 1.8–1.9). Να είναι δυνατοί μικροί όγκοι έκλουσης, 6 -10μl. Η διαδικασία να ολοκληρώνεται σε λιγότερο από 20 λεπτά. Να παρέχει DNA έτοιμο προς χρήση, κατάλληλο για όλες τις συνήθεις εφαρμογές όπως για ενζυματικές αντιδράσεις, qPCR, Southern blotting, STR amplification. Να περιλαμβάνει DNA XS κολόνες με κολόνες συλλογής 2ml, binding buffer, wash buffer, elution buffer. Nα διατίθεται σε συσκευασία των 50 απομονώσεων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500"/>
        </w:trPr>
        <w:tc>
          <w:tcPr>
            <w:tcW w:w="470" w:type="pct"/>
            <w:vMerge w:val="restart"/>
            <w:shd w:val="clear" w:color="auto" w:fill="auto"/>
            <w:hideMark/>
          </w:tcPr>
          <w:p w:rsidR="0049005B" w:rsidRPr="0049005B" w:rsidRDefault="0049005B" w:rsidP="0049005B">
            <w:r w:rsidRPr="0049005B">
              <w:t>35.6</w:t>
            </w:r>
          </w:p>
        </w:tc>
        <w:tc>
          <w:tcPr>
            <w:tcW w:w="2734" w:type="pct"/>
            <w:shd w:val="clear" w:color="auto" w:fill="auto"/>
            <w:hideMark/>
          </w:tcPr>
          <w:p w:rsidR="0049005B" w:rsidRPr="0049005B" w:rsidRDefault="0049005B" w:rsidP="0049005B">
            <w:r w:rsidRPr="0049005B">
              <w:t xml:space="preserve">Κιτ για ταυτόχρονη απομόνωση γενομικού DNA, RNA και πρωτεΐνης  από το ίδιο αρχικό  δείγμα χωρίς να απαιτείται διαίρεση του δείγματος Να χρησιμοποιεί τεχνολογία Silica Membrane με spin columns. Να παρέχει DNA με τυπική απόδοση έως και 10 μg. Να παρέχει RNA με τυπική απόδοση έως και 200 μg Υψηλή απόδοση πρωτεΐνης ανεξάρτητα από το μέγεθος της  τον εντοπισμό της και  τυχόν τροποποιήσεων της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00"/>
        </w:trPr>
        <w:tc>
          <w:tcPr>
            <w:tcW w:w="470" w:type="pct"/>
            <w:vMerge/>
            <w:shd w:val="clear" w:color="auto" w:fill="auto"/>
            <w:hideMark/>
          </w:tcPr>
          <w:p w:rsidR="0049005B" w:rsidRPr="0049005B" w:rsidRDefault="0049005B" w:rsidP="0049005B"/>
        </w:tc>
        <w:tc>
          <w:tcPr>
            <w:tcW w:w="2734" w:type="pct"/>
            <w:shd w:val="clear" w:color="auto" w:fill="auto"/>
            <w:hideMark/>
          </w:tcPr>
          <w:p w:rsidR="0049005B" w:rsidRPr="0049005B" w:rsidRDefault="0049005B" w:rsidP="0049005B">
            <w:r w:rsidRPr="0049005B">
              <w:t>Να παρέχει DNA και RNA έτοιμο προς χρήση, κατάλληλο για μεταγενέστερες εφαρμογές Να παρέχει πρωτεΐνες έτοιμες για χρήση για SDS-PAGE/Western Blotting Να περιλαμβάνει Triprep κολόνες, collection tubes,  Φίλτρα (Shredders) , buffers, RNase-free rDNase, Protein Solving buffer Να επαρκεί για 50 απομονώσεις</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787"/>
        </w:trPr>
        <w:tc>
          <w:tcPr>
            <w:tcW w:w="470" w:type="pct"/>
            <w:shd w:val="clear" w:color="auto" w:fill="auto"/>
            <w:hideMark/>
          </w:tcPr>
          <w:p w:rsidR="0049005B" w:rsidRPr="0049005B" w:rsidRDefault="0049005B" w:rsidP="0049005B">
            <w:r w:rsidRPr="0049005B">
              <w:t>35.7</w:t>
            </w:r>
          </w:p>
        </w:tc>
        <w:tc>
          <w:tcPr>
            <w:tcW w:w="2734" w:type="pct"/>
            <w:shd w:val="clear" w:color="auto" w:fill="auto"/>
            <w:hideMark/>
          </w:tcPr>
          <w:p w:rsidR="0049005B" w:rsidRPr="0049005B" w:rsidRDefault="0049005B" w:rsidP="0049005B">
            <w:r w:rsidRPr="0049005B">
              <w:t xml:space="preserve">Σύνθεση ολιγονουκλεοτιδίων - εκκινητών, σε ποσότητα 200nmol, καθαρισμένα με HPLC. Η απόδοση σε OD260 να είναι περίπου 13. Να </w:t>
            </w:r>
            <w:r w:rsidRPr="0049005B">
              <w:lastRenderedPageBreak/>
              <w:t>αποστέλλονται λυοφιλοποιημένα ή σε aliquots προκαθορισμένης συγκέντρωσης. Η ποιότητα και η ταυτότητα του κάθε ολιγονουκλεοτιδίου να ελέγχεται με MALDI-TOF MS και με capillary gel electrophoresis (CGE). Να αποστέλλονται εντός 4-5 εργάσιμων ημερών.  Να δίνεται τιμή ανά βάση.</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noWrap/>
          </w:tcPr>
          <w:p w:rsidR="0049005B" w:rsidRPr="0049005B" w:rsidRDefault="0049005B" w:rsidP="0049005B">
            <w:pPr>
              <w:rPr>
                <w:b/>
              </w:rPr>
            </w:pPr>
            <w:r w:rsidRPr="0049005B">
              <w:rPr>
                <w:b/>
              </w:rPr>
              <w:lastRenderedPageBreak/>
              <w:t>Α/Α</w:t>
            </w:r>
          </w:p>
        </w:tc>
        <w:tc>
          <w:tcPr>
            <w:tcW w:w="2734" w:type="pct"/>
            <w:shd w:val="clear" w:color="auto" w:fill="auto"/>
          </w:tcPr>
          <w:p w:rsidR="0049005B" w:rsidRPr="0049005B" w:rsidRDefault="0049005B" w:rsidP="0049005B">
            <w:pPr>
              <w:rPr>
                <w:b/>
              </w:rPr>
            </w:pPr>
            <w:r w:rsidRPr="0049005B">
              <w:rPr>
                <w:b/>
              </w:rPr>
              <w:t>ΟΜΑΔΑ 3</w:t>
            </w:r>
          </w:p>
        </w:tc>
        <w:tc>
          <w:tcPr>
            <w:tcW w:w="468" w:type="pct"/>
            <w:shd w:val="clear" w:color="auto" w:fill="auto"/>
          </w:tcPr>
          <w:p w:rsidR="0049005B" w:rsidRPr="0049005B" w:rsidRDefault="0049005B" w:rsidP="0049005B">
            <w:pPr>
              <w:rPr>
                <w:b/>
              </w:rPr>
            </w:pPr>
            <w:r w:rsidRPr="0049005B">
              <w:rPr>
                <w:b/>
              </w:rPr>
              <w:t>ΝΑΙ</w:t>
            </w:r>
          </w:p>
        </w:tc>
        <w:tc>
          <w:tcPr>
            <w:tcW w:w="415" w:type="pct"/>
            <w:shd w:val="clear" w:color="auto" w:fill="auto"/>
          </w:tcPr>
          <w:p w:rsidR="0049005B" w:rsidRPr="0049005B" w:rsidRDefault="0049005B" w:rsidP="0049005B">
            <w:pPr>
              <w:rPr>
                <w:b/>
              </w:rPr>
            </w:pPr>
            <w:r w:rsidRPr="0049005B">
              <w:rPr>
                <w:b/>
              </w:rPr>
              <w:t>ΟΧΙ</w:t>
            </w:r>
          </w:p>
        </w:tc>
        <w:tc>
          <w:tcPr>
            <w:tcW w:w="913" w:type="pct"/>
            <w:shd w:val="clear" w:color="auto" w:fill="auto"/>
          </w:tcPr>
          <w:p w:rsidR="0049005B" w:rsidRPr="0049005B" w:rsidRDefault="0049005B" w:rsidP="0049005B">
            <w:pPr>
              <w:rPr>
                <w:b/>
              </w:rPr>
            </w:pPr>
            <w:r w:rsidRPr="0049005B">
              <w:rPr>
                <w:b/>
              </w:rPr>
              <w:t>ΠΑΡΑΠΟΜΠΗ</w:t>
            </w:r>
          </w:p>
        </w:tc>
      </w:tr>
      <w:tr w:rsidR="0049005B" w:rsidRPr="0049005B" w:rsidTr="0049005B">
        <w:trPr>
          <w:trHeight w:val="600"/>
        </w:trPr>
        <w:tc>
          <w:tcPr>
            <w:tcW w:w="470" w:type="pct"/>
            <w:shd w:val="clear" w:color="auto" w:fill="auto"/>
            <w:noWrap/>
            <w:hideMark/>
          </w:tcPr>
          <w:p w:rsidR="0049005B" w:rsidRPr="0049005B" w:rsidRDefault="0049005B" w:rsidP="0049005B">
            <w:r w:rsidRPr="0049005B">
              <w:t>36</w:t>
            </w:r>
          </w:p>
        </w:tc>
        <w:tc>
          <w:tcPr>
            <w:tcW w:w="2734" w:type="pct"/>
            <w:shd w:val="clear" w:color="auto" w:fill="auto"/>
            <w:hideMark/>
          </w:tcPr>
          <w:p w:rsidR="0049005B" w:rsidRPr="0049005B" w:rsidRDefault="0049005B" w:rsidP="0049005B">
            <w:r w:rsidRPr="0049005B">
              <w:t>Συνθετικό πεπτίδιο  για φοσφωρυλίωση για  τη κινάση DYRK με αλληλουχία RRRFRPASPLRGPPK. Ποσότητα  1mg</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noWrap/>
            <w:hideMark/>
          </w:tcPr>
          <w:p w:rsidR="0049005B" w:rsidRPr="0049005B" w:rsidRDefault="0049005B" w:rsidP="0049005B">
            <w:r w:rsidRPr="0049005B">
              <w:t>37</w:t>
            </w:r>
          </w:p>
        </w:tc>
        <w:tc>
          <w:tcPr>
            <w:tcW w:w="2734" w:type="pct"/>
            <w:shd w:val="clear" w:color="auto" w:fill="auto"/>
            <w:hideMark/>
          </w:tcPr>
          <w:p w:rsidR="0049005B" w:rsidRPr="0049005B" w:rsidRDefault="0049005B" w:rsidP="0049005B">
            <w:r w:rsidRPr="0049005B">
              <w:t>Άλας ρεσαζουρίνης (7-Hydroxy-3H-phenoxazin-3-one-10-oxide sodium salt)- κατάλληλο για κυτταροκαλλιέργεια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2B6D55" w:rsidTr="0049005B">
        <w:trPr>
          <w:trHeight w:val="300"/>
        </w:trPr>
        <w:tc>
          <w:tcPr>
            <w:tcW w:w="470" w:type="pct"/>
            <w:shd w:val="clear" w:color="auto" w:fill="auto"/>
            <w:noWrap/>
            <w:hideMark/>
          </w:tcPr>
          <w:p w:rsidR="0049005B" w:rsidRPr="0049005B" w:rsidRDefault="0049005B" w:rsidP="0049005B">
            <w:r w:rsidRPr="0049005B">
              <w:t>38</w:t>
            </w:r>
          </w:p>
        </w:tc>
        <w:tc>
          <w:tcPr>
            <w:tcW w:w="2734" w:type="pct"/>
            <w:shd w:val="clear" w:color="auto" w:fill="auto"/>
            <w:hideMark/>
          </w:tcPr>
          <w:p w:rsidR="0049005B" w:rsidRPr="0049005B" w:rsidRDefault="0049005B" w:rsidP="0049005B">
            <w:pPr>
              <w:rPr>
                <w:lang w:val="en-US"/>
              </w:rPr>
            </w:pPr>
            <w:r w:rsidRPr="0049005B">
              <w:rPr>
                <w:lang w:val="en-US"/>
              </w:rPr>
              <w:t xml:space="preserve">IPTG (Isopropyl </w:t>
            </w:r>
            <w:r w:rsidRPr="0049005B">
              <w:t>β</w:t>
            </w:r>
            <w:r w:rsidRPr="0049005B">
              <w:rPr>
                <w:lang w:val="en-US"/>
              </w:rPr>
              <w:t xml:space="preserve">-D-thiogalactoside, Isopropyl </w:t>
            </w:r>
            <w:r w:rsidRPr="0049005B">
              <w:t>β</w:t>
            </w:r>
            <w:r w:rsidRPr="0049005B">
              <w:rPr>
                <w:lang w:val="en-US"/>
              </w:rPr>
              <w:t xml:space="preserve">-D-1-thiogalactopyranoside), </w:t>
            </w:r>
            <w:r w:rsidRPr="0049005B">
              <w:t>Σκόνη</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49005B" w:rsidTr="0049005B">
        <w:trPr>
          <w:trHeight w:val="600"/>
        </w:trPr>
        <w:tc>
          <w:tcPr>
            <w:tcW w:w="470" w:type="pct"/>
            <w:shd w:val="clear" w:color="auto" w:fill="auto"/>
            <w:noWrap/>
            <w:hideMark/>
          </w:tcPr>
          <w:p w:rsidR="0049005B" w:rsidRPr="0049005B" w:rsidRDefault="0049005B" w:rsidP="0049005B">
            <w:r w:rsidRPr="0049005B">
              <w:t>39</w:t>
            </w:r>
          </w:p>
        </w:tc>
        <w:tc>
          <w:tcPr>
            <w:tcW w:w="2734" w:type="pct"/>
            <w:shd w:val="clear" w:color="auto" w:fill="auto"/>
            <w:hideMark/>
          </w:tcPr>
          <w:p w:rsidR="0049005B" w:rsidRPr="0049005B" w:rsidRDefault="0049005B" w:rsidP="0049005B">
            <w:r w:rsidRPr="0049005B">
              <w:t>Δοκιμασία με για ενεργότητα κινασών με φωταύγεια - μέγιστη συγκέντρωση ATP 10μΜ - Kinase-Glo® Luminescent Kinase Assay</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40</w:t>
            </w:r>
          </w:p>
        </w:tc>
        <w:tc>
          <w:tcPr>
            <w:tcW w:w="2734" w:type="pct"/>
            <w:shd w:val="clear" w:color="auto" w:fill="auto"/>
            <w:noWrap/>
            <w:hideMark/>
          </w:tcPr>
          <w:p w:rsidR="0049005B" w:rsidRPr="0049005B" w:rsidRDefault="0049005B" w:rsidP="0049005B">
            <w:r w:rsidRPr="0049005B">
              <w:t xml:space="preserve"> ανθρώπινη πρωτεάση ρινοϊού  3C protease συζευγμένη με GST</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41</w:t>
            </w:r>
          </w:p>
        </w:tc>
        <w:tc>
          <w:tcPr>
            <w:tcW w:w="2734" w:type="pct"/>
            <w:shd w:val="clear" w:color="auto" w:fill="auto"/>
            <w:noWrap/>
            <w:hideMark/>
          </w:tcPr>
          <w:p w:rsidR="0049005B" w:rsidRPr="0049005B" w:rsidRDefault="0049005B" w:rsidP="0049005B">
            <w:r w:rsidRPr="0049005B">
              <w:t>Bathocuproine δισουλφονικό οξύ άλας δινατρίου σκόνη</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42</w:t>
            </w:r>
          </w:p>
        </w:tc>
        <w:tc>
          <w:tcPr>
            <w:tcW w:w="2734" w:type="pct"/>
            <w:shd w:val="clear" w:color="auto" w:fill="auto"/>
            <w:noWrap/>
            <w:hideMark/>
          </w:tcPr>
          <w:p w:rsidR="0049005B" w:rsidRPr="0049005B" w:rsidRDefault="0049005B" w:rsidP="0049005B">
            <w:r w:rsidRPr="0049005B">
              <w:t>Αμπικιλλίνη άλας δινατρίου</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43</w:t>
            </w:r>
          </w:p>
        </w:tc>
        <w:tc>
          <w:tcPr>
            <w:tcW w:w="2734" w:type="pct"/>
            <w:shd w:val="clear" w:color="auto" w:fill="auto"/>
            <w:noWrap/>
            <w:hideMark/>
          </w:tcPr>
          <w:p w:rsidR="0049005B" w:rsidRPr="0049005B" w:rsidRDefault="0049005B" w:rsidP="0049005B">
            <w:r w:rsidRPr="0049005B">
              <w:t>Καναμυκίνη</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noWrap/>
            <w:hideMark/>
          </w:tcPr>
          <w:p w:rsidR="0049005B" w:rsidRPr="0049005B" w:rsidRDefault="0049005B" w:rsidP="0049005B">
            <w:r w:rsidRPr="0049005B">
              <w:t>44</w:t>
            </w:r>
          </w:p>
        </w:tc>
        <w:tc>
          <w:tcPr>
            <w:tcW w:w="2734" w:type="pct"/>
            <w:shd w:val="clear" w:color="auto" w:fill="auto"/>
            <w:hideMark/>
          </w:tcPr>
          <w:p w:rsidR="0049005B" w:rsidRPr="0049005B" w:rsidRDefault="0049005B" w:rsidP="0049005B">
            <w:r w:rsidRPr="0049005B">
              <w:t>L-GLUTAMINE 200MM</w:t>
            </w:r>
            <w:r w:rsidRPr="0049005B">
              <w:br/>
              <w:t>100ML, διαλυτοποιημένη στείρα, ειδική για κυτταροκαλλιέργεια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45</w:t>
            </w:r>
          </w:p>
        </w:tc>
        <w:tc>
          <w:tcPr>
            <w:tcW w:w="2734" w:type="pct"/>
            <w:shd w:val="clear" w:color="auto" w:fill="auto"/>
            <w:noWrap/>
            <w:hideMark/>
          </w:tcPr>
          <w:p w:rsidR="0049005B" w:rsidRPr="0049005B" w:rsidRDefault="0049005B" w:rsidP="0049005B">
            <w:r w:rsidRPr="0049005B">
              <w:t>FBS qualified κατάλληλο για κυτταροκαλιέργεια- στείρο- 500 ml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2B6D55" w:rsidTr="0049005B">
        <w:trPr>
          <w:trHeight w:val="1200"/>
        </w:trPr>
        <w:tc>
          <w:tcPr>
            <w:tcW w:w="470" w:type="pct"/>
            <w:shd w:val="clear" w:color="auto" w:fill="auto"/>
            <w:noWrap/>
            <w:hideMark/>
          </w:tcPr>
          <w:p w:rsidR="0049005B" w:rsidRPr="0049005B" w:rsidRDefault="0049005B" w:rsidP="0049005B">
            <w:r w:rsidRPr="0049005B">
              <w:t>46</w:t>
            </w:r>
          </w:p>
        </w:tc>
        <w:tc>
          <w:tcPr>
            <w:tcW w:w="2734" w:type="pct"/>
            <w:shd w:val="clear" w:color="auto" w:fill="auto"/>
            <w:hideMark/>
          </w:tcPr>
          <w:p w:rsidR="0049005B" w:rsidRPr="0049005B" w:rsidRDefault="0049005B" w:rsidP="0049005B">
            <w:pPr>
              <w:rPr>
                <w:lang w:val="en-US"/>
              </w:rPr>
            </w:pPr>
            <w:r w:rsidRPr="0049005B">
              <w:rPr>
                <w:lang w:val="en-US"/>
              </w:rPr>
              <w:t>Cell culture flask 75cm2,</w:t>
            </w:r>
            <w:r w:rsidRPr="0049005B">
              <w:rPr>
                <w:lang w:val="en-US"/>
              </w:rPr>
              <w:br/>
              <w:t>Nunclon Delta,</w:t>
            </w:r>
            <w:r w:rsidRPr="0049005B">
              <w:rPr>
                <w:lang w:val="en-US"/>
              </w:rPr>
              <w:br/>
              <w:t>Polystyrene, filter cap,</w:t>
            </w:r>
            <w:r w:rsidRPr="0049005B">
              <w:rPr>
                <w:lang w:val="en-US"/>
              </w:rPr>
              <w:br/>
              <w:t>sterile</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49005B" w:rsidTr="0049005B">
        <w:trPr>
          <w:trHeight w:val="300"/>
        </w:trPr>
        <w:tc>
          <w:tcPr>
            <w:tcW w:w="470" w:type="pct"/>
            <w:shd w:val="clear" w:color="auto" w:fill="auto"/>
            <w:noWrap/>
            <w:hideMark/>
          </w:tcPr>
          <w:p w:rsidR="0049005B" w:rsidRPr="0049005B" w:rsidRDefault="0049005B" w:rsidP="0049005B">
            <w:r w:rsidRPr="0049005B">
              <w:t>47</w:t>
            </w:r>
          </w:p>
        </w:tc>
        <w:tc>
          <w:tcPr>
            <w:tcW w:w="2734" w:type="pct"/>
            <w:shd w:val="clear" w:color="auto" w:fill="auto"/>
            <w:hideMark/>
          </w:tcPr>
          <w:p w:rsidR="0049005B" w:rsidRPr="0049005B" w:rsidRDefault="0049005B" w:rsidP="0049005B">
            <w:r w:rsidRPr="0049005B">
              <w:t>Σκόνη για Iscove's IMDM  με L-γλουταμίνη και phenol red για 10 λίτρα 1X10L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2B6D55" w:rsidTr="0049005B">
        <w:trPr>
          <w:trHeight w:val="300"/>
        </w:trPr>
        <w:tc>
          <w:tcPr>
            <w:tcW w:w="470" w:type="pct"/>
            <w:shd w:val="clear" w:color="auto" w:fill="auto"/>
            <w:noWrap/>
            <w:hideMark/>
          </w:tcPr>
          <w:p w:rsidR="0049005B" w:rsidRPr="0049005B" w:rsidRDefault="0049005B" w:rsidP="0049005B">
            <w:r w:rsidRPr="0049005B">
              <w:t>48</w:t>
            </w:r>
          </w:p>
        </w:tc>
        <w:tc>
          <w:tcPr>
            <w:tcW w:w="2734" w:type="pct"/>
            <w:shd w:val="clear" w:color="auto" w:fill="auto"/>
            <w:hideMark/>
          </w:tcPr>
          <w:p w:rsidR="0049005B" w:rsidRPr="0049005B" w:rsidRDefault="0049005B" w:rsidP="0049005B">
            <w:pPr>
              <w:rPr>
                <w:lang w:val="en-US"/>
              </w:rPr>
            </w:pPr>
            <w:r w:rsidRPr="0049005B">
              <w:rPr>
                <w:lang w:val="en-US"/>
              </w:rPr>
              <w:t>HT supplement 100X [liquid mixture of sodium hypoxanthine (10 mM) and thymidine (1.6 mM)]</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49005B" w:rsidTr="0049005B">
        <w:trPr>
          <w:trHeight w:val="300"/>
        </w:trPr>
        <w:tc>
          <w:tcPr>
            <w:tcW w:w="470" w:type="pct"/>
            <w:shd w:val="clear" w:color="auto" w:fill="auto"/>
            <w:noWrap/>
            <w:hideMark/>
          </w:tcPr>
          <w:p w:rsidR="0049005B" w:rsidRPr="0049005B" w:rsidRDefault="0049005B" w:rsidP="0049005B">
            <w:r w:rsidRPr="0049005B">
              <w:t>49</w:t>
            </w:r>
          </w:p>
        </w:tc>
        <w:tc>
          <w:tcPr>
            <w:tcW w:w="2734" w:type="pct"/>
            <w:shd w:val="clear" w:color="auto" w:fill="auto"/>
            <w:noWrap/>
            <w:hideMark/>
          </w:tcPr>
          <w:p w:rsidR="0049005B" w:rsidRPr="0049005B" w:rsidRDefault="0049005B" w:rsidP="0049005B">
            <w:r w:rsidRPr="0049005B">
              <w:t>γάντια 1000 latex small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lastRenderedPageBreak/>
              <w:t>50</w:t>
            </w:r>
          </w:p>
        </w:tc>
        <w:tc>
          <w:tcPr>
            <w:tcW w:w="2734" w:type="pct"/>
            <w:shd w:val="clear" w:color="auto" w:fill="auto"/>
            <w:noWrap/>
            <w:hideMark/>
          </w:tcPr>
          <w:p w:rsidR="0049005B" w:rsidRPr="0049005B" w:rsidRDefault="0049005B" w:rsidP="0049005B">
            <w:r w:rsidRPr="0049005B">
              <w:t>γάντα 1000 latex large</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51</w:t>
            </w:r>
          </w:p>
        </w:tc>
        <w:tc>
          <w:tcPr>
            <w:tcW w:w="2734" w:type="pct"/>
            <w:shd w:val="clear" w:color="auto" w:fill="auto"/>
            <w:noWrap/>
            <w:hideMark/>
          </w:tcPr>
          <w:p w:rsidR="0049005B" w:rsidRPr="0049005B" w:rsidRDefault="0049005B" w:rsidP="0049005B">
            <w:r w:rsidRPr="0049005B">
              <w:t>Schneider's Drosophila's medium</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2B6D55" w:rsidTr="0049005B">
        <w:trPr>
          <w:trHeight w:val="300"/>
        </w:trPr>
        <w:tc>
          <w:tcPr>
            <w:tcW w:w="470" w:type="pct"/>
            <w:shd w:val="clear" w:color="auto" w:fill="auto"/>
            <w:noWrap/>
            <w:hideMark/>
          </w:tcPr>
          <w:p w:rsidR="0049005B" w:rsidRPr="0049005B" w:rsidRDefault="0049005B" w:rsidP="0049005B">
            <w:r w:rsidRPr="0049005B">
              <w:t>52</w:t>
            </w:r>
          </w:p>
        </w:tc>
        <w:tc>
          <w:tcPr>
            <w:tcW w:w="2734" w:type="pct"/>
            <w:shd w:val="clear" w:color="auto" w:fill="auto"/>
            <w:noWrap/>
            <w:hideMark/>
          </w:tcPr>
          <w:p w:rsidR="0049005B" w:rsidRPr="0049005B" w:rsidRDefault="0049005B" w:rsidP="0049005B">
            <w:pPr>
              <w:rPr>
                <w:lang w:val="en-US"/>
              </w:rPr>
            </w:pPr>
            <w:r w:rsidRPr="0049005B">
              <w:t>Μ</w:t>
            </w:r>
            <w:r w:rsidRPr="0049005B">
              <w:rPr>
                <w:lang w:val="en-US"/>
              </w:rPr>
              <w:t xml:space="preserve">199 with Earles salts, w glutamine- </w:t>
            </w:r>
            <w:r w:rsidRPr="0049005B">
              <w:t>Συσκευασία</w:t>
            </w:r>
            <w:r w:rsidRPr="0049005B">
              <w:rPr>
                <w:lang w:val="en-US"/>
              </w:rPr>
              <w:t xml:space="preserve"> 10 </w:t>
            </w:r>
            <w:r w:rsidRPr="0049005B">
              <w:t>μονόλιτρα</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2B6D55" w:rsidTr="0049005B">
        <w:trPr>
          <w:trHeight w:val="300"/>
        </w:trPr>
        <w:tc>
          <w:tcPr>
            <w:tcW w:w="470" w:type="pct"/>
            <w:shd w:val="clear" w:color="auto" w:fill="auto"/>
            <w:noWrap/>
            <w:hideMark/>
          </w:tcPr>
          <w:p w:rsidR="0049005B" w:rsidRPr="0049005B" w:rsidRDefault="0049005B" w:rsidP="0049005B">
            <w:r w:rsidRPr="0049005B">
              <w:t>53</w:t>
            </w:r>
          </w:p>
        </w:tc>
        <w:tc>
          <w:tcPr>
            <w:tcW w:w="2734" w:type="pct"/>
            <w:shd w:val="clear" w:color="auto" w:fill="auto"/>
            <w:noWrap/>
            <w:hideMark/>
          </w:tcPr>
          <w:p w:rsidR="0049005B" w:rsidRPr="0049005B" w:rsidRDefault="0049005B" w:rsidP="0049005B">
            <w:pPr>
              <w:rPr>
                <w:lang w:val="en-US"/>
              </w:rPr>
            </w:pPr>
            <w:r w:rsidRPr="0049005B">
              <w:rPr>
                <w:lang w:val="en-US"/>
              </w:rPr>
              <w:t>RPM</w:t>
            </w:r>
            <w:r w:rsidRPr="0049005B">
              <w:t>Ι</w:t>
            </w:r>
            <w:r w:rsidRPr="0049005B">
              <w:rPr>
                <w:lang w:val="en-US"/>
              </w:rPr>
              <w:t xml:space="preserve"> 1640 w stable glutamine, NaHCO3</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49005B" w:rsidTr="0049005B">
        <w:trPr>
          <w:trHeight w:val="2700"/>
        </w:trPr>
        <w:tc>
          <w:tcPr>
            <w:tcW w:w="470" w:type="pct"/>
            <w:shd w:val="clear" w:color="auto" w:fill="auto"/>
            <w:noWrap/>
            <w:hideMark/>
          </w:tcPr>
          <w:p w:rsidR="0049005B" w:rsidRPr="0049005B" w:rsidRDefault="0049005B" w:rsidP="0049005B">
            <w:r w:rsidRPr="0049005B">
              <w:t>54</w:t>
            </w:r>
          </w:p>
        </w:tc>
        <w:tc>
          <w:tcPr>
            <w:tcW w:w="2734" w:type="pct"/>
            <w:shd w:val="clear" w:color="auto" w:fill="auto"/>
            <w:hideMark/>
          </w:tcPr>
          <w:p w:rsidR="0049005B" w:rsidRPr="0049005B" w:rsidRDefault="0049005B" w:rsidP="0049005B">
            <w:r w:rsidRPr="0049005B">
              <w:t xml:space="preserve">42 βάσεις 10 nml/HPLC, Σύνθεση ολιγονουκλεοτιδίων - εκκινητών, σε ποσότητα 10nmol, καθαρισμένα με HPLC. </w:t>
            </w:r>
            <w:r w:rsidRPr="0049005B">
              <w:br/>
              <w:t xml:space="preserve">Η απόδοση σε OD260 να είναι περίπου 4. </w:t>
            </w:r>
            <w:r w:rsidRPr="0049005B">
              <w:br/>
              <w:t xml:space="preserve">Να αποστέλλονται λυοφιλοποιημένα ή σε aliquots προκαθορισμένης συγκέντρωσης. </w:t>
            </w:r>
            <w:r w:rsidRPr="0049005B">
              <w:br/>
              <w:t>Η ποιότητα και η ταυτότητα του κάθε ολιγονουκλεοτιδίου να ελέγχεται με MALDI-TOF MS και με capillary gel electrophoresis (CGE).</w:t>
            </w:r>
            <w:r w:rsidRPr="0049005B">
              <w:br/>
              <w:t xml:space="preserve">Να αποστέλλονται εντός 4-5 εργάσιμων ημερών. </w:t>
            </w:r>
            <w:r w:rsidRPr="0049005B">
              <w:br/>
              <w:t>Να δίνεται τιμή ανά βάση.</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300"/>
        </w:trPr>
        <w:tc>
          <w:tcPr>
            <w:tcW w:w="470" w:type="pct"/>
            <w:shd w:val="clear" w:color="auto" w:fill="auto"/>
            <w:noWrap/>
            <w:hideMark/>
          </w:tcPr>
          <w:p w:rsidR="0049005B" w:rsidRPr="0049005B" w:rsidRDefault="0049005B" w:rsidP="0049005B">
            <w:r w:rsidRPr="0049005B">
              <w:t>55</w:t>
            </w:r>
          </w:p>
        </w:tc>
        <w:tc>
          <w:tcPr>
            <w:tcW w:w="2734" w:type="pct"/>
            <w:shd w:val="clear" w:color="auto" w:fill="auto"/>
            <w:hideMark/>
          </w:tcPr>
          <w:p w:rsidR="0049005B" w:rsidRPr="0049005B" w:rsidRDefault="0049005B" w:rsidP="0049005B">
            <w:r w:rsidRPr="0049005B">
              <w:t>Σύνθεση ιχνηθετών (probes) για Real Time PCR τα οποία να φέρουν στο 5΄άκρο TET και στο 3΄άκρο BHQ1.</w:t>
            </w:r>
            <w:r w:rsidRPr="0049005B">
              <w:br/>
              <w:t>Να διατίθενται σε ποσότητα 10 nmol και να είναι καθαρισμένα με HPLC.</w:t>
            </w:r>
            <w:r w:rsidRPr="0049005B">
              <w:br/>
              <w:t>Να είναι δυνατό η αλληλουχία να περιέχει wobbles.</w:t>
            </w:r>
            <w:r w:rsidRPr="0049005B">
              <w:br/>
              <w:t>Να αποστέλλονται λυοφιλοποιημένα.</w:t>
            </w:r>
            <w:r w:rsidRPr="0049005B">
              <w:br/>
              <w:t xml:space="preserve">Να παρέχονται μαζί με με έτοιμο προς χρήση Qpcr probe dilution buffer (10 Mm Tris-HCl; 1 Mm EDTA; Ph 8). </w:t>
            </w:r>
            <w:r w:rsidRPr="0049005B">
              <w:br/>
              <w:t>Η ποιότητα τους να έχει ελεγθεί με MALDI-TOF MS.</w:t>
            </w:r>
            <w:r w:rsidRPr="0049005B">
              <w:br/>
              <w:t xml:space="preserve">Να δίνεται τιμή ανά ιχνηθέτη η οποία να είναι ανεξάρτητη του μήκους της αλληλουχίας του. </w:t>
            </w:r>
            <w:r w:rsidRPr="0049005B">
              <w:br/>
              <w:t xml:space="preserve">Ο χρόνος παράδοσης να μην είναι μεγαλύτερος από 8 ημέρες.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56</w:t>
            </w:r>
          </w:p>
        </w:tc>
        <w:tc>
          <w:tcPr>
            <w:tcW w:w="2734" w:type="pct"/>
            <w:shd w:val="clear" w:color="auto" w:fill="auto"/>
            <w:hideMark/>
          </w:tcPr>
          <w:p w:rsidR="0049005B" w:rsidRPr="0049005B" w:rsidRDefault="0049005B" w:rsidP="0049005B">
            <w:r w:rsidRPr="0049005B">
              <w:t>Διάλυμα νουρσεοθρυσίνης στείρο για χρήση στην κυτταροκαλλιέργεια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787"/>
        </w:trPr>
        <w:tc>
          <w:tcPr>
            <w:tcW w:w="470" w:type="pct"/>
            <w:shd w:val="clear" w:color="auto" w:fill="auto"/>
            <w:noWrap/>
            <w:hideMark/>
          </w:tcPr>
          <w:p w:rsidR="0049005B" w:rsidRPr="0049005B" w:rsidRDefault="0049005B" w:rsidP="0049005B">
            <w:r w:rsidRPr="0049005B">
              <w:t>57</w:t>
            </w:r>
          </w:p>
        </w:tc>
        <w:tc>
          <w:tcPr>
            <w:tcW w:w="2734" w:type="pct"/>
            <w:shd w:val="clear" w:color="auto" w:fill="auto"/>
            <w:hideMark/>
          </w:tcPr>
          <w:p w:rsidR="0049005B" w:rsidRPr="0049005B" w:rsidRDefault="0049005B" w:rsidP="0049005B">
            <w:r w:rsidRPr="0049005B">
              <w:t xml:space="preserve">NucleoBond Xtra Midi Plus kit/10preps                                               Κιτ για απομόνωση πλασμιδιακού DNA από αρχικό όγκο καλλιέργειας      &lt; 200 mL (high copy), &lt; 400 mL (low copy) (midi preps). </w:t>
            </w:r>
            <w:r w:rsidRPr="0049005B">
              <w:br/>
              <w:t xml:space="preserve">Η διαδικασία να επιτυγχάνεται με χρωματογραφία ιονανταλλαγής </w:t>
            </w:r>
            <w:r w:rsidRPr="0049005B">
              <w:br/>
              <w:t xml:space="preserve">Η στήλη να είναι σχεδιασμένη έτσι ώστε η διαδικασία να μην διαρκεί περισσότερο από 30 min. </w:t>
            </w:r>
            <w:r w:rsidRPr="0049005B">
              <w:br/>
              <w:t xml:space="preserve">Να περιλαμβάνεται φίλτρο ώστε το lysate να μπορεί να φορτωθεί απευθείας στην στήλη. </w:t>
            </w:r>
            <w:r w:rsidRPr="0049005B">
              <w:br/>
            </w:r>
            <w:r w:rsidRPr="0049005B">
              <w:lastRenderedPageBreak/>
              <w:t>Nα έχει χαμηλά επίπεδα ενδοτοξίνης 1−10 EU/µg DNA</w:t>
            </w:r>
            <w:r w:rsidRPr="0049005B">
              <w:br/>
              <w:t xml:space="preserve">Να επιτυγχάνεται μεγάλη ταχύτητα ροής. </w:t>
            </w:r>
            <w:r w:rsidRPr="0049005B">
              <w:br/>
              <w:t xml:space="preserve">Τυπική απόδοση DNA:  500 µg </w:t>
            </w:r>
            <w:r w:rsidRPr="0049005B">
              <w:br/>
              <w:t>Να παρέχει υψηλής καθαρότητας πλασμιδιακό DNA κατάλληλο και για transfection</w:t>
            </w:r>
            <w:r w:rsidRPr="0049005B">
              <w:br/>
              <w:t>Να περιλαμβάνει κολόνες με ένθετο φίλτρο, όλα τα απαραίτητα buffers και RNase A</w:t>
            </w:r>
            <w:r w:rsidRPr="0049005B">
              <w:br/>
              <w:t>Nα διατίθεται σε συσκευασία των 10 απομονώσεων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400"/>
        </w:trPr>
        <w:tc>
          <w:tcPr>
            <w:tcW w:w="470" w:type="pct"/>
            <w:shd w:val="clear" w:color="auto" w:fill="auto"/>
            <w:noWrap/>
            <w:hideMark/>
          </w:tcPr>
          <w:p w:rsidR="0049005B" w:rsidRPr="0049005B" w:rsidRDefault="0049005B" w:rsidP="0049005B">
            <w:r w:rsidRPr="0049005B">
              <w:lastRenderedPageBreak/>
              <w:t>58</w:t>
            </w:r>
          </w:p>
        </w:tc>
        <w:tc>
          <w:tcPr>
            <w:tcW w:w="2734" w:type="pct"/>
            <w:shd w:val="clear" w:color="auto" w:fill="auto"/>
            <w:hideMark/>
          </w:tcPr>
          <w:p w:rsidR="0049005B" w:rsidRPr="0049005B" w:rsidRDefault="0049005B" w:rsidP="0049005B">
            <w:r w:rsidRPr="0049005B">
              <w:t xml:space="preserve">Διάλυμα χημειοφωταύγειας με HRP (Luminata Chemiluminescent HRP Substrate ), κατάλληλο για Western Blot.  </w:t>
            </w:r>
            <w:r w:rsidRPr="0049005B">
              <w:br/>
              <w:t xml:space="preserve">Να είναι προαναμεμειγμένο. </w:t>
            </w:r>
            <w:r w:rsidRPr="0049005B">
              <w:br/>
              <w:t>Να έχει υψηλή ευαισθησία, 1 - 3pg.</w:t>
            </w:r>
            <w:r w:rsidRPr="0049005B">
              <w:br/>
              <w:t xml:space="preserve">Το σήμα να διαρκεί για τουλάχιστον 3 ώρες. </w:t>
            </w:r>
            <w:r w:rsidRPr="0049005B">
              <w:br/>
              <w:t xml:space="preserve">Να είναι σταθερό στους 4oC για τουλάχιστον ένα χρόνο. </w:t>
            </w:r>
            <w:r w:rsidRPr="0049005B">
              <w:br/>
              <w:t>Σε συσκευασία  100ml.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600"/>
        </w:trPr>
        <w:tc>
          <w:tcPr>
            <w:tcW w:w="470" w:type="pct"/>
            <w:shd w:val="clear" w:color="auto" w:fill="auto"/>
            <w:noWrap/>
            <w:hideMark/>
          </w:tcPr>
          <w:p w:rsidR="0049005B" w:rsidRPr="0049005B" w:rsidRDefault="0049005B" w:rsidP="0049005B">
            <w:r w:rsidRPr="0049005B">
              <w:t>59</w:t>
            </w:r>
          </w:p>
        </w:tc>
        <w:tc>
          <w:tcPr>
            <w:tcW w:w="2734" w:type="pct"/>
            <w:shd w:val="clear" w:color="auto" w:fill="auto"/>
            <w:hideMark/>
          </w:tcPr>
          <w:p w:rsidR="0049005B" w:rsidRPr="0049005B" w:rsidRDefault="0049005B" w:rsidP="0049005B">
            <w:r w:rsidRPr="0049005B">
              <w:t>Προπαρασκευασμένο μείγμα για PCR υψηλής πιστότητας</w:t>
            </w:r>
            <w:r w:rsidRPr="0049005B">
              <w:br/>
              <w:t>Να έχει συγκέντρωση τουλάχιστον 2X.</w:t>
            </w:r>
            <w:r w:rsidRPr="0049005B">
              <w:br/>
              <w:t>Να περιλαμβάνει στο ίδιο μείγμα πολυμεράση θερμής έναρξης (hot start), MgCl2 και dNTPs ώστε για την πραγματοποίηση της αντίδρασης να αρκεί η προσθήκη του DNA-μήτρα (template DNA) και των εκκινητών.</w:t>
            </w:r>
            <w:r w:rsidRPr="0049005B">
              <w:br/>
              <w:t>Να είναι κατάλληλο για τον πολλαπλασιασμό τμημάτων έως και 15 kb όταν ως μήτρα χρησιμοποιείται γονιδιωματικό DNA.</w:t>
            </w:r>
            <w:r w:rsidRPr="0049005B">
              <w:br/>
              <w:t xml:space="preserve">Να έχει συχνότητα σφάλματος (error rate) 3,6 x 10^6 ή καλύτερη. </w:t>
            </w:r>
            <w:r w:rsidRPr="0049005B">
              <w:br/>
              <w:t>Η ενεργοποίηση της πολυμεράση θερμής έναρξης (hot start) με έκθεση στην υψηλή θερμοκρασία να ολοκληρώνεται σε 20 sec ή λιγότερο.</w:t>
            </w:r>
            <w:r w:rsidRPr="0049005B">
              <w:br/>
              <w:t>Σε συσκευασία των 100 αντιδράσεων των 25μl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noWrap/>
            <w:hideMark/>
          </w:tcPr>
          <w:p w:rsidR="0049005B" w:rsidRPr="0049005B" w:rsidRDefault="0049005B" w:rsidP="0049005B">
            <w:r w:rsidRPr="0049005B">
              <w:t>60</w:t>
            </w:r>
          </w:p>
        </w:tc>
        <w:tc>
          <w:tcPr>
            <w:tcW w:w="2734" w:type="pct"/>
            <w:shd w:val="clear" w:color="auto" w:fill="auto"/>
            <w:hideMark/>
          </w:tcPr>
          <w:p w:rsidR="0049005B" w:rsidRPr="0049005B" w:rsidRDefault="0049005B" w:rsidP="0049005B">
            <w:r w:rsidRPr="0049005B">
              <w:t>Περιοριστικό ένζυμο BamHI, FG-BamHI</w:t>
            </w:r>
            <w:r w:rsidRPr="0049005B">
              <w:br/>
              <w:t>Να συνοδεύεται από 10X reaction buffer,  10X fastcut reaction buffer  &amp; 6X loading buffer.</w:t>
            </w:r>
            <w:r w:rsidRPr="0049005B">
              <w:br/>
              <w:t>5U/µl; 10 rxns</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070"/>
        </w:trPr>
        <w:tc>
          <w:tcPr>
            <w:tcW w:w="470" w:type="pct"/>
            <w:shd w:val="clear" w:color="auto" w:fill="auto"/>
            <w:noWrap/>
            <w:hideMark/>
          </w:tcPr>
          <w:p w:rsidR="0049005B" w:rsidRPr="0049005B" w:rsidRDefault="0049005B" w:rsidP="0049005B">
            <w:r w:rsidRPr="0049005B">
              <w:t>61</w:t>
            </w:r>
          </w:p>
        </w:tc>
        <w:tc>
          <w:tcPr>
            <w:tcW w:w="2734" w:type="pct"/>
            <w:shd w:val="clear" w:color="auto" w:fill="auto"/>
            <w:hideMark/>
          </w:tcPr>
          <w:p w:rsidR="0049005B" w:rsidRPr="0049005B" w:rsidRDefault="0049005B" w:rsidP="0049005B">
            <w:r w:rsidRPr="0049005B">
              <w:br/>
              <w:t xml:space="preserve">KAPA Probe Fast Universal qPCR kit, 100reactions (20μl)                 Real Time PCR mix με χρήση TaqMan, FRET probes ή molecular beacons </w:t>
            </w:r>
            <w:r w:rsidRPr="0049005B">
              <w:br/>
              <w:t>Να εξασφαλίζει την υψηλότερη δυνατή απόδοση, ευαισθησία και ταχύτητα.</w:t>
            </w:r>
            <w:r w:rsidRPr="0049005B">
              <w:br/>
            </w:r>
            <w:r w:rsidRPr="0049005B">
              <w:lastRenderedPageBreak/>
              <w:t>Να έχει μεγάλο εύρος και γραμμικότητα.</w:t>
            </w:r>
            <w:r w:rsidRPr="0049005B">
              <w:br/>
              <w:t xml:space="preserve">Κατάλληλο για ανίχνευση genotyping, gene expression analysis &amp; multiplex qPCR. </w:t>
            </w:r>
            <w:r w:rsidRPr="0049005B">
              <w:br/>
              <w:t>To mix να περιλαμβάνει hot start πολυμεράση, MgCl2, dNTPs και stabilizers.</w:t>
            </w:r>
            <w:r w:rsidRPr="0049005B">
              <w:br/>
              <w:t>Στη συσκευασία να περιλαμβάνεται ξεχωριστά ROX reference dye high και low.</w:t>
            </w:r>
            <w:r w:rsidRPr="0049005B">
              <w:br/>
              <w:t>Σε συσκευασία των 100 αντιδράσεων των 20μl.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4800"/>
        </w:trPr>
        <w:tc>
          <w:tcPr>
            <w:tcW w:w="470" w:type="pct"/>
            <w:shd w:val="clear" w:color="auto" w:fill="auto"/>
            <w:noWrap/>
            <w:hideMark/>
          </w:tcPr>
          <w:p w:rsidR="0049005B" w:rsidRPr="0049005B" w:rsidRDefault="0049005B" w:rsidP="0049005B">
            <w:r w:rsidRPr="0049005B">
              <w:lastRenderedPageBreak/>
              <w:t>62</w:t>
            </w:r>
          </w:p>
        </w:tc>
        <w:tc>
          <w:tcPr>
            <w:tcW w:w="2734" w:type="pct"/>
            <w:shd w:val="clear" w:color="auto" w:fill="auto"/>
            <w:hideMark/>
          </w:tcPr>
          <w:p w:rsidR="0049005B" w:rsidRPr="0049005B" w:rsidRDefault="0049005B" w:rsidP="0049005B">
            <w:r w:rsidRPr="0049005B">
              <w:t>NucleoSpin Gel and PCR Clean-up XS, kit/50preps                                                       Kit κατάλληλο για την απομόνωση, τον καθαρισμό και την συμπύκνωση DNA τόσο από gel όσο και απευθείας από αντιδράσεις PCR.</w:t>
            </w:r>
            <w:r w:rsidRPr="0049005B">
              <w:br/>
              <w:t xml:space="preserve">Καθαρισμός PCR προϊόντος και gel extraction να επιτυγχάνονται με το ίδιο kit χρησιμοποιώντας το ίδιο buffer. </w:t>
            </w:r>
            <w:r w:rsidRPr="0049005B">
              <w:br/>
              <w:t xml:space="preserve">Η διαδικασία να επιτυγχάνεται σε λιγότερο από 15 λεπτά. </w:t>
            </w:r>
            <w:r w:rsidRPr="0049005B">
              <w:br/>
              <w:t xml:space="preserve">Να παρέχει υψηλή ανάκτηση DNA ακόμα και από πολύ μικρά κομμάτια (&gt;50bp) </w:t>
            </w:r>
            <w:r w:rsidRPr="0049005B">
              <w:br/>
              <w:t xml:space="preserve">Να επιτυγχάνεται πλήρης απομάκρυνση των primers. </w:t>
            </w:r>
            <w:r w:rsidRPr="0049005B">
              <w:br/>
              <w:t>Να είναι δυνατοί μικροί όγκοι έκλουσης από 6 μl μέχρι 12 μl.</w:t>
            </w:r>
            <w:r w:rsidRPr="0049005B">
              <w:br/>
              <w:t>Να χρησιμοποιεί τεχνολογία Silica Membrane με XS spin columns</w:t>
            </w:r>
            <w:r w:rsidRPr="0049005B">
              <w:br/>
              <w:t>Να παρέχει DNA έτοιμο προς χρήση, κατάλληλο για Cloning, PCR, Restriction analysis, Sequencing.</w:t>
            </w:r>
            <w:r w:rsidRPr="0049005B">
              <w:br/>
              <w:t xml:space="preserve">Να περιλαμβάνει κολόνες, και όλα τα απαραίτητα buffers </w:t>
            </w:r>
            <w:r w:rsidRPr="0049005B">
              <w:br/>
              <w:t>Να είναι κατάλληλο και για χρήση με συσκευή κενού (vacuum manifold)</w:t>
            </w:r>
            <w:r w:rsidRPr="0049005B">
              <w:br/>
              <w:t>Nα διατίθεται σε συσκευασία των 50 καθαρισμών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63</w:t>
            </w:r>
          </w:p>
        </w:tc>
        <w:tc>
          <w:tcPr>
            <w:tcW w:w="2734" w:type="pct"/>
            <w:shd w:val="clear" w:color="auto" w:fill="auto"/>
            <w:noWrap/>
            <w:hideMark/>
          </w:tcPr>
          <w:p w:rsidR="0049005B" w:rsidRPr="0049005B" w:rsidRDefault="0049005B" w:rsidP="0049005B">
            <w:r w:rsidRPr="0049005B">
              <w:t>G418- geneticin , 2g</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64</w:t>
            </w:r>
          </w:p>
        </w:tc>
        <w:tc>
          <w:tcPr>
            <w:tcW w:w="2734" w:type="pct"/>
            <w:shd w:val="clear" w:color="auto" w:fill="auto"/>
            <w:noWrap/>
            <w:hideMark/>
          </w:tcPr>
          <w:p w:rsidR="0049005B" w:rsidRPr="0049005B" w:rsidRDefault="0049005B" w:rsidP="0049005B">
            <w:r w:rsidRPr="0049005B">
              <w:t>Puromycin, 100mg</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65</w:t>
            </w:r>
          </w:p>
        </w:tc>
        <w:tc>
          <w:tcPr>
            <w:tcW w:w="2734" w:type="pct"/>
            <w:shd w:val="clear" w:color="auto" w:fill="auto"/>
            <w:noWrap/>
            <w:hideMark/>
          </w:tcPr>
          <w:p w:rsidR="0049005B" w:rsidRPr="0049005B" w:rsidRDefault="0049005B" w:rsidP="0049005B">
            <w:r w:rsidRPr="0049005B">
              <w:t>Aprotinin- lyophilised - 1 mg</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583"/>
        </w:trPr>
        <w:tc>
          <w:tcPr>
            <w:tcW w:w="470" w:type="pct"/>
            <w:shd w:val="clear" w:color="auto" w:fill="auto"/>
            <w:noWrap/>
          </w:tcPr>
          <w:p w:rsidR="0049005B" w:rsidRPr="0049005B" w:rsidRDefault="0049005B" w:rsidP="0049005B">
            <w:pPr>
              <w:rPr>
                <w:b/>
              </w:rPr>
            </w:pPr>
            <w:r w:rsidRPr="0049005B">
              <w:rPr>
                <w:b/>
              </w:rPr>
              <w:t>Α/Α</w:t>
            </w:r>
          </w:p>
        </w:tc>
        <w:tc>
          <w:tcPr>
            <w:tcW w:w="2734" w:type="pct"/>
            <w:shd w:val="clear" w:color="auto" w:fill="auto"/>
          </w:tcPr>
          <w:p w:rsidR="0049005B" w:rsidRPr="0049005B" w:rsidRDefault="0049005B" w:rsidP="0049005B">
            <w:pPr>
              <w:rPr>
                <w:b/>
              </w:rPr>
            </w:pPr>
            <w:r w:rsidRPr="0049005B">
              <w:rPr>
                <w:b/>
              </w:rPr>
              <w:t xml:space="preserve"> ΟΜΑΔΑ 4</w:t>
            </w:r>
          </w:p>
        </w:tc>
        <w:tc>
          <w:tcPr>
            <w:tcW w:w="468" w:type="pct"/>
            <w:shd w:val="clear" w:color="auto" w:fill="auto"/>
          </w:tcPr>
          <w:p w:rsidR="0049005B" w:rsidRPr="0049005B" w:rsidRDefault="0049005B" w:rsidP="0049005B">
            <w:pPr>
              <w:rPr>
                <w:b/>
              </w:rPr>
            </w:pPr>
            <w:r w:rsidRPr="0049005B">
              <w:rPr>
                <w:b/>
              </w:rPr>
              <w:t>ΝΑΙ</w:t>
            </w:r>
          </w:p>
        </w:tc>
        <w:tc>
          <w:tcPr>
            <w:tcW w:w="415" w:type="pct"/>
            <w:shd w:val="clear" w:color="auto" w:fill="auto"/>
          </w:tcPr>
          <w:p w:rsidR="0049005B" w:rsidRPr="0049005B" w:rsidRDefault="0049005B" w:rsidP="0049005B">
            <w:pPr>
              <w:rPr>
                <w:b/>
              </w:rPr>
            </w:pPr>
            <w:r w:rsidRPr="0049005B">
              <w:rPr>
                <w:b/>
              </w:rPr>
              <w:t>ΟΧΙ</w:t>
            </w:r>
          </w:p>
        </w:tc>
        <w:tc>
          <w:tcPr>
            <w:tcW w:w="913" w:type="pct"/>
            <w:shd w:val="clear" w:color="auto" w:fill="auto"/>
          </w:tcPr>
          <w:p w:rsidR="0049005B" w:rsidRPr="0049005B" w:rsidRDefault="0049005B" w:rsidP="0049005B">
            <w:pPr>
              <w:rPr>
                <w:b/>
              </w:rPr>
            </w:pPr>
            <w:r w:rsidRPr="0049005B">
              <w:rPr>
                <w:b/>
              </w:rPr>
              <w:t>ΠΑΡΑΠΟΜΠΗ</w:t>
            </w:r>
          </w:p>
        </w:tc>
      </w:tr>
      <w:tr w:rsidR="0049005B" w:rsidRPr="002B6D55" w:rsidTr="0049005B">
        <w:trPr>
          <w:trHeight w:val="1500"/>
        </w:trPr>
        <w:tc>
          <w:tcPr>
            <w:tcW w:w="470" w:type="pct"/>
            <w:shd w:val="clear" w:color="auto" w:fill="auto"/>
            <w:noWrap/>
            <w:hideMark/>
          </w:tcPr>
          <w:p w:rsidR="0049005B" w:rsidRPr="0049005B" w:rsidRDefault="0049005B" w:rsidP="0049005B">
            <w:r w:rsidRPr="0049005B">
              <w:t>66</w:t>
            </w:r>
          </w:p>
        </w:tc>
        <w:tc>
          <w:tcPr>
            <w:tcW w:w="2734" w:type="pct"/>
            <w:shd w:val="clear" w:color="auto" w:fill="auto"/>
            <w:hideMark/>
          </w:tcPr>
          <w:p w:rsidR="0049005B" w:rsidRPr="0049005B" w:rsidRDefault="0049005B" w:rsidP="0049005B">
            <w:pPr>
              <w:rPr>
                <w:lang w:val="en-US"/>
              </w:rPr>
            </w:pPr>
            <w:r w:rsidRPr="0049005B">
              <w:t>RPMI 1640 medium, συσκευασία 500ml, Κατάλληλο για In Vitro διαγνωστική χρήση (απαιτείται η επισύναψη σχετικού πιστοποιητικού). Να πληροί τις παρακάτω προδιάγραφες. Με GlutaMAX-I,  Phenol Red. Χωρίς</w:t>
            </w:r>
            <w:r w:rsidRPr="0049005B">
              <w:rPr>
                <w:lang w:val="en-US"/>
              </w:rPr>
              <w:t xml:space="preserve"> HEPES, Sodium Pyruvate. Classification: Animal Origin-Free. Concentrated: 1 X. Osmolality: 260 - 310 mOsm/kg. pH Range: 7.0 - 7.4</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2B6D55" w:rsidTr="0049005B">
        <w:trPr>
          <w:trHeight w:val="600"/>
        </w:trPr>
        <w:tc>
          <w:tcPr>
            <w:tcW w:w="470" w:type="pct"/>
            <w:shd w:val="clear" w:color="auto" w:fill="auto"/>
            <w:noWrap/>
            <w:hideMark/>
          </w:tcPr>
          <w:p w:rsidR="0049005B" w:rsidRPr="0049005B" w:rsidRDefault="0049005B" w:rsidP="0049005B">
            <w:r w:rsidRPr="0049005B">
              <w:lastRenderedPageBreak/>
              <w:t>67</w:t>
            </w:r>
          </w:p>
        </w:tc>
        <w:tc>
          <w:tcPr>
            <w:tcW w:w="2734" w:type="pct"/>
            <w:shd w:val="clear" w:color="auto" w:fill="auto"/>
            <w:hideMark/>
          </w:tcPr>
          <w:p w:rsidR="0049005B" w:rsidRPr="0049005B" w:rsidRDefault="0049005B" w:rsidP="0049005B">
            <w:pPr>
              <w:rPr>
                <w:lang w:val="en-US"/>
              </w:rPr>
            </w:pPr>
            <w:r w:rsidRPr="0049005B">
              <w:rPr>
                <w:lang w:val="en-US"/>
              </w:rPr>
              <w:t xml:space="preserve">Penicillin/Streptomycin solution, 10000u (100X), </w:t>
            </w:r>
            <w:r w:rsidRPr="0049005B">
              <w:t>συσκευασία</w:t>
            </w:r>
            <w:r w:rsidRPr="0049005B">
              <w:rPr>
                <w:lang w:val="en-US"/>
              </w:rPr>
              <w:t>: 100ml</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49005B" w:rsidTr="0049005B">
        <w:trPr>
          <w:trHeight w:val="600"/>
        </w:trPr>
        <w:tc>
          <w:tcPr>
            <w:tcW w:w="470" w:type="pct"/>
            <w:shd w:val="clear" w:color="auto" w:fill="auto"/>
            <w:noWrap/>
            <w:hideMark/>
          </w:tcPr>
          <w:p w:rsidR="0049005B" w:rsidRPr="0049005B" w:rsidRDefault="0049005B" w:rsidP="0049005B">
            <w:r w:rsidRPr="0049005B">
              <w:t>68</w:t>
            </w:r>
          </w:p>
        </w:tc>
        <w:tc>
          <w:tcPr>
            <w:tcW w:w="2734" w:type="pct"/>
            <w:shd w:val="clear" w:color="auto" w:fill="auto"/>
            <w:hideMark/>
          </w:tcPr>
          <w:p w:rsidR="0049005B" w:rsidRPr="0049005B" w:rsidRDefault="0049005B" w:rsidP="0049005B">
            <w:r w:rsidRPr="0049005B">
              <w:t>TRYPSIN-5% EDTA 10Χ, συσκευασία 100ML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700"/>
        </w:trPr>
        <w:tc>
          <w:tcPr>
            <w:tcW w:w="470" w:type="pct"/>
            <w:shd w:val="clear" w:color="auto" w:fill="auto"/>
            <w:noWrap/>
            <w:hideMark/>
          </w:tcPr>
          <w:p w:rsidR="0049005B" w:rsidRPr="0049005B" w:rsidRDefault="0049005B" w:rsidP="0049005B">
            <w:r w:rsidRPr="0049005B">
              <w:t>69</w:t>
            </w:r>
          </w:p>
        </w:tc>
        <w:tc>
          <w:tcPr>
            <w:tcW w:w="2734" w:type="pct"/>
            <w:shd w:val="clear" w:color="auto" w:fill="auto"/>
            <w:hideMark/>
          </w:tcPr>
          <w:p w:rsidR="0049005B" w:rsidRPr="0049005B" w:rsidRDefault="0049005B" w:rsidP="0049005B">
            <w:r w:rsidRPr="0049005B">
              <w:t>Taq DNA Polymerase (5 U/µL)</w:t>
            </w:r>
            <w:r w:rsidRPr="0049005B">
              <w:br/>
              <w:t>• Ισχυρή ενίσχυση με ελάχιστη ανάγκη βελτιστοποίησης</w:t>
            </w:r>
            <w:r w:rsidRPr="0049005B">
              <w:br/>
              <w:t>• Υψηλές αποδόσεις προϊόντων PCR</w:t>
            </w:r>
            <w:r w:rsidRPr="0049005B">
              <w:br/>
              <w:t>• Υψηλότερη ευαισθησία σε σύγκριση με τη συμβατική Taq DNA πολυμεράση</w:t>
            </w:r>
            <w:r w:rsidRPr="0049005B">
              <w:br/>
              <w:t>• Ενίσχυση μεγάλων στόχων μέχρι 6 kb από γονιδιωματικό DNA και έως 20 kb από ιικό DNA</w:t>
            </w:r>
            <w:r w:rsidRPr="0049005B">
              <w:br/>
              <w:t>• Ενσωματώνει τροποποιημένα νουκλεοτίδια, αλλά δεν ενσωματώνει το dUTP</w:t>
            </w:r>
            <w:r w:rsidRPr="0049005B">
              <w:br/>
              <w:t>Συσκευασία: 500 αντιδράσεις (να περιλαμβάνει: 100 µL Taq DNA Polymerase (5 U/µL),  2 x 1.25 mL 10X Taq Buffer (20 mM MgCl2)</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00"/>
        </w:trPr>
        <w:tc>
          <w:tcPr>
            <w:tcW w:w="470" w:type="pct"/>
            <w:shd w:val="clear" w:color="auto" w:fill="auto"/>
            <w:noWrap/>
            <w:hideMark/>
          </w:tcPr>
          <w:p w:rsidR="0049005B" w:rsidRPr="0049005B" w:rsidRDefault="0049005B" w:rsidP="0049005B">
            <w:r w:rsidRPr="0049005B">
              <w:t>70</w:t>
            </w:r>
          </w:p>
        </w:tc>
        <w:tc>
          <w:tcPr>
            <w:tcW w:w="2734" w:type="pct"/>
            <w:shd w:val="clear" w:color="auto" w:fill="auto"/>
            <w:hideMark/>
          </w:tcPr>
          <w:p w:rsidR="0049005B" w:rsidRPr="0049005B" w:rsidRDefault="0049005B" w:rsidP="0049005B">
            <w:r w:rsidRPr="0049005B">
              <w:t>100mM dNTPs set</w:t>
            </w:r>
            <w:r w:rsidRPr="0049005B">
              <w:br/>
              <w:t>100 mM από κάθε ένα από τα  dATP, dCTP, dGTP, και dTTP. Κάθε σωληνάριο να περιέχει 250 µL (25 µmol) dNTP σε καθαρισμένο νερό (pH 7,5).</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500"/>
        </w:trPr>
        <w:tc>
          <w:tcPr>
            <w:tcW w:w="470" w:type="pct"/>
            <w:shd w:val="clear" w:color="auto" w:fill="auto"/>
            <w:noWrap/>
            <w:hideMark/>
          </w:tcPr>
          <w:p w:rsidR="0049005B" w:rsidRPr="0049005B" w:rsidRDefault="0049005B" w:rsidP="0049005B">
            <w:r w:rsidRPr="0049005B">
              <w:t>71</w:t>
            </w:r>
          </w:p>
        </w:tc>
        <w:tc>
          <w:tcPr>
            <w:tcW w:w="2734" w:type="pct"/>
            <w:shd w:val="clear" w:color="auto" w:fill="auto"/>
            <w:hideMark/>
          </w:tcPr>
          <w:p w:rsidR="0049005B" w:rsidRPr="0049005B" w:rsidRDefault="0049005B" w:rsidP="0049005B">
            <w:r w:rsidRPr="0049005B">
              <w:t>Kιτ αντίστροφης μεταγραφής που να περιέχει όλα τα αντιδραστήρια που χρειάζονται για αντίστροφη μεταγραφή (RT) 2 μg ολικού RNA σε μονόκλωνο cDNA σε αντίδραση 20 μL. Το</w:t>
            </w:r>
            <w:r w:rsidRPr="0049005B">
              <w:rPr>
                <w:lang w:val="en-US"/>
              </w:rPr>
              <w:t xml:space="preserve"> </w:t>
            </w:r>
            <w:r w:rsidRPr="0049005B">
              <w:t>κιτ</w:t>
            </w:r>
            <w:r w:rsidRPr="0049005B">
              <w:rPr>
                <w:lang w:val="en-US"/>
              </w:rPr>
              <w:t xml:space="preserve"> </w:t>
            </w:r>
            <w:r w:rsidRPr="0049005B">
              <w:t>να</w:t>
            </w:r>
            <w:r w:rsidRPr="0049005B">
              <w:rPr>
                <w:lang w:val="en-US"/>
              </w:rPr>
              <w:t xml:space="preserve"> </w:t>
            </w:r>
            <w:r w:rsidRPr="0049005B">
              <w:t>περιλαμβάνει</w:t>
            </w:r>
            <w:r w:rsidRPr="0049005B">
              <w:rPr>
                <w:lang w:val="en-US"/>
              </w:rPr>
              <w:t xml:space="preserve">: 1 × 1mL 10X RT Buffer, 1 × 1mL 10X RT Random Primers, 1 × 0.2mL 25X dNTP Mix (100mM) </w:t>
            </w:r>
            <w:r w:rsidRPr="0049005B">
              <w:t>και</w:t>
            </w:r>
            <w:r w:rsidRPr="0049005B">
              <w:rPr>
                <w:lang w:val="en-US"/>
              </w:rPr>
              <w:t xml:space="preserve"> 1 × 0.2mL  Reverse Transcriptase (50U/</w:t>
            </w:r>
            <w:r w:rsidRPr="0049005B">
              <w:t>μ</w:t>
            </w:r>
            <w:r w:rsidRPr="0049005B">
              <w:rPr>
                <w:lang w:val="en-US"/>
              </w:rPr>
              <w:t xml:space="preserve">L). </w:t>
            </w:r>
            <w:r w:rsidRPr="0049005B">
              <w:t>Συσκευασία 200 αντιδράσεις.</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45"/>
        </w:trPr>
        <w:tc>
          <w:tcPr>
            <w:tcW w:w="470" w:type="pct"/>
            <w:shd w:val="clear" w:color="auto" w:fill="auto"/>
            <w:noWrap/>
            <w:hideMark/>
          </w:tcPr>
          <w:p w:rsidR="0049005B" w:rsidRPr="0049005B" w:rsidRDefault="0049005B" w:rsidP="0049005B">
            <w:r w:rsidRPr="0049005B">
              <w:t>72</w:t>
            </w:r>
          </w:p>
        </w:tc>
        <w:tc>
          <w:tcPr>
            <w:tcW w:w="2734" w:type="pct"/>
            <w:shd w:val="clear" w:color="auto" w:fill="auto"/>
            <w:hideMark/>
          </w:tcPr>
          <w:p w:rsidR="0049005B" w:rsidRPr="0049005B" w:rsidRDefault="0049005B" w:rsidP="0049005B">
            <w:r w:rsidRPr="0049005B">
              <w:t xml:space="preserve">Πλάκες 6 πηγαδιών από πολυστυρένιο, με επίπεδο πυθμένα, ειδικά επεξεργασμένες για κυτταροκαλλιέργεια.Να διαθέτουν επιφάνεια καλλιέργειας τουλάχιστον 9,5cm2 και όγκο εργασίας (working volume) 3mL.Τα πηγάδια να είναι στρογγυλού σχήματος και να φέρουν υπερυψωμένο χείλος για τη μείωση της επιμόλυνσης.Να διαθέτουν περιοχές με εσοχή γύρω από τα πηγάδια για τη μείωση της εξάτμισης.Να φέρουν καπάκι με δυνατότητα ανταλλαγής αερίων. Αποστειρωμένες ανά μία με ακτινοβόληση, Επίπεδο αποστείρωσης τουλάχιστον SAL=10-3. Να είναι ελεύθερες από πυρετογόνα  (ενδοτοξίνες &lt;0.5 unit/ml ). Να διαθέτουν αλφαριθμητικό κώδικα για αναγνώριση  πηγαδιού. Να είναι ελεγμένες με τρεις τουλάχιστον τύπους κυττάρων  για καλλιέργεια και </w:t>
            </w:r>
            <w:r w:rsidRPr="0049005B">
              <w:lastRenderedPageBreak/>
              <w:t>έναν τύπο κυττάρων για απόδοση κλωνοποίησης. Να έχουν ημερομηνία λήξης τουλάχιστον πέντε χρόνια από την ημερομηνία κατασκευής</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noWrap/>
            <w:hideMark/>
          </w:tcPr>
          <w:p w:rsidR="0049005B" w:rsidRPr="0049005B" w:rsidRDefault="0049005B" w:rsidP="0049005B">
            <w:r w:rsidRPr="0049005B">
              <w:lastRenderedPageBreak/>
              <w:t>73</w:t>
            </w:r>
          </w:p>
        </w:tc>
        <w:tc>
          <w:tcPr>
            <w:tcW w:w="2734" w:type="pct"/>
            <w:shd w:val="clear" w:color="auto" w:fill="auto"/>
            <w:hideMark/>
          </w:tcPr>
          <w:p w:rsidR="0049005B" w:rsidRPr="0049005B" w:rsidRDefault="0049005B" w:rsidP="0049005B">
            <w:r w:rsidRPr="0049005B">
              <w:t>Ρύγχη, εύρος όγκου 0,1-10μL, κατάλληλα για GILSON Pipetman P2, P10, αποστειρώσιμα, συσκευασία 1000 τεμαχίων, να είναι κατασκευασμένα σύμφωνα με το ΙSO8655. Να είναι εγκεκριμένα από τον κατασκευαστή των πιπεττών με έγγραφη βεβαίωση.</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noWrap/>
            <w:hideMark/>
          </w:tcPr>
          <w:p w:rsidR="0049005B" w:rsidRPr="0049005B" w:rsidRDefault="0049005B" w:rsidP="0049005B">
            <w:r w:rsidRPr="0049005B">
              <w:t>74</w:t>
            </w:r>
          </w:p>
        </w:tc>
        <w:tc>
          <w:tcPr>
            <w:tcW w:w="2734" w:type="pct"/>
            <w:shd w:val="clear" w:color="auto" w:fill="auto"/>
            <w:hideMark/>
          </w:tcPr>
          <w:p w:rsidR="0049005B" w:rsidRPr="0049005B" w:rsidRDefault="0049005B" w:rsidP="0049005B">
            <w:r w:rsidRPr="0049005B">
              <w:t>Ρύγχη, εύρος όγκου 2-200μL, κατάλληλα για GILSON Pipetman P20, P100,  P200, αποστειρώσιμα, συσκευασία 1000 τεμαχίων, να είναι κατασκευασμένα σύμφωνα με το ΙSO8655. Να είναι εγκεκριμένα από τον κατασκευαστή των πιπεττών με έγγραφη βεβαίωση.</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noWrap/>
            <w:hideMark/>
          </w:tcPr>
          <w:p w:rsidR="0049005B" w:rsidRPr="0049005B" w:rsidRDefault="0049005B" w:rsidP="0049005B">
            <w:r w:rsidRPr="0049005B">
              <w:t>75</w:t>
            </w:r>
          </w:p>
        </w:tc>
        <w:tc>
          <w:tcPr>
            <w:tcW w:w="2734" w:type="pct"/>
            <w:shd w:val="clear" w:color="auto" w:fill="auto"/>
            <w:hideMark/>
          </w:tcPr>
          <w:p w:rsidR="0049005B" w:rsidRPr="0049005B" w:rsidRDefault="0049005B" w:rsidP="0049005B">
            <w:r w:rsidRPr="0049005B">
              <w:t>Ρύγχη, εύρος όγκου 100-1000μL, κατάλληλα για GILSON Pipetman P1000, αποστειρώσιμα, συσκευασία 1000 τεμαχίων, να είναι κατασκευασμένα σύμφωνα με το ΙSO8655. Να είναι εγκεκριμένα από τον κατασκευαστή των πιπεττών με έγγραφη βεβαίωση.</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800"/>
        </w:trPr>
        <w:tc>
          <w:tcPr>
            <w:tcW w:w="470" w:type="pct"/>
            <w:shd w:val="clear" w:color="auto" w:fill="auto"/>
            <w:noWrap/>
            <w:hideMark/>
          </w:tcPr>
          <w:p w:rsidR="0049005B" w:rsidRPr="0049005B" w:rsidRDefault="0049005B" w:rsidP="0049005B">
            <w:r w:rsidRPr="0049005B">
              <w:t>76</w:t>
            </w:r>
          </w:p>
        </w:tc>
        <w:tc>
          <w:tcPr>
            <w:tcW w:w="2734" w:type="pct"/>
            <w:shd w:val="clear" w:color="auto" w:fill="auto"/>
            <w:hideMark/>
          </w:tcPr>
          <w:p w:rsidR="0049005B" w:rsidRPr="0049005B" w:rsidRDefault="0049005B" w:rsidP="0049005B">
            <w:r w:rsidRPr="0049005B">
              <w:t>Σωληνάρια φυγοκέντρου με βιδωτό καπάκι χωρητικότητας 15ml, κατασκευασμένα από  πολυπροπυλένιο ,σύμφωνα με τις απαιτήσεις κατά USP Class VI. Στεγανά (leak-proof) για προστασία των δειγμάτων. Αποστειρωμένα, ελεύθερα DNAse/RNAse,μη κυτταροτοξικά, χωρίς πυρετογόνα (&lt;0.5 EU/mL), με εξωτερικές διαβαθμίσεις και χώρο αναγραφής στοιχείων. Αντοχή σε φυγοκέντρηση ως 10500xg. Επίπεδο αποστείρωσης SAL = 10-6, συσκευασία των 50 τεμαχίων. Ημερομηνία λήξης τουλάχιστον πέντε έτη από την ημερομηνία κατασκευής.</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noWrap/>
            <w:hideMark/>
          </w:tcPr>
          <w:p w:rsidR="0049005B" w:rsidRPr="0049005B" w:rsidRDefault="0049005B" w:rsidP="0049005B">
            <w:r w:rsidRPr="0049005B">
              <w:t>77</w:t>
            </w:r>
          </w:p>
        </w:tc>
        <w:tc>
          <w:tcPr>
            <w:tcW w:w="2734" w:type="pct"/>
            <w:shd w:val="clear" w:color="auto" w:fill="auto"/>
            <w:hideMark/>
          </w:tcPr>
          <w:p w:rsidR="0049005B" w:rsidRPr="0049005B" w:rsidRDefault="0049005B" w:rsidP="0049005B">
            <w:r w:rsidRPr="0049005B">
              <w:t>Κρυοφιαλίδια χωρητικότητας 1,8ml από πολυπροπυλένιο, κατάλληλα για αποθήκευση στην αέρια φάση του υγρού αζώτου</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00"/>
        </w:trPr>
        <w:tc>
          <w:tcPr>
            <w:tcW w:w="470" w:type="pct"/>
            <w:shd w:val="clear" w:color="auto" w:fill="auto"/>
            <w:noWrap/>
            <w:hideMark/>
          </w:tcPr>
          <w:p w:rsidR="0049005B" w:rsidRPr="0049005B" w:rsidRDefault="0049005B" w:rsidP="0049005B">
            <w:r w:rsidRPr="0049005B">
              <w:t>78</w:t>
            </w:r>
          </w:p>
        </w:tc>
        <w:tc>
          <w:tcPr>
            <w:tcW w:w="2734" w:type="pct"/>
            <w:shd w:val="clear" w:color="auto" w:fill="auto"/>
            <w:hideMark/>
          </w:tcPr>
          <w:p w:rsidR="0049005B" w:rsidRPr="0049005B" w:rsidRDefault="0049005B" w:rsidP="0049005B">
            <w:r w:rsidRPr="0049005B">
              <w:t xml:space="preserve">Διαφανή μικροσωληνάρια 0.2ml, λεπτού τοιχώματος κατάλληλα για PCR / real-time PCR, με ενσωματωμένο επίπεδο καπάκι. Από πολυπροπυλένιο (PP), χωρίς βαρέα μέταλλα,  χωρίς ανιχνεύσιμα επίπεδα δεοξυριβονουκλεασών, ριβονουκλεασών,  ανθρώπινου DNA ενδοτοξινών και PCR αναστολέων. Συσκευασία 1000 τμχ.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800"/>
        </w:trPr>
        <w:tc>
          <w:tcPr>
            <w:tcW w:w="470" w:type="pct"/>
            <w:shd w:val="clear" w:color="auto" w:fill="auto"/>
            <w:noWrap/>
            <w:hideMark/>
          </w:tcPr>
          <w:p w:rsidR="0049005B" w:rsidRPr="0049005B" w:rsidRDefault="0049005B" w:rsidP="0049005B">
            <w:r w:rsidRPr="0049005B">
              <w:lastRenderedPageBreak/>
              <w:t>79</w:t>
            </w:r>
          </w:p>
        </w:tc>
        <w:tc>
          <w:tcPr>
            <w:tcW w:w="2734" w:type="pct"/>
            <w:shd w:val="clear" w:color="auto" w:fill="auto"/>
            <w:hideMark/>
          </w:tcPr>
          <w:p w:rsidR="0049005B" w:rsidRPr="0049005B" w:rsidRDefault="0049005B" w:rsidP="0049005B">
            <w:r w:rsidRPr="0049005B">
              <w:t>Σωληνάρια  μικροφυγοκέντρου  1.5 ml, με ενσωματωμένο καπάκι. Aπό πολυπροπυλένιο (PP), χωρίς βαρέα μέταλλα, χωρίς ανιχνεύσιμα επίπεδα δεοξυριβονουκλεασών, ριβονουκλεασών και ανθρώπινου DNA και χωρίς πυρετογόνα. Σε ουδέτερο χρώμα, με διαγράμμιση ενδιάμεσων όγκων. Υψηλής θερμικής (-80°C to +121°C) και χημικής αντοχής.  Να δύνανται να φυγοκεντρηθούν σε υψηλές στροφές (18000 x g: fixed-angle rotor).</w:t>
            </w:r>
            <w:r w:rsidRPr="0049005B">
              <w:br/>
              <w:t xml:space="preserve">Συσκευασία 500 τμχ.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800"/>
        </w:trPr>
        <w:tc>
          <w:tcPr>
            <w:tcW w:w="470" w:type="pct"/>
            <w:shd w:val="clear" w:color="auto" w:fill="auto"/>
            <w:noWrap/>
            <w:hideMark/>
          </w:tcPr>
          <w:p w:rsidR="0049005B" w:rsidRPr="0049005B" w:rsidRDefault="0049005B" w:rsidP="0049005B">
            <w:r w:rsidRPr="0049005B">
              <w:t>80</w:t>
            </w:r>
          </w:p>
        </w:tc>
        <w:tc>
          <w:tcPr>
            <w:tcW w:w="2734" w:type="pct"/>
            <w:shd w:val="clear" w:color="auto" w:fill="auto"/>
            <w:hideMark/>
          </w:tcPr>
          <w:p w:rsidR="0049005B" w:rsidRPr="0049005B" w:rsidRDefault="0049005B" w:rsidP="0049005B">
            <w:r w:rsidRPr="0049005B">
              <w:t>Σωληνάρια  μικροφυγοκέντρου  2.0 ml, με ενσωματωμένο καπάκι. Aπό πολυπροπυλένιο (PP), χωρίς βαρέα μέταλλα, χωρίς ανιχνεύσιμα επίπεδα δεοξυριβονουκλεασών, ριβονουκλεασών και ανθρώπινου DNA και χωρίς πυρετογόνα. Σε ουδέτερο χρώμα, με διαγράμμιση ενδιάμεσων όγκων. Υψηλής θερμικής (-80°C to +121°C) και χημικής αντοχής.  Να δύνανται να φυγοκεντρηθούν σε υψηλές στροφές (16000 x g: fixed-angle rotor).</w:t>
            </w:r>
            <w:r w:rsidRPr="0049005B">
              <w:br/>
              <w:t xml:space="preserve">Συσκευασία 500 τμχ.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800"/>
        </w:trPr>
        <w:tc>
          <w:tcPr>
            <w:tcW w:w="470" w:type="pct"/>
            <w:shd w:val="clear" w:color="auto" w:fill="auto"/>
            <w:noWrap/>
            <w:hideMark/>
          </w:tcPr>
          <w:p w:rsidR="0049005B" w:rsidRPr="0049005B" w:rsidRDefault="0049005B" w:rsidP="0049005B">
            <w:r w:rsidRPr="0049005B">
              <w:t>81</w:t>
            </w:r>
          </w:p>
        </w:tc>
        <w:tc>
          <w:tcPr>
            <w:tcW w:w="2734" w:type="pct"/>
            <w:shd w:val="clear" w:color="auto" w:fill="auto"/>
            <w:hideMark/>
          </w:tcPr>
          <w:p w:rsidR="0049005B" w:rsidRPr="0049005B" w:rsidRDefault="0049005B" w:rsidP="0049005B">
            <w:r w:rsidRPr="0049005B">
              <w:t xml:space="preserve">Γλυκίνη στερεή, υψηλής καθαρότητας, </w:t>
            </w:r>
            <w:r w:rsidRPr="0049005B">
              <w:br/>
              <w:t xml:space="preserve">Assay (titr.): min. 99.5 %, χωρίς ανιχνεύσιμα επίπεδα δεοξυριβονουκλεασών, ριβονουκλεασών και πρωτεασών. ΜΒ 75.07 g/mol, pH (5 %; H2O): 5.9 - 6.4, διαλυτότητας 225 g/L σε Η2O.  Περιεκτικότητα σε θειϊκό άλας &lt;0.005 %,  </w:t>
            </w:r>
            <w:r w:rsidRPr="0049005B">
              <w:br/>
              <w:t>σε χλωριούχο &lt; 0.004 % ,  σε αμμώνιο &lt;0.02 %, σε βαρέα μέταλλα όπως μόλυβδο &lt; 0.001 %. Με πιστοποιητικό ανάλυσης ανά παρτίδα. Συσκευασία 1 kg.</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00"/>
        </w:trPr>
        <w:tc>
          <w:tcPr>
            <w:tcW w:w="470" w:type="pct"/>
            <w:shd w:val="clear" w:color="auto" w:fill="auto"/>
            <w:noWrap/>
            <w:hideMark/>
          </w:tcPr>
          <w:p w:rsidR="0049005B" w:rsidRPr="0049005B" w:rsidRDefault="0049005B" w:rsidP="0049005B">
            <w:r w:rsidRPr="0049005B">
              <w:t>82</w:t>
            </w:r>
          </w:p>
        </w:tc>
        <w:tc>
          <w:tcPr>
            <w:tcW w:w="2734" w:type="pct"/>
            <w:shd w:val="clear" w:color="auto" w:fill="auto"/>
            <w:hideMark/>
          </w:tcPr>
          <w:p w:rsidR="0049005B" w:rsidRPr="0049005B" w:rsidRDefault="0049005B" w:rsidP="0049005B">
            <w:r w:rsidRPr="0049005B">
              <w:t>Tris-(hydroxymethyl)-aminomethane, υψηλής καθαρότητας, Assay (titr.): min. 99.9 %  σε στερεή κατάσταση. ΜΒ 121.14 g/mol , pH (1 M; H2O; 20°C): 10.5 - 11.5,  διαλυτότητας 800 g/l σε H2O. Μέγιστη περιεκτικότητα σε χαλκό και σίδηρο αντίστοιχα 0.0001 %. Με πιστοποιητικό ανάλυσης ανά παρτίδα. Συσκευασία 1 kg</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700"/>
        </w:trPr>
        <w:tc>
          <w:tcPr>
            <w:tcW w:w="470" w:type="pct"/>
            <w:shd w:val="clear" w:color="auto" w:fill="auto"/>
            <w:noWrap/>
            <w:hideMark/>
          </w:tcPr>
          <w:p w:rsidR="0049005B" w:rsidRPr="0049005B" w:rsidRDefault="0049005B" w:rsidP="0049005B">
            <w:r w:rsidRPr="0049005B">
              <w:lastRenderedPageBreak/>
              <w:t>83</w:t>
            </w:r>
          </w:p>
        </w:tc>
        <w:tc>
          <w:tcPr>
            <w:tcW w:w="2734" w:type="pct"/>
            <w:shd w:val="clear" w:color="auto" w:fill="auto"/>
            <w:hideMark/>
          </w:tcPr>
          <w:p w:rsidR="0049005B" w:rsidRPr="0049005B" w:rsidRDefault="0049005B" w:rsidP="0049005B">
            <w:r w:rsidRPr="0049005B">
              <w:t>Κιτ</w:t>
            </w:r>
            <w:r w:rsidRPr="0049005B">
              <w:rPr>
                <w:lang w:val="en-US"/>
              </w:rPr>
              <w:t> </w:t>
            </w:r>
            <w:r w:rsidRPr="0049005B">
              <w:t>για</w:t>
            </w:r>
            <w:r w:rsidRPr="0049005B">
              <w:rPr>
                <w:lang w:val="en-US"/>
              </w:rPr>
              <w:t> </w:t>
            </w:r>
            <w:r w:rsidRPr="0049005B">
              <w:t>απομόνωση</w:t>
            </w:r>
            <w:r w:rsidRPr="0049005B">
              <w:rPr>
                <w:lang w:val="en-US"/>
              </w:rPr>
              <w:t> total RNA </w:t>
            </w:r>
            <w:r w:rsidRPr="0049005B">
              <w:t>από</w:t>
            </w:r>
            <w:r w:rsidRPr="0049005B">
              <w:rPr>
                <w:lang w:val="en-US"/>
              </w:rPr>
              <w:t> &lt; 5 x 106 cultured cells, &lt; 109 bacterial cells, up to 108 yeast cells, &lt; 30 mg tissue. </w:t>
            </w:r>
            <w:r w:rsidRPr="0049005B">
              <w:t>Να χρησιμοποιεί τεχνολογία Silica Membrane με spin columns. Να παρέχεται υψηλής καθαρότητας RNA:  A260/280 : 1.9-2.1. Να</w:t>
            </w:r>
            <w:r w:rsidRPr="0049005B">
              <w:rPr>
                <w:lang w:val="en-US"/>
              </w:rPr>
              <w:t> </w:t>
            </w:r>
            <w:r w:rsidRPr="0049005B">
              <w:t>παρέχεται</w:t>
            </w:r>
            <w:r w:rsidRPr="0049005B">
              <w:rPr>
                <w:lang w:val="en-US"/>
              </w:rPr>
              <w:t> </w:t>
            </w:r>
            <w:r w:rsidRPr="0049005B">
              <w:t>υψηλής</w:t>
            </w:r>
            <w:r w:rsidRPr="0049005B">
              <w:rPr>
                <w:lang w:val="en-US"/>
              </w:rPr>
              <w:t> </w:t>
            </w:r>
            <w:r w:rsidRPr="0049005B">
              <w:t>συγκέντρωσης</w:t>
            </w:r>
            <w:r w:rsidRPr="0049005B">
              <w:rPr>
                <w:lang w:val="en-US"/>
              </w:rPr>
              <w:t xml:space="preserve"> RNA: 14 µg from 106 HeLa cells, 70 µg from 109 bacterial cells. </w:t>
            </w:r>
            <w:r w:rsidRPr="0049005B">
              <w:t>Ο όγκος έκλουσης να είναι 40 – 100 μl. Η διαδικασία να ολοκληρώνεται σε λιγότερο από 30 λεπτά. Η συσκευασία να περιλαμβάνει DNase για ενδεχόμενη on-column απομάκρυνση DNA και φίλτρα  (shredders) για αποτελεσματική ομογενοποίηση και μείωση του ιξώδους. Κατάλληλο για όλες τις συνήθεις εφαρμογές: real-time RT-PCR, Northern blotting, primer extension, array technology, RNase protection assays.Nα διατίθεται σε συσκευασία των 50 απομονώσεων.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12"/>
        </w:trPr>
        <w:tc>
          <w:tcPr>
            <w:tcW w:w="470" w:type="pct"/>
            <w:shd w:val="clear" w:color="auto" w:fill="auto"/>
            <w:noWrap/>
            <w:hideMark/>
          </w:tcPr>
          <w:p w:rsidR="0049005B" w:rsidRPr="0049005B" w:rsidRDefault="0049005B" w:rsidP="0049005B">
            <w:r w:rsidRPr="0049005B">
              <w:t>84</w:t>
            </w:r>
          </w:p>
        </w:tc>
        <w:tc>
          <w:tcPr>
            <w:tcW w:w="2734" w:type="pct"/>
            <w:shd w:val="clear" w:color="auto" w:fill="auto"/>
            <w:hideMark/>
          </w:tcPr>
          <w:p w:rsidR="0049005B" w:rsidRPr="0049005B" w:rsidRDefault="0049005B" w:rsidP="0049005B">
            <w:r w:rsidRPr="0049005B">
              <w:rPr>
                <w:lang w:val="en-US"/>
              </w:rPr>
              <w:t>Real Time PCR mix </w:t>
            </w:r>
            <w:r w:rsidRPr="0049005B">
              <w:t>με</w:t>
            </w:r>
            <w:r w:rsidRPr="0049005B">
              <w:rPr>
                <w:lang w:val="en-US"/>
              </w:rPr>
              <w:t xml:space="preserve"> SYBR Green. </w:t>
            </w:r>
            <w:r w:rsidRPr="0049005B">
              <w:t xml:space="preserve">Να εξασφαλίζει την υψηλότερη δυνατή απόδοση, ευαισθησία και ταχύτητα. 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1sec. Το SYBR  Qpcr Master Mix να περιέχει αυξημένη βελτιστοποιημένη συγκέντρωση της φθορίζουσας χρωστικής SYBRGreen I. H αυξημένη ένταση του σήματος να είναι αποτέλεσμα της αυξημένης ανοχής της πολυμεράσης στην SYBRGreen I, ώστε να είναι κατάλληλο για ανίχνευση έκφρασης γονιδίων που υπάρχουν σε πολύ χαμηλά αντίγραφα. Να έχει μεγάλο εύρος και γραμμικότητα. Να περιλαμβάνει antibody-mediated hot start πολυμεράση, SYBR Green fluorescent dye, MgCl2, dNTPs και stabilizers (2Χ). Ο χρόνος ενεργοποίησης του ενζύμου να είναι σύντομος και να μην ξεπερνά τα 20 sec στους 95°C. Για περιοχές απαιτητικές ως προς τον πολλαπλασιασμό τους (G-C και A-T πλούσιες περιοχές) να μην ξεπερνά τα 3min. Το ένζυμο να μην παρουσιάζει δραστικότητα σε θερμοκρασία περιβάλλοντος ώστε να μην απαιτείται η ψύξη του mix κατά την διάρκεια της προετοιμασίας της αντίδρασης. Το mix θα πρέπει να είναι κατάλληλο για απαιτητικά ως προς τον πολλαπλασιασμό τους τμημάτων DNA τα οποία εμπεριέχουν ταυτόχρονα περιοχές με αυξημένο αριθμό επαναλαμβανόμενων </w:t>
            </w:r>
            <w:r w:rsidRPr="0049005B">
              <w:lastRenderedPageBreak/>
              <w:t>βάσεων G-C και Α-Τ. Στη συσκευασία να περιλαμβάνεται ξεχωριστά ROX reference dye high και low. H xρήση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500"/>
        </w:trPr>
        <w:tc>
          <w:tcPr>
            <w:tcW w:w="470" w:type="pct"/>
            <w:shd w:val="clear" w:color="auto" w:fill="auto"/>
            <w:noWrap/>
            <w:hideMark/>
          </w:tcPr>
          <w:p w:rsidR="0049005B" w:rsidRPr="0049005B" w:rsidRDefault="0049005B" w:rsidP="0049005B">
            <w:r w:rsidRPr="0049005B">
              <w:lastRenderedPageBreak/>
              <w:t>85</w:t>
            </w:r>
          </w:p>
        </w:tc>
        <w:tc>
          <w:tcPr>
            <w:tcW w:w="2734" w:type="pct"/>
            <w:shd w:val="clear" w:color="auto" w:fill="auto"/>
            <w:hideMark/>
          </w:tcPr>
          <w:p w:rsidR="0049005B" w:rsidRPr="0049005B" w:rsidRDefault="0049005B" w:rsidP="0049005B">
            <w:r w:rsidRPr="0049005B">
              <w:t>Σύνθεση ολιγονουκλεοτιδίων - εκκινητών, σε ποσότητα 10nmol, καθαρισμένα με HPLC. Η απόδοση σε OD260 να είναι περίπου 4. Να αποστέλλονται λυοφιλοποιημένα ή σε aliquots προκαθορισμένης συγκέντρωσης. Η ποιότητα και η ταυτότητα του κάθε ολιγονουκλεοτιδίου να ελέγχεται με MALDI-TOF MS και με capillary gel electrophoresis (CGE). Να αποστέλλονται εντός 4-5 εργάσιμων ημερών. Να δίνεται τιμή ανά βάση.</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00"/>
        </w:trPr>
        <w:tc>
          <w:tcPr>
            <w:tcW w:w="470" w:type="pct"/>
            <w:shd w:val="clear" w:color="auto" w:fill="auto"/>
            <w:noWrap/>
            <w:hideMark/>
          </w:tcPr>
          <w:p w:rsidR="0049005B" w:rsidRPr="0049005B" w:rsidRDefault="0049005B" w:rsidP="0049005B">
            <w:r w:rsidRPr="0049005B">
              <w:t>86</w:t>
            </w:r>
          </w:p>
        </w:tc>
        <w:tc>
          <w:tcPr>
            <w:tcW w:w="2734" w:type="pct"/>
            <w:shd w:val="clear" w:color="auto" w:fill="auto"/>
            <w:hideMark/>
          </w:tcPr>
          <w:p w:rsidR="0049005B" w:rsidRPr="0049005B" w:rsidRDefault="0049005B" w:rsidP="0049005B">
            <w:r w:rsidRPr="0049005B">
              <w:t>Υδρόφοβη μεμβράνη μεταφοράς PVDF, διαστάσεων 26,5 cm x 3,75 m (ρολλό) κατάλληλη για Western Blot. Μέγεθος πόρων 0,45 μm. Χαρακτηριστικά: Κύριοι μηχανισμοί δέσμευσης: Ηλεκτροστατικοί, υδρόφοβοι. Προσρόφηση BSA 215 μg / cm2. Προσρόφηση IgG αιγός 294 μg / cm2. Προσρόφηση ινσουλίνης 160 μg / cm2.</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00"/>
        </w:trPr>
        <w:tc>
          <w:tcPr>
            <w:tcW w:w="470" w:type="pct"/>
            <w:shd w:val="clear" w:color="auto" w:fill="auto"/>
            <w:noWrap/>
            <w:hideMark/>
          </w:tcPr>
          <w:p w:rsidR="0049005B" w:rsidRPr="0049005B" w:rsidRDefault="0049005B" w:rsidP="0049005B">
            <w:r w:rsidRPr="0049005B">
              <w:t>87</w:t>
            </w:r>
          </w:p>
        </w:tc>
        <w:tc>
          <w:tcPr>
            <w:tcW w:w="2734" w:type="pct"/>
            <w:shd w:val="clear" w:color="auto" w:fill="auto"/>
            <w:hideMark/>
          </w:tcPr>
          <w:p w:rsidR="0049005B" w:rsidRPr="0049005B" w:rsidRDefault="0049005B" w:rsidP="0049005B">
            <w:r w:rsidRPr="0049005B">
              <w:t xml:space="preserve">Διάλυμα χημειοφωταύγειας με HRP (Immobilon Western Chemiluminescent HRP Substrate), κατάλληλο για Western Blot. Να καλύπτει μεμβράνη επιφάνειας 5000 cm² cm² . Να περιέχει Luminol (250 mL) Peroxide solution (250 mL). Να έχει υψηλή ευαισθησία. Σε συσκευασία  500ml.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88</w:t>
            </w:r>
          </w:p>
        </w:tc>
        <w:tc>
          <w:tcPr>
            <w:tcW w:w="2734" w:type="pct"/>
            <w:shd w:val="clear" w:color="auto" w:fill="auto"/>
            <w:hideMark/>
          </w:tcPr>
          <w:p w:rsidR="0049005B" w:rsidRPr="0049005B" w:rsidRDefault="0049005B" w:rsidP="0049005B">
            <w:r w:rsidRPr="0049005B">
              <w:t>Κατάλληλο για εμφάνιση φιλμ. Η συσκευασία να δίνει  τελικό διάλυμα 2 x 20L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00"/>
        </w:trPr>
        <w:tc>
          <w:tcPr>
            <w:tcW w:w="470" w:type="pct"/>
            <w:shd w:val="clear" w:color="auto" w:fill="auto"/>
            <w:noWrap/>
            <w:hideMark/>
          </w:tcPr>
          <w:p w:rsidR="0049005B" w:rsidRPr="0049005B" w:rsidRDefault="0049005B" w:rsidP="0049005B">
            <w:r w:rsidRPr="0049005B">
              <w:t>89</w:t>
            </w:r>
          </w:p>
        </w:tc>
        <w:tc>
          <w:tcPr>
            <w:tcW w:w="2734" w:type="pct"/>
            <w:shd w:val="clear" w:color="auto" w:fill="auto"/>
            <w:hideMark/>
          </w:tcPr>
          <w:p w:rsidR="0049005B" w:rsidRPr="0049005B" w:rsidRDefault="0049005B" w:rsidP="0049005B">
            <w:r w:rsidRPr="0049005B">
              <w:t>Φίλτρα για απομόνωση και καθαρισμό πρωτεϊνών διαμέτρου 10.8 mm από regenerated cellulose. Nα επιτρέπει την συγκέντρωση πρωτεϊνών με NMWL μεμβράνης 10kDa. Να μπορεί να χρησιμοποιηθεί με όγκο δείγματος 0.5 mLμε τελικό όγκο έκλουσης προϊόντος 15 µL. Να διατίθεται σε συσκευασία 24 τεμαχίων.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noWrap/>
            <w:hideMark/>
          </w:tcPr>
          <w:p w:rsidR="0049005B" w:rsidRPr="0049005B" w:rsidRDefault="0049005B" w:rsidP="0049005B">
            <w:r w:rsidRPr="0049005B">
              <w:t>90</w:t>
            </w:r>
          </w:p>
        </w:tc>
        <w:tc>
          <w:tcPr>
            <w:tcW w:w="2734" w:type="pct"/>
            <w:shd w:val="clear" w:color="auto" w:fill="auto"/>
            <w:hideMark/>
          </w:tcPr>
          <w:p w:rsidR="0049005B" w:rsidRPr="0049005B" w:rsidRDefault="0049005B" w:rsidP="0049005B">
            <w:r w:rsidRPr="0049005B">
              <w:t>Ουσία SB 203580. Η καθαρότητα του να είναι μεγαλύτερη ή ίση από 98%. Η διαλυτότητα του σε διάλυμα PBS (pH 7.2) (1:9) να είναι περίπου 20 mg/ml. Να είναι σταθερό στους -20°C για τουλάχιστον 2 χρόνια. Να διατίθεται σε σκόνη σε συσκευασία 5 mg.</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noWrap/>
            <w:hideMark/>
          </w:tcPr>
          <w:p w:rsidR="0049005B" w:rsidRPr="0049005B" w:rsidRDefault="0049005B" w:rsidP="0049005B">
            <w:r w:rsidRPr="0049005B">
              <w:lastRenderedPageBreak/>
              <w:t>91</w:t>
            </w:r>
          </w:p>
        </w:tc>
        <w:tc>
          <w:tcPr>
            <w:tcW w:w="2734" w:type="pct"/>
            <w:shd w:val="clear" w:color="auto" w:fill="auto"/>
            <w:hideMark/>
          </w:tcPr>
          <w:p w:rsidR="0049005B" w:rsidRPr="0049005B" w:rsidRDefault="0049005B" w:rsidP="0049005B">
            <w:r w:rsidRPr="0049005B">
              <w:t>Μονοκλωνικό αντίσωμα που έχει παραχθεί σε ποντικό εναντίον της πρωτεΐνης ανθρώπινης προέλευσης GAPDH. Κατάλληλο για χρήση σε Western blot, αραιωμένο 1:1000. Παρέχεται σε συσκευασία 200μg, διαλυμένων σε 1ml PBS, με 0.1% αζίδιο του νατρίου και 0.1% τζελατίνης.</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92</w:t>
            </w:r>
          </w:p>
        </w:tc>
        <w:tc>
          <w:tcPr>
            <w:tcW w:w="2734" w:type="pct"/>
            <w:shd w:val="clear" w:color="auto" w:fill="auto"/>
            <w:hideMark/>
          </w:tcPr>
          <w:p w:rsidR="0049005B" w:rsidRPr="0049005B" w:rsidRDefault="0049005B" w:rsidP="0049005B">
            <w:r w:rsidRPr="0049005B">
              <w:t>Φιλμ αυτοραδιογραφίας, κατάλληλο για πειράματα ανίχνευσης χημειοφωταύγιας.</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93</w:t>
            </w:r>
          </w:p>
        </w:tc>
        <w:tc>
          <w:tcPr>
            <w:tcW w:w="2734" w:type="pct"/>
            <w:shd w:val="clear" w:color="auto" w:fill="auto"/>
            <w:hideMark/>
          </w:tcPr>
          <w:p w:rsidR="0049005B" w:rsidRPr="0049005B" w:rsidRDefault="0049005B" w:rsidP="0049005B">
            <w:r w:rsidRPr="0049005B">
              <w:t>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noWrap/>
            <w:hideMark/>
          </w:tcPr>
          <w:p w:rsidR="0049005B" w:rsidRPr="0049005B" w:rsidRDefault="0049005B" w:rsidP="0049005B">
            <w:r w:rsidRPr="0049005B">
              <w:t>94</w:t>
            </w:r>
          </w:p>
        </w:tc>
        <w:tc>
          <w:tcPr>
            <w:tcW w:w="2734" w:type="pct"/>
            <w:shd w:val="clear" w:color="auto" w:fill="auto"/>
            <w:hideMark/>
          </w:tcPr>
          <w:p w:rsidR="0049005B" w:rsidRPr="0049005B" w:rsidRDefault="0049005B" w:rsidP="0049005B">
            <w:r w:rsidRPr="0049005B">
              <w:t>Φάκελοι για τη δημιουργία μικροαερόφιλων συνθηκών σε συσκευή ελεγχόμενων συνθηκών ανάπτυξης 2,5lt. Η ατμόσφαιρα που δημιουργείται έχει 8% Ο2 και 12% CO2. Δεν απαιτείται προσθήκη καταλύτη και νερού.</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500"/>
        </w:trPr>
        <w:tc>
          <w:tcPr>
            <w:tcW w:w="470" w:type="pct"/>
            <w:shd w:val="clear" w:color="auto" w:fill="auto"/>
            <w:noWrap/>
            <w:hideMark/>
          </w:tcPr>
          <w:p w:rsidR="0049005B" w:rsidRPr="0049005B" w:rsidRDefault="0049005B" w:rsidP="0049005B">
            <w:r w:rsidRPr="0049005B">
              <w:t>95</w:t>
            </w:r>
          </w:p>
        </w:tc>
        <w:tc>
          <w:tcPr>
            <w:tcW w:w="2734" w:type="pct"/>
            <w:shd w:val="clear" w:color="auto" w:fill="auto"/>
            <w:hideMark/>
          </w:tcPr>
          <w:p w:rsidR="0049005B" w:rsidRPr="0049005B" w:rsidRDefault="0049005B" w:rsidP="0049005B">
            <w:r w:rsidRPr="0049005B">
              <w:t>Ξέστρα αποκόλλησης κυττάρων(cell scrapers) μήκους 28cm, από ιδιαίτερα ελαστικό μη τοξικό υλικό καλούμενο HIPS 20 mm, η λαβή είναι κατασκευασμέη από πολυπροπυλένιο,  ατομικά συσκευασμένακαι αποστειρωμένα με γ-ακτινοβολία σύμφωνα με το ISO 11137 SAL 10-6, με πιστοποίηση DNase/RNase/ATP/Human DNA/Endotoxin free.Επιπλέον διαθέτει ISO 10993 (non cytoxic).</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504"/>
        </w:trPr>
        <w:tc>
          <w:tcPr>
            <w:tcW w:w="470" w:type="pct"/>
            <w:shd w:val="clear" w:color="auto" w:fill="auto"/>
            <w:noWrap/>
            <w:hideMark/>
          </w:tcPr>
          <w:p w:rsidR="0049005B" w:rsidRPr="0049005B" w:rsidRDefault="0049005B" w:rsidP="0049005B">
            <w:r w:rsidRPr="0049005B">
              <w:t>96</w:t>
            </w:r>
          </w:p>
        </w:tc>
        <w:tc>
          <w:tcPr>
            <w:tcW w:w="2734" w:type="pct"/>
            <w:shd w:val="clear" w:color="auto" w:fill="auto"/>
            <w:hideMark/>
          </w:tcPr>
          <w:p w:rsidR="0049005B" w:rsidRPr="0049005B" w:rsidRDefault="0049005B" w:rsidP="0049005B">
            <w:r w:rsidRPr="0049005B">
              <w:t>Ορολογικές πιπέττες 10 ml , διπλά βαθμονομημένες ανά 0,1 ml, για εύκολη χρήση τόσο στο γέμισμα όσο και στο άδειασμα. Αρνητική διαβάθμιση για αύξηση του ωφέλιμου όγκου. Διαθέτουν βελτιστοποιημένο άκρο για γενική εφαρμογή στο περισσότερα βοηθήματα πιπεττών . Διαθέτουν απλή αναγνώριση του όγκου με χρωματική διαφοροποίηση. Ελεύθερες πυρετογόνων, DNase/Rnase, endotoxin (levels &lt;0,005 EU/ml), Human DNA ATP, κατάλληλες για κυτταροκαλλιέργειες, με βαμβάκι στο επιστόμιο , αποστειρωμένες σε ατομική αντιστατική συσκευασία. αποστειρωμένα με βάση ANSI/AAMI/ISO 11137 Co-60 gamma irradiated, Με σήμανση ISO. Σύμφωνες με την  Eur. Ph. Το προιόν έχει περάσει USP test  class VI. Διαθέτει ISO 10993 (non- cytoxic)  Το προιόν είναι ελεύθερο βαρέων μετάλλων σύμφωνα με την οδηγία  EU CONEG.  Συσκευασία 4 επανασφραγιζόμενες σακούλες x 50 τμχ ανα σακούλα =200 τεμάχια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97</w:t>
            </w:r>
          </w:p>
        </w:tc>
        <w:tc>
          <w:tcPr>
            <w:tcW w:w="2734" w:type="pct"/>
            <w:shd w:val="clear" w:color="auto" w:fill="auto"/>
            <w:hideMark/>
          </w:tcPr>
          <w:p w:rsidR="0049005B" w:rsidRPr="0049005B" w:rsidRDefault="0049005B" w:rsidP="0049005B">
            <w:r w:rsidRPr="0049005B">
              <w:t>Γάντια νιτριλίου μεσαίου μεγέθους, μη αποστειρωμένα.</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459"/>
        </w:trPr>
        <w:tc>
          <w:tcPr>
            <w:tcW w:w="470" w:type="pct"/>
            <w:shd w:val="clear" w:color="auto" w:fill="auto"/>
            <w:noWrap/>
          </w:tcPr>
          <w:p w:rsidR="0049005B" w:rsidRPr="0049005B" w:rsidRDefault="0049005B" w:rsidP="0049005B">
            <w:pPr>
              <w:rPr>
                <w:b/>
              </w:rPr>
            </w:pPr>
            <w:r w:rsidRPr="0049005B">
              <w:rPr>
                <w:b/>
              </w:rPr>
              <w:lastRenderedPageBreak/>
              <w:t>Α/Α</w:t>
            </w:r>
          </w:p>
        </w:tc>
        <w:tc>
          <w:tcPr>
            <w:tcW w:w="2734" w:type="pct"/>
            <w:shd w:val="clear" w:color="auto" w:fill="auto"/>
          </w:tcPr>
          <w:p w:rsidR="0049005B" w:rsidRPr="0049005B" w:rsidRDefault="0049005B" w:rsidP="0049005B">
            <w:pPr>
              <w:rPr>
                <w:b/>
              </w:rPr>
            </w:pPr>
            <w:r w:rsidRPr="0049005B">
              <w:rPr>
                <w:b/>
              </w:rPr>
              <w:t>ΟΜΑΔΑ 5</w:t>
            </w:r>
          </w:p>
        </w:tc>
        <w:tc>
          <w:tcPr>
            <w:tcW w:w="468" w:type="pct"/>
            <w:shd w:val="clear" w:color="auto" w:fill="auto"/>
          </w:tcPr>
          <w:p w:rsidR="0049005B" w:rsidRPr="0049005B" w:rsidRDefault="0049005B" w:rsidP="0049005B">
            <w:pPr>
              <w:rPr>
                <w:b/>
              </w:rPr>
            </w:pPr>
            <w:r w:rsidRPr="0049005B">
              <w:rPr>
                <w:b/>
              </w:rPr>
              <w:t>ΝΑΙ</w:t>
            </w:r>
          </w:p>
        </w:tc>
        <w:tc>
          <w:tcPr>
            <w:tcW w:w="415" w:type="pct"/>
            <w:shd w:val="clear" w:color="auto" w:fill="auto"/>
          </w:tcPr>
          <w:p w:rsidR="0049005B" w:rsidRPr="0049005B" w:rsidRDefault="0049005B" w:rsidP="0049005B">
            <w:pPr>
              <w:rPr>
                <w:b/>
              </w:rPr>
            </w:pPr>
            <w:r w:rsidRPr="0049005B">
              <w:rPr>
                <w:b/>
              </w:rPr>
              <w:t>ΟΧΙ</w:t>
            </w:r>
          </w:p>
        </w:tc>
        <w:tc>
          <w:tcPr>
            <w:tcW w:w="913" w:type="pct"/>
            <w:shd w:val="clear" w:color="auto" w:fill="auto"/>
          </w:tcPr>
          <w:p w:rsidR="0049005B" w:rsidRPr="0049005B" w:rsidRDefault="0049005B" w:rsidP="0049005B">
            <w:pPr>
              <w:rPr>
                <w:b/>
              </w:rPr>
            </w:pPr>
            <w:r w:rsidRPr="0049005B">
              <w:rPr>
                <w:b/>
              </w:rPr>
              <w:t>ΠΑΡΑΠΟΜΠΗ</w:t>
            </w:r>
          </w:p>
        </w:tc>
      </w:tr>
      <w:tr w:rsidR="0049005B" w:rsidRPr="0049005B" w:rsidTr="0049005B">
        <w:trPr>
          <w:trHeight w:val="2100"/>
        </w:trPr>
        <w:tc>
          <w:tcPr>
            <w:tcW w:w="470" w:type="pct"/>
            <w:shd w:val="clear" w:color="auto" w:fill="auto"/>
            <w:noWrap/>
            <w:hideMark/>
          </w:tcPr>
          <w:p w:rsidR="0049005B" w:rsidRPr="0049005B" w:rsidRDefault="0049005B" w:rsidP="0049005B">
            <w:r w:rsidRPr="0049005B">
              <w:t>98</w:t>
            </w:r>
          </w:p>
        </w:tc>
        <w:tc>
          <w:tcPr>
            <w:tcW w:w="2734" w:type="pct"/>
            <w:shd w:val="clear" w:color="auto" w:fill="auto"/>
            <w:hideMark/>
          </w:tcPr>
          <w:p w:rsidR="0049005B" w:rsidRPr="0049005B" w:rsidRDefault="0049005B" w:rsidP="0049005B">
            <w:r w:rsidRPr="0049005B">
              <w:t xml:space="preserve"> LightCycler FastStart DNA Master HybProbeKit με έτοιμο προς χρήση μίγμα για την εκτέλεση αντιδράσεων hot start real time PCR, στο σύστημα LightCycler, με χρήση σημασμένων ανιχνευτών τεχνολογίας Hybridization Probes (HybProbes). Το κιτ περιλαμβάνει όλα τα απαραίτητα αντιδραστήρια για την εκτέλεση της αντίδρασης: FastStart Taq DNA Polymerase, dNTPs, MgCl2 &amp; PCR grade water. Η πολυμεράση είναι κατάλληλη για εφαρμογές hot start real time PCR και επιτρέπει την ενίσχυση τμημάτων DNA μέχρι 1kb. Το κιτ είναι συμβατό με τη χρήση ενζύμου UNG (Uracil-N-Glycosylase) για την αποφυγή carry over contamination</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noWrap/>
            <w:hideMark/>
          </w:tcPr>
          <w:p w:rsidR="0049005B" w:rsidRPr="0049005B" w:rsidRDefault="0049005B" w:rsidP="0049005B">
            <w:r w:rsidRPr="0049005B">
              <w:t>99</w:t>
            </w:r>
          </w:p>
        </w:tc>
        <w:tc>
          <w:tcPr>
            <w:tcW w:w="2734" w:type="pct"/>
            <w:shd w:val="clear" w:color="auto" w:fill="auto"/>
            <w:hideMark/>
          </w:tcPr>
          <w:p w:rsidR="0049005B" w:rsidRPr="0049005B" w:rsidRDefault="0049005B" w:rsidP="0049005B">
            <w:r w:rsidRPr="0049005B">
              <w:t>HybProbe, Custom Synthesis 3' FLΚατά παραγγελία συνθετικά ολιγονουκλεοτίδια (probes) του οίκου TIB MolBiol, σημασμένα με φλουορεσκίνη, μήκους έως 30 βάσεις, καθαρισμένα με HPLC, και ειδικά τροποποιημένα για χρήση σε αντιδράσεις Real time PCR (3nmol)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noWrap/>
            <w:hideMark/>
          </w:tcPr>
          <w:p w:rsidR="0049005B" w:rsidRPr="0049005B" w:rsidRDefault="0049005B" w:rsidP="0049005B">
            <w:r w:rsidRPr="0049005B">
              <w:t>100</w:t>
            </w:r>
          </w:p>
        </w:tc>
        <w:tc>
          <w:tcPr>
            <w:tcW w:w="2734" w:type="pct"/>
            <w:shd w:val="clear" w:color="auto" w:fill="auto"/>
            <w:hideMark/>
          </w:tcPr>
          <w:p w:rsidR="0049005B" w:rsidRPr="0049005B" w:rsidRDefault="0049005B" w:rsidP="0049005B">
            <w:r w:rsidRPr="0049005B">
              <w:t>HybProbe, Custom Synthesis 5' LC640Κατά παραγγελία συνθετικά ολιγονουκλεοτίδια (probes) του οίκου TIB MolBiol, σημασμένα με LC 640, μήκους έως 30 βάσεις, καθαρισμένα με HPLC, και ειδικά τροποποιημένα για χρήση σε αντιδράσεις Real time PCR. (3nmol)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500"/>
        </w:trPr>
        <w:tc>
          <w:tcPr>
            <w:tcW w:w="470" w:type="pct"/>
            <w:shd w:val="clear" w:color="auto" w:fill="auto"/>
            <w:noWrap/>
            <w:hideMark/>
          </w:tcPr>
          <w:p w:rsidR="0049005B" w:rsidRPr="0049005B" w:rsidRDefault="0049005B" w:rsidP="0049005B">
            <w:r w:rsidRPr="0049005B">
              <w:t>101</w:t>
            </w:r>
          </w:p>
        </w:tc>
        <w:tc>
          <w:tcPr>
            <w:tcW w:w="2734" w:type="pct"/>
            <w:shd w:val="clear" w:color="auto" w:fill="auto"/>
            <w:hideMark/>
          </w:tcPr>
          <w:p w:rsidR="0049005B" w:rsidRPr="0049005B" w:rsidRDefault="0049005B" w:rsidP="0049005B">
            <w:r w:rsidRPr="0049005B">
              <w:t>Σύνθεση ολιγονουκλεοτιδίων - εκκινητών, σε ποσότητα 10nmol, καθαρισμένα με HPLC. Η απόδοση σε OD260 να είναι περίπου 4. Να αποστέλλονται λυοφιλοποιημένα ή σε aliquots ροκαθορισμένης συγκέντρωσης. Η ποιότητα και η ταυτότητα του κάθε ολιγονουκλεοτιδίου να ελέγχεται με MALDI-TOF MS και με capillary gel electrophoresis (CGE). Να αποστέλλονται εντός 4-5 εργάσιμων ημερών. Να δίνεται τιμή ανά βάση.</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504"/>
        </w:trPr>
        <w:tc>
          <w:tcPr>
            <w:tcW w:w="470" w:type="pct"/>
            <w:shd w:val="clear" w:color="auto" w:fill="auto"/>
            <w:noWrap/>
            <w:hideMark/>
          </w:tcPr>
          <w:p w:rsidR="0049005B" w:rsidRPr="0049005B" w:rsidRDefault="0049005B" w:rsidP="0049005B">
            <w:r w:rsidRPr="0049005B">
              <w:t>102</w:t>
            </w:r>
          </w:p>
        </w:tc>
        <w:tc>
          <w:tcPr>
            <w:tcW w:w="2734" w:type="pct"/>
            <w:shd w:val="clear" w:color="auto" w:fill="auto"/>
            <w:hideMark/>
          </w:tcPr>
          <w:p w:rsidR="0049005B" w:rsidRPr="0049005B" w:rsidRDefault="0049005B" w:rsidP="0049005B">
            <w:r w:rsidRPr="0049005B">
              <w:t xml:space="preserve">Σύνθεση ιχνηθετών (probes) για Real Time PCR τα οποία να φέρουν στο 5΄άκρο FAM / HEX/ TET/ JOE/ TAMRA/ CY / ROX και στο 3΄άκρο BHQ1 / BHQ2 / TAMRA/ BBQ650, Scale 0.05μmol, HPLC purification.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noWrap/>
            <w:hideMark/>
          </w:tcPr>
          <w:p w:rsidR="0049005B" w:rsidRPr="0049005B" w:rsidRDefault="0049005B" w:rsidP="0049005B">
            <w:r w:rsidRPr="0049005B">
              <w:t>103</w:t>
            </w:r>
          </w:p>
        </w:tc>
        <w:tc>
          <w:tcPr>
            <w:tcW w:w="2734" w:type="pct"/>
            <w:shd w:val="clear" w:color="auto" w:fill="auto"/>
            <w:hideMark/>
          </w:tcPr>
          <w:p w:rsidR="0049005B" w:rsidRPr="0049005B" w:rsidRDefault="0049005B" w:rsidP="0049005B">
            <w:r w:rsidRPr="0049005B">
              <w:t>Συνθεση ιχνηθετών (probes) για Real Time PCR τα οποία να φέρουν στο 5’άκρο ΥΑΚΥΕ/ΑΤΤΟ647Ν/ ΑΤΤΟ550/ ΑΤΤο680  και στο 3΄άκρο BHQ1 / BHQ2 / TAMRA/ BBQ650, Scale 0.05μmol, HPLC purification.</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400"/>
        </w:trPr>
        <w:tc>
          <w:tcPr>
            <w:tcW w:w="470" w:type="pct"/>
            <w:shd w:val="clear" w:color="auto" w:fill="auto"/>
            <w:noWrap/>
            <w:hideMark/>
          </w:tcPr>
          <w:p w:rsidR="0049005B" w:rsidRPr="0049005B" w:rsidRDefault="0049005B" w:rsidP="0049005B">
            <w:r w:rsidRPr="0049005B">
              <w:lastRenderedPageBreak/>
              <w:t>104</w:t>
            </w:r>
          </w:p>
        </w:tc>
        <w:tc>
          <w:tcPr>
            <w:tcW w:w="2734" w:type="pct"/>
            <w:shd w:val="clear" w:color="auto" w:fill="auto"/>
            <w:hideMark/>
          </w:tcPr>
          <w:p w:rsidR="0049005B" w:rsidRPr="0049005B" w:rsidRDefault="0049005B" w:rsidP="0049005B">
            <w:r w:rsidRPr="0049005B">
              <w:t xml:space="preserve"> Πλήρες Κιτ για την ταχεία απομόνωση γενωμικού DNA από ζωικούς ιστούς ή κύτταρα, καθώς και από βακτήρια, ζύμες, ολικό αίμα, ορό, πλάσμα ή άλλα βιολογικά υγρά και κόπρανα με χρήση spin-columns, εντός 15 λεπτών μετά την κυτταρική λύση. Στήλες τεχνολογίας μεμβράνης πυριτίου. Να παρέχει ιικό DNA υψηλής καθαρότητας και υψηλής συγκέντρωσης. Δεν περιέχει πρωτεϊνάση Κ. Ο όγκος έκλουσης να είναι τουλάχιστον 100μl. Κατάλληλο για όλες τις συνθήκες εφαρμογής PCR, real time PCR, blotting, αλληλούχιση, ή κάθε είδους ενζυματικής αντίδρασης. Μέγιστη ποσότητα δείγματος: 25 mg ιστός. 5x106 κύτταρα 2x109 βακτήρια 5x107 ζύμες Απόδοση: έως 40 μg DNA ανάλογα το δείγμα. Συσκευασία: 200 αντιδράσεις.</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2B6D55" w:rsidTr="0049005B">
        <w:trPr>
          <w:trHeight w:val="300"/>
        </w:trPr>
        <w:tc>
          <w:tcPr>
            <w:tcW w:w="470" w:type="pct"/>
            <w:shd w:val="clear" w:color="auto" w:fill="auto"/>
            <w:noWrap/>
            <w:hideMark/>
          </w:tcPr>
          <w:p w:rsidR="0049005B" w:rsidRPr="0049005B" w:rsidRDefault="0049005B" w:rsidP="0049005B">
            <w:r w:rsidRPr="0049005B">
              <w:t>105</w:t>
            </w:r>
          </w:p>
        </w:tc>
        <w:tc>
          <w:tcPr>
            <w:tcW w:w="2734" w:type="pct"/>
            <w:shd w:val="clear" w:color="auto" w:fill="auto"/>
            <w:hideMark/>
          </w:tcPr>
          <w:p w:rsidR="0049005B" w:rsidRPr="0049005B" w:rsidRDefault="0049005B" w:rsidP="0049005B">
            <w:pPr>
              <w:rPr>
                <w:lang w:val="en-US"/>
              </w:rPr>
            </w:pPr>
            <w:r w:rsidRPr="0049005B">
              <w:rPr>
                <w:lang w:val="en-US"/>
              </w:rPr>
              <w:t xml:space="preserve">Proteinase K &gt;500mau/ml 10ml </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49005B" w:rsidTr="0049005B">
        <w:trPr>
          <w:trHeight w:val="1200"/>
        </w:trPr>
        <w:tc>
          <w:tcPr>
            <w:tcW w:w="470" w:type="pct"/>
            <w:shd w:val="clear" w:color="auto" w:fill="auto"/>
            <w:noWrap/>
            <w:hideMark/>
          </w:tcPr>
          <w:p w:rsidR="0049005B" w:rsidRPr="0049005B" w:rsidRDefault="0049005B" w:rsidP="0049005B">
            <w:r w:rsidRPr="0049005B">
              <w:t>106</w:t>
            </w:r>
          </w:p>
        </w:tc>
        <w:tc>
          <w:tcPr>
            <w:tcW w:w="2734" w:type="pct"/>
            <w:shd w:val="clear" w:color="auto" w:fill="auto"/>
            <w:hideMark/>
          </w:tcPr>
          <w:p w:rsidR="0049005B" w:rsidRPr="0049005B" w:rsidRDefault="0049005B" w:rsidP="0049005B">
            <w:r w:rsidRPr="0049005B">
              <w:t>Πλήρες kit ELISA 96 tests, για τον ημιποσοτικό προσδιορισμό IgΑ αντισωμάτων έναντι της υπομονάδας S του SARS-CoV-2  σε ανθρώπινο ορό ή πλάσμα. Το αντιδραστήριο θα πρέπει να έχει προσδεδεμένη στις μικροπλάκες την S1 περιοχή της πρωτεΐνης ακίδας του SARS-CoV-2, η οποία εκφράζεται ανασυνδυαστικά στην ανθρώπινη κυτταρική σειρά ΗΕΚ 293.</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800"/>
        </w:trPr>
        <w:tc>
          <w:tcPr>
            <w:tcW w:w="470" w:type="pct"/>
            <w:shd w:val="clear" w:color="auto" w:fill="auto"/>
            <w:noWrap/>
            <w:hideMark/>
          </w:tcPr>
          <w:p w:rsidR="0049005B" w:rsidRPr="0049005B" w:rsidRDefault="0049005B" w:rsidP="0049005B">
            <w:r w:rsidRPr="0049005B">
              <w:t>107</w:t>
            </w:r>
          </w:p>
        </w:tc>
        <w:tc>
          <w:tcPr>
            <w:tcW w:w="2734" w:type="pct"/>
            <w:shd w:val="clear" w:color="auto" w:fill="auto"/>
            <w:hideMark/>
          </w:tcPr>
          <w:p w:rsidR="0049005B" w:rsidRPr="0049005B" w:rsidRDefault="0049005B" w:rsidP="0049005B">
            <w:r w:rsidRPr="0049005B">
              <w:t>Πλήρες kit ELISA 96 tests, για τον ημιποσοτικό προσδιορισμό IgΑ αντισωμάτων έναντι της υπομονάδας S του SARS-CoV-2  σε ανθρώπινο ορό ή πλάσμα. Το αντιδραστήριο θα πρέπει να έχει προσδεδεμένη στις μικροπλάκες ανασυνδυασμένη δομική πρωτεΐνη (περιοχή S1) του SARS-CoV-2να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Η όλη διαδικασία να ολοκληρώνεται σε σύντομο χρόνο.</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00"/>
        </w:trPr>
        <w:tc>
          <w:tcPr>
            <w:tcW w:w="470" w:type="pct"/>
            <w:shd w:val="clear" w:color="auto" w:fill="auto"/>
            <w:noWrap/>
            <w:hideMark/>
          </w:tcPr>
          <w:p w:rsidR="0049005B" w:rsidRPr="0049005B" w:rsidRDefault="0049005B" w:rsidP="0049005B">
            <w:r w:rsidRPr="0049005B">
              <w:t>108</w:t>
            </w:r>
          </w:p>
        </w:tc>
        <w:tc>
          <w:tcPr>
            <w:tcW w:w="2734" w:type="pct"/>
            <w:shd w:val="clear" w:color="auto" w:fill="auto"/>
            <w:hideMark/>
          </w:tcPr>
          <w:p w:rsidR="0049005B" w:rsidRPr="0049005B" w:rsidRDefault="0049005B" w:rsidP="0049005B">
            <w:r w:rsidRPr="0049005B">
              <w:t xml:space="preserve">Παροχή υπηρεσίας αλληλούχισης DNA έως και 1000 βάσεις. Η αλληλούχιση να μπορεί να πραγματοποιηθεί σε δείγματα PCR προϊόντος. Σαν αντίδραση νοείται η αλληλούχιση κάθε δείγματος με έναν εκκινητή. Ο καθαρισμός (purification) του δείγματος προς αλληλούχιση να μην περιλαμβάνεται στην ανάλυση καθώς πραγματοποιείται από το εργαστήριο.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noWrap/>
            <w:hideMark/>
          </w:tcPr>
          <w:p w:rsidR="0049005B" w:rsidRPr="0049005B" w:rsidRDefault="0049005B" w:rsidP="0049005B">
            <w:r w:rsidRPr="0049005B">
              <w:lastRenderedPageBreak/>
              <w:t>109</w:t>
            </w:r>
          </w:p>
        </w:tc>
        <w:tc>
          <w:tcPr>
            <w:tcW w:w="2734" w:type="pct"/>
            <w:shd w:val="clear" w:color="auto" w:fill="auto"/>
            <w:hideMark/>
          </w:tcPr>
          <w:p w:rsidR="0049005B" w:rsidRPr="0049005B" w:rsidRDefault="0049005B" w:rsidP="0049005B">
            <w:r w:rsidRPr="0049005B">
              <w:t>Ρύγχη με φίλτρο από πολυπροπυλένιο (PP), όγκου 0,1-10µl, premium surface, short, transparent, moulded rings, np pcr ready, CE/IVD</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noWrap/>
            <w:hideMark/>
          </w:tcPr>
          <w:p w:rsidR="0049005B" w:rsidRPr="0049005B" w:rsidRDefault="0049005B" w:rsidP="0049005B">
            <w:r w:rsidRPr="0049005B">
              <w:t>110</w:t>
            </w:r>
          </w:p>
        </w:tc>
        <w:tc>
          <w:tcPr>
            <w:tcW w:w="2734" w:type="pct"/>
            <w:shd w:val="clear" w:color="auto" w:fill="auto"/>
            <w:hideMark/>
          </w:tcPr>
          <w:p w:rsidR="0049005B" w:rsidRPr="0049005B" w:rsidRDefault="0049005B" w:rsidP="0049005B">
            <w:r w:rsidRPr="0049005B">
              <w:t>Ρύγχη με φίλτρο από πολυπροπυλένιο (PP), όγκου 0-20µl  short, transparent, moulded rings, np pcr ready, CE/IVD</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noWrap/>
            <w:hideMark/>
          </w:tcPr>
          <w:p w:rsidR="0049005B" w:rsidRPr="0049005B" w:rsidRDefault="0049005B" w:rsidP="0049005B">
            <w:r w:rsidRPr="0049005B">
              <w:t>111</w:t>
            </w:r>
          </w:p>
        </w:tc>
        <w:tc>
          <w:tcPr>
            <w:tcW w:w="2734" w:type="pct"/>
            <w:shd w:val="clear" w:color="auto" w:fill="auto"/>
            <w:hideMark/>
          </w:tcPr>
          <w:p w:rsidR="0049005B" w:rsidRPr="0049005B" w:rsidRDefault="0049005B" w:rsidP="0049005B">
            <w:r w:rsidRPr="0049005B">
              <w:t>Ρύγχη με φίλτρο από πολυπροπυλένιο (PP), όγκου 0-200µl  short, transparent, moulded rings, np pcr ready, CE/IVD</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noWrap/>
            <w:hideMark/>
          </w:tcPr>
          <w:p w:rsidR="0049005B" w:rsidRPr="0049005B" w:rsidRDefault="0049005B" w:rsidP="0049005B">
            <w:r w:rsidRPr="0049005B">
              <w:t>112</w:t>
            </w:r>
          </w:p>
        </w:tc>
        <w:tc>
          <w:tcPr>
            <w:tcW w:w="2734" w:type="pct"/>
            <w:shd w:val="clear" w:color="auto" w:fill="auto"/>
            <w:hideMark/>
          </w:tcPr>
          <w:p w:rsidR="0049005B" w:rsidRPr="0049005B" w:rsidRDefault="0049005B" w:rsidP="0049005B">
            <w:r w:rsidRPr="0049005B">
              <w:t>Ρύγχη με φίλτρο από πολυπροπυλένιο (PP), όγκου 100-1.000µl  short, transparent, moulded rings,np pcr ready CE/IVD</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
        </w:trPr>
        <w:tc>
          <w:tcPr>
            <w:tcW w:w="470" w:type="pct"/>
            <w:shd w:val="clear" w:color="auto" w:fill="auto"/>
            <w:noWrap/>
            <w:hideMark/>
          </w:tcPr>
          <w:p w:rsidR="0049005B" w:rsidRPr="0049005B" w:rsidRDefault="0049005B" w:rsidP="0049005B">
            <w:r w:rsidRPr="0049005B">
              <w:t>113</w:t>
            </w:r>
          </w:p>
        </w:tc>
        <w:tc>
          <w:tcPr>
            <w:tcW w:w="2734" w:type="pct"/>
            <w:shd w:val="clear" w:color="auto" w:fill="auto"/>
            <w:hideMark/>
          </w:tcPr>
          <w:p w:rsidR="0049005B" w:rsidRPr="0049005B" w:rsidRDefault="0049005B" w:rsidP="0049005B">
            <w:r w:rsidRPr="0049005B">
              <w:t>Γάντια μιας χρήσης χωρίς πούδρα-small νιτριλίου</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503"/>
        </w:trPr>
        <w:tc>
          <w:tcPr>
            <w:tcW w:w="470" w:type="pct"/>
            <w:shd w:val="clear" w:color="auto" w:fill="auto"/>
            <w:noWrap/>
          </w:tcPr>
          <w:p w:rsidR="0049005B" w:rsidRPr="0049005B" w:rsidRDefault="0049005B" w:rsidP="0049005B">
            <w:pPr>
              <w:rPr>
                <w:b/>
              </w:rPr>
            </w:pPr>
            <w:r w:rsidRPr="0049005B">
              <w:rPr>
                <w:b/>
              </w:rPr>
              <w:t>Α/Α</w:t>
            </w:r>
          </w:p>
        </w:tc>
        <w:tc>
          <w:tcPr>
            <w:tcW w:w="2734" w:type="pct"/>
            <w:shd w:val="clear" w:color="auto" w:fill="auto"/>
          </w:tcPr>
          <w:p w:rsidR="0049005B" w:rsidRPr="0049005B" w:rsidRDefault="0049005B" w:rsidP="0049005B">
            <w:pPr>
              <w:rPr>
                <w:b/>
              </w:rPr>
            </w:pPr>
            <w:r w:rsidRPr="0049005B">
              <w:rPr>
                <w:b/>
              </w:rPr>
              <w:t>ΟΜΑΔΑ 6</w:t>
            </w:r>
          </w:p>
        </w:tc>
        <w:tc>
          <w:tcPr>
            <w:tcW w:w="468" w:type="pct"/>
            <w:shd w:val="clear" w:color="auto" w:fill="auto"/>
          </w:tcPr>
          <w:p w:rsidR="0049005B" w:rsidRPr="0049005B" w:rsidRDefault="0049005B" w:rsidP="0049005B">
            <w:pPr>
              <w:rPr>
                <w:b/>
              </w:rPr>
            </w:pPr>
            <w:r w:rsidRPr="0049005B">
              <w:rPr>
                <w:b/>
              </w:rPr>
              <w:t>ΝΑΙ</w:t>
            </w:r>
          </w:p>
        </w:tc>
        <w:tc>
          <w:tcPr>
            <w:tcW w:w="415" w:type="pct"/>
            <w:shd w:val="clear" w:color="auto" w:fill="auto"/>
          </w:tcPr>
          <w:p w:rsidR="0049005B" w:rsidRPr="0049005B" w:rsidRDefault="0049005B" w:rsidP="0049005B">
            <w:pPr>
              <w:rPr>
                <w:b/>
              </w:rPr>
            </w:pPr>
            <w:r w:rsidRPr="0049005B">
              <w:rPr>
                <w:b/>
              </w:rPr>
              <w:t>ΟΧΙ</w:t>
            </w:r>
          </w:p>
        </w:tc>
        <w:tc>
          <w:tcPr>
            <w:tcW w:w="913" w:type="pct"/>
            <w:shd w:val="clear" w:color="auto" w:fill="auto"/>
          </w:tcPr>
          <w:p w:rsidR="0049005B" w:rsidRPr="0049005B" w:rsidRDefault="0049005B" w:rsidP="0049005B">
            <w:pPr>
              <w:rPr>
                <w:b/>
              </w:rPr>
            </w:pPr>
            <w:r w:rsidRPr="0049005B">
              <w:rPr>
                <w:b/>
              </w:rPr>
              <w:t>ΠΑΡΑΠΟΜΠΗ</w:t>
            </w:r>
          </w:p>
        </w:tc>
      </w:tr>
      <w:tr w:rsidR="0049005B" w:rsidRPr="0049005B" w:rsidTr="0049005B">
        <w:trPr>
          <w:trHeight w:val="1638"/>
        </w:trPr>
        <w:tc>
          <w:tcPr>
            <w:tcW w:w="470" w:type="pct"/>
            <w:shd w:val="clear" w:color="auto" w:fill="auto"/>
            <w:noWrap/>
            <w:hideMark/>
          </w:tcPr>
          <w:p w:rsidR="0049005B" w:rsidRPr="0049005B" w:rsidRDefault="0049005B" w:rsidP="0049005B">
            <w:r w:rsidRPr="0049005B">
              <w:t>114.1</w:t>
            </w:r>
          </w:p>
        </w:tc>
        <w:tc>
          <w:tcPr>
            <w:tcW w:w="2734" w:type="pct"/>
            <w:shd w:val="clear" w:color="auto" w:fill="auto"/>
            <w:hideMark/>
          </w:tcPr>
          <w:p w:rsidR="0049005B" w:rsidRPr="0049005B" w:rsidRDefault="0049005B" w:rsidP="0049005B">
            <w:r w:rsidRPr="0049005B">
              <w:t>Κιτ για γρήγορη απομόνωση πλασμιδιακού DNA από αρχικό όγκο καλλιέργειας έως και 10ml (minipreps).</w:t>
            </w:r>
            <w:r w:rsidRPr="0049005B">
              <w:br/>
            </w:r>
            <w:r w:rsidRPr="0049005B">
              <w:br/>
              <w:t xml:space="preserve">Να χρησιμοποιεί τεχνολογία Silica Membrane με spin columns. </w:t>
            </w:r>
            <w:r w:rsidRPr="0049005B">
              <w:br/>
            </w:r>
            <w:r w:rsidRPr="0049005B">
              <w:br/>
              <w:t xml:space="preserve">Να παρέχει DNA με τυπική απόδοση έως και 40 μg. </w:t>
            </w:r>
            <w:r w:rsidRPr="0049005B">
              <w:br/>
            </w:r>
            <w:r w:rsidRPr="0049005B">
              <w:br/>
              <w:t xml:space="preserve">Ο όγκος έκλυσης να μην είναι μεγαλύτερος των 50μl. </w:t>
            </w:r>
            <w:r w:rsidRPr="0049005B">
              <w:br/>
            </w:r>
            <w:r w:rsidRPr="0049005B">
              <w:br/>
              <w:t xml:space="preserve">Να παρέχει DNA έτοιμο προς χρήση, κατάλληλο για κλωνοποίηση, sequencing, PCR,transformation, restriction analysis. </w:t>
            </w:r>
            <w:r w:rsidRPr="0049005B">
              <w:br/>
            </w:r>
            <w:r w:rsidRPr="0049005B">
              <w:br/>
              <w:t>Να περιλαμβάνει Plasmid κολόνες, collection tubes,  όλα τα απαραίτητα buffers και RNase A</w:t>
            </w:r>
            <w:r w:rsidRPr="0049005B">
              <w:br/>
            </w:r>
            <w:r w:rsidRPr="0049005B">
              <w:br/>
              <w:t>Να είναι κατάλληλο και για χρήση με συσκευή κενού (vacuum manifold)</w:t>
            </w:r>
            <w:r w:rsidRPr="0049005B">
              <w:br/>
            </w:r>
            <w:r w:rsidRPr="0049005B">
              <w:br/>
              <w:t>Nα διατίθεται σε συσκευασία των 250 απομονώσεων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99"/>
        </w:trPr>
        <w:tc>
          <w:tcPr>
            <w:tcW w:w="470" w:type="pct"/>
            <w:shd w:val="clear" w:color="auto" w:fill="auto"/>
            <w:noWrap/>
            <w:hideMark/>
          </w:tcPr>
          <w:p w:rsidR="0049005B" w:rsidRPr="0049005B" w:rsidRDefault="0049005B" w:rsidP="0049005B">
            <w:r w:rsidRPr="0049005B">
              <w:t>114.2</w:t>
            </w:r>
          </w:p>
        </w:tc>
        <w:tc>
          <w:tcPr>
            <w:tcW w:w="2734" w:type="pct"/>
            <w:shd w:val="clear" w:color="auto" w:fill="auto"/>
            <w:hideMark/>
          </w:tcPr>
          <w:p w:rsidR="0049005B" w:rsidRPr="0049005B" w:rsidRDefault="0049005B" w:rsidP="0049005B">
            <w:r w:rsidRPr="0049005B">
              <w:t>Μεμονωμένες κολώνες για απομόνωση πλασμιδιακού DNA από αρχικό όγκο καλλιέργειας έως και 10ml (minipreps).</w:t>
            </w:r>
            <w:r w:rsidRPr="0049005B">
              <w:br/>
            </w:r>
            <w:r w:rsidRPr="0049005B">
              <w:br/>
              <w:t xml:space="preserve">Spin columns με τεχνολογία Silica Membrane. </w:t>
            </w:r>
            <w:r w:rsidRPr="0049005B">
              <w:br/>
            </w:r>
            <w:r w:rsidRPr="0049005B">
              <w:lastRenderedPageBreak/>
              <w:br/>
              <w:t>Σε συσκευασία των  250 τεμαχίων.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354"/>
        </w:trPr>
        <w:tc>
          <w:tcPr>
            <w:tcW w:w="470" w:type="pct"/>
            <w:shd w:val="clear" w:color="auto" w:fill="auto"/>
            <w:noWrap/>
            <w:hideMark/>
          </w:tcPr>
          <w:p w:rsidR="0049005B" w:rsidRPr="0049005B" w:rsidRDefault="0049005B" w:rsidP="0049005B">
            <w:r w:rsidRPr="0049005B">
              <w:lastRenderedPageBreak/>
              <w:t>114.3</w:t>
            </w:r>
          </w:p>
        </w:tc>
        <w:tc>
          <w:tcPr>
            <w:tcW w:w="2734" w:type="pct"/>
            <w:shd w:val="clear" w:color="auto" w:fill="auto"/>
            <w:hideMark/>
          </w:tcPr>
          <w:p w:rsidR="0049005B" w:rsidRPr="0049005B" w:rsidRDefault="0049005B" w:rsidP="0049005B">
            <w:r w:rsidRPr="0049005B">
              <w:t xml:space="preserve">Κιτ για απομόνωση πλασμιδιακού DΝΑ ελεύθερο ενδοτοξινών από αρχικό όγκο καλλιέργειας έως και 400ml (midi preps). </w:t>
            </w:r>
            <w:r w:rsidRPr="0049005B">
              <w:br/>
            </w:r>
            <w:r w:rsidRPr="0049005B">
              <w:br/>
              <w:t xml:space="preserve">Η διαδικασία να επιτυγχάνεται με χρωματογραφία ιονανταλλαγής </w:t>
            </w:r>
            <w:r w:rsidRPr="0049005B">
              <w:br/>
            </w:r>
            <w:r w:rsidRPr="0049005B">
              <w:br/>
              <w:t xml:space="preserve">Η στήλη να είναι σχεδιασμένη έτσι ώστε η διαδικασία να μην διαρκεί περισσότερο από 85 min. </w:t>
            </w:r>
            <w:r w:rsidRPr="0049005B">
              <w:br/>
            </w:r>
            <w:r w:rsidRPr="0049005B">
              <w:br/>
              <w:t xml:space="preserve">Να περιλαμβάνεται φίλτρο ώστε το lysate να μπορεί να φορτωθεί απευθείας στην στήλη. </w:t>
            </w:r>
            <w:r w:rsidRPr="0049005B">
              <w:br/>
            </w:r>
            <w:r w:rsidRPr="0049005B">
              <w:br/>
              <w:t xml:space="preserve">Να επιτυγχάνεται μεγάλη ταχύτητα ροής. </w:t>
            </w:r>
            <w:r w:rsidRPr="0049005B">
              <w:br/>
            </w:r>
            <w:r w:rsidRPr="0049005B">
              <w:br/>
              <w:t xml:space="preserve">Τυπική απόδοση DNA:  400 μg </w:t>
            </w:r>
            <w:r w:rsidRPr="0049005B">
              <w:br/>
            </w:r>
            <w:r w:rsidRPr="0049005B">
              <w:br/>
              <w:t>Να παρέχει υψηλής καθαρότητας πλασμιδιακό DNA κατάλληλο και για transfection.</w:t>
            </w:r>
            <w:r w:rsidRPr="0049005B">
              <w:br/>
            </w:r>
            <w:r w:rsidRPr="0049005B">
              <w:br/>
              <w:t>Το παραλαμβανόμενο DNA να είναι απαλλαγμένο από ενδοτοξίνες (&lt;0,05EU/μg DNA).</w:t>
            </w:r>
            <w:r w:rsidRPr="0049005B">
              <w:br/>
            </w:r>
            <w:r w:rsidRPr="0049005B">
              <w:br/>
              <w:t>Να περιλαμβάνει κολόνες με ένθετο φίλτρο, buffers RES, LYS, NEU EQU, WASH, ELU, Rnase A</w:t>
            </w:r>
            <w:r w:rsidRPr="0049005B">
              <w:br/>
            </w:r>
            <w:r w:rsidRPr="0049005B">
              <w:br/>
              <w:t>Σε συσκευασία των 10 απομονώσεων.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4200"/>
        </w:trPr>
        <w:tc>
          <w:tcPr>
            <w:tcW w:w="470" w:type="pct"/>
            <w:shd w:val="clear" w:color="auto" w:fill="auto"/>
            <w:noWrap/>
            <w:hideMark/>
          </w:tcPr>
          <w:p w:rsidR="0049005B" w:rsidRPr="0049005B" w:rsidRDefault="0049005B" w:rsidP="0049005B">
            <w:r w:rsidRPr="0049005B">
              <w:t>114.4</w:t>
            </w:r>
          </w:p>
        </w:tc>
        <w:tc>
          <w:tcPr>
            <w:tcW w:w="2734" w:type="pct"/>
            <w:shd w:val="clear" w:color="auto" w:fill="auto"/>
            <w:hideMark/>
          </w:tcPr>
          <w:p w:rsidR="0049005B" w:rsidRPr="0049005B" w:rsidRDefault="0049005B" w:rsidP="0049005B">
            <w:r w:rsidRPr="0049005B">
              <w:t>Kit κατάλληλο για την απομόνωση, τον καθαρισμό και την συμπύκνωση DNA τόσο από gel όσο και απευθείας από αντιδράσεις PCR.</w:t>
            </w:r>
            <w:r w:rsidRPr="0049005B">
              <w:br/>
            </w:r>
            <w:r w:rsidRPr="0049005B">
              <w:br/>
              <w:t xml:space="preserve">Καθαρισμός PCR προϊόντος και gel extraction να επιτυγχάνονται με το ίδιο kit χρησιμοποιώντας το ίδιο buffer. </w:t>
            </w:r>
            <w:r w:rsidRPr="0049005B">
              <w:br/>
            </w:r>
            <w:r w:rsidRPr="0049005B">
              <w:br/>
              <w:t xml:space="preserve">Η διαδικασία να επιτυγχάνεται σε λιγότερο από 15 λεπτά. </w:t>
            </w:r>
            <w:r w:rsidRPr="0049005B">
              <w:br/>
            </w:r>
            <w:r w:rsidRPr="0049005B">
              <w:br/>
              <w:t xml:space="preserve">Να παρέχει υψηλή ανάκτηση DNA ακόμα και από πολύ μικρά κομμάτια (&gt;50bp) </w:t>
            </w:r>
            <w:r w:rsidRPr="0049005B">
              <w:br/>
            </w:r>
            <w:r w:rsidRPr="0049005B">
              <w:br/>
              <w:t xml:space="preserve">Να επιτυγχάνεται πλήρης απομάκρυνση των primers. </w:t>
            </w:r>
            <w:r w:rsidRPr="0049005B">
              <w:br/>
            </w:r>
            <w:r w:rsidRPr="0049005B">
              <w:br/>
            </w:r>
            <w:r w:rsidRPr="0049005B">
              <w:lastRenderedPageBreak/>
              <w:t>Να είναι δυνατοί μικροί όγκοι έκλουσης από 6 μl μέχρι 12 μl.</w:t>
            </w:r>
            <w:r w:rsidRPr="0049005B">
              <w:br/>
            </w:r>
            <w:r w:rsidRPr="0049005B">
              <w:br/>
              <w:t>Να χρησιμοποιεί τεχνολογία Silica Membrane με XS spin columns</w:t>
            </w:r>
            <w:r w:rsidRPr="0049005B">
              <w:br/>
            </w:r>
            <w:r w:rsidRPr="0049005B">
              <w:br/>
              <w:t>Να παρέχει DNA έτοιμο προς χρήση, κατάλληλο για Cloning, PCR, Restriction analysis, Sequencing.</w:t>
            </w:r>
            <w:r w:rsidRPr="0049005B">
              <w:br/>
            </w:r>
            <w:r w:rsidRPr="0049005B">
              <w:br/>
              <w:t xml:space="preserve">Να περιλαμβάνει κολόνες, και όλα τα απαραίτητα buffers </w:t>
            </w:r>
            <w:r w:rsidRPr="0049005B">
              <w:br/>
            </w:r>
            <w:r w:rsidRPr="0049005B">
              <w:br/>
              <w:t>Να είναι κατάλληλο και για χρήση με συσκευή κενού (vacuum manifold)</w:t>
            </w:r>
            <w:r w:rsidRPr="0049005B">
              <w:br/>
            </w:r>
            <w:r w:rsidRPr="0049005B">
              <w:br/>
              <w:t>Nα διατίθεται σε συσκευασία των 250 καθαρισμών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921"/>
        </w:trPr>
        <w:tc>
          <w:tcPr>
            <w:tcW w:w="470" w:type="pct"/>
            <w:shd w:val="clear" w:color="auto" w:fill="auto"/>
            <w:noWrap/>
            <w:hideMark/>
          </w:tcPr>
          <w:p w:rsidR="0049005B" w:rsidRPr="0049005B" w:rsidRDefault="0049005B" w:rsidP="0049005B">
            <w:r w:rsidRPr="0049005B">
              <w:lastRenderedPageBreak/>
              <w:t>114.5</w:t>
            </w:r>
          </w:p>
        </w:tc>
        <w:tc>
          <w:tcPr>
            <w:tcW w:w="2734" w:type="pct"/>
            <w:shd w:val="clear" w:color="auto" w:fill="auto"/>
            <w:hideMark/>
          </w:tcPr>
          <w:p w:rsidR="0049005B" w:rsidRPr="0049005B" w:rsidRDefault="0049005B" w:rsidP="0049005B">
            <w:r w:rsidRPr="0049005B">
              <w:t xml:space="preserve">Διάλυμα σταθεροποίησης του RNA  σε κύτταρα και ιστούς το οποίο να επιτρέπει την μακροπρόθεσμη φύλαξη τους ώστε η απομόνωση του RNA να μπορεί να γίνει σε δεύτερο χρόνο. </w:t>
            </w:r>
            <w:r w:rsidRPr="0049005B">
              <w:br/>
            </w:r>
            <w:r w:rsidRPr="0049005B">
              <w:br/>
              <w:t>Να διατηρεί το RNA στους ιστούς  έως και μία εβδομάδα στους 25 °C και έως και ένα μήνα στους 4 °C.</w:t>
            </w:r>
            <w:r w:rsidRPr="0049005B">
              <w:br/>
            </w:r>
            <w:r w:rsidRPr="0049005B">
              <w:br/>
              <w:t>Να δίνει τη δυνατότητα για αποθήκευση των ιστών για μεγάλη χρονική περίοδο στους -20 °C.</w:t>
            </w:r>
            <w:r w:rsidRPr="0049005B">
              <w:br/>
            </w:r>
            <w:r w:rsidRPr="0049005B">
              <w:br/>
              <w:t xml:space="preserve">Να διατηρεί την ακεραιότητα του RNA και να είναι συμβατό με όλες τις τεχνικές απομόνωσης.  </w:t>
            </w:r>
            <w:r w:rsidRPr="0049005B">
              <w:br/>
            </w:r>
            <w:r w:rsidRPr="0049005B">
              <w:br/>
              <w:t>Το αρχικό δείγμα να είναι κύτταρα ή ιστοί διαμέτρου έως 5mm.</w:t>
            </w:r>
            <w:r w:rsidRPr="0049005B">
              <w:br/>
            </w:r>
            <w:r w:rsidRPr="0049005B">
              <w:br/>
              <w:t xml:space="preserve">Ο τυπικός αριθμός RIN μετά την απομόνωση RNA να είναι 10 για κύτταρα θηλαστικών και &gt;9 για ιστούς θηλαστικών. </w:t>
            </w:r>
            <w:r w:rsidRPr="0049005B">
              <w:br/>
            </w:r>
            <w:r w:rsidRPr="0049005B">
              <w:br/>
              <w:t>Να διατίθεται σε υγρή μορφή, σε συσκευασία 250 ml.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700"/>
        </w:trPr>
        <w:tc>
          <w:tcPr>
            <w:tcW w:w="470" w:type="pct"/>
            <w:shd w:val="clear" w:color="auto" w:fill="auto"/>
            <w:noWrap/>
            <w:hideMark/>
          </w:tcPr>
          <w:p w:rsidR="0049005B" w:rsidRPr="0049005B" w:rsidRDefault="0049005B" w:rsidP="0049005B">
            <w:r w:rsidRPr="0049005B">
              <w:lastRenderedPageBreak/>
              <w:t>114.6</w:t>
            </w:r>
          </w:p>
        </w:tc>
        <w:tc>
          <w:tcPr>
            <w:tcW w:w="2734" w:type="pct"/>
            <w:shd w:val="clear" w:color="auto" w:fill="auto"/>
            <w:hideMark/>
          </w:tcPr>
          <w:p w:rsidR="0049005B" w:rsidRPr="0049005B" w:rsidRDefault="0049005B" w:rsidP="0049005B">
            <w:r w:rsidRPr="0049005B">
              <w:t>Διάλυμα για απομόνωση RNA  από cultured cells, bacterial cells, yeast cells,  tissue,  viral fluids</w:t>
            </w:r>
            <w:r w:rsidRPr="0049005B">
              <w:br/>
            </w:r>
            <w:r w:rsidRPr="0049005B">
              <w:br/>
              <w:t>Να μην απαιτεί χρήση χλωροφόρμιου.</w:t>
            </w:r>
            <w:r w:rsidRPr="0049005B">
              <w:br/>
            </w:r>
            <w:r w:rsidRPr="0049005B">
              <w:br/>
              <w:t>Να μην απαιτεί διαχωρισμό φάσεων.</w:t>
            </w:r>
            <w:r w:rsidRPr="0049005B">
              <w:br/>
            </w:r>
            <w:r w:rsidRPr="0049005B">
              <w:br/>
              <w:t>Να είναι κατάλληλο για απομόνωση μικρών και μεγάλων RNA</w:t>
            </w:r>
            <w:r w:rsidRPr="0049005B">
              <w:br/>
            </w:r>
            <w:r w:rsidRPr="0049005B">
              <w:br/>
              <w:t>Να παρέχεται υψηλής καθαρότητας RNA με μεγάλο RIN value</w:t>
            </w:r>
            <w:r w:rsidRPr="0049005B">
              <w:br/>
            </w:r>
            <w:r w:rsidRPr="0049005B">
              <w:br/>
              <w:t>Η διαδικασία να ολοκληρώνεται σε λιγότερο από μία ώρα.</w:t>
            </w:r>
            <w:r w:rsidRPr="0049005B">
              <w:br/>
            </w:r>
            <w:r w:rsidRPr="0049005B">
              <w:br/>
              <w:t>Να είναι κατάλληλο για όλες τις συνήθεις εφαρμογές: real-time RT-PCR, Northern blotting, primer extension, array technology, Rnase protection assays</w:t>
            </w:r>
            <w:r w:rsidRPr="0049005B">
              <w:br/>
            </w:r>
            <w:r w:rsidRPr="0049005B">
              <w:br/>
              <w:t>Nα διατίθεται σε συσκευασία των 200 ml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504"/>
        </w:trPr>
        <w:tc>
          <w:tcPr>
            <w:tcW w:w="470" w:type="pct"/>
            <w:shd w:val="clear" w:color="auto" w:fill="auto"/>
            <w:noWrap/>
            <w:hideMark/>
          </w:tcPr>
          <w:p w:rsidR="0049005B" w:rsidRPr="0049005B" w:rsidRDefault="0049005B" w:rsidP="0049005B">
            <w:r w:rsidRPr="0049005B">
              <w:t>114.7</w:t>
            </w:r>
          </w:p>
        </w:tc>
        <w:tc>
          <w:tcPr>
            <w:tcW w:w="2734" w:type="pct"/>
            <w:shd w:val="clear" w:color="auto" w:fill="auto"/>
            <w:hideMark/>
          </w:tcPr>
          <w:p w:rsidR="0049005B" w:rsidRPr="0049005B" w:rsidRDefault="0049005B" w:rsidP="0049005B">
            <w:r w:rsidRPr="0049005B">
              <w:t>Κit για επιπλέον καθαρισμό και απόδοση total RNA που έχει απομονωθεί με διάλυμα  Nucleozol.  Η διαδικασία να επιτυγχάνεται με τεχνολογία Silica Membrane με spin columns και σε ένα μόνο στάδιο έκπλυσης - έκλουσης. Να δέχεται έως και  ≤ 500 µL δείγματος. Το επιθυμητό fragment size να είναι για μικρά RNA, 10-200 nt και για μεγάλα RNA: &gt; 200 nt.  Να επιτυγχάνεται ανάκτηση του RNA έως και 95%. Ο όγκος έκλουσης να είναι 60μl. Η διαδικασία να ολοκληρώνεται σε λιγότερο από μία ώρα. Το κιτ να περιλαμβάνει RNA Columns, Collection Tubes, buffers. Να διατίθεται σε συσκευασία των 50 columns.</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600"/>
        </w:trPr>
        <w:tc>
          <w:tcPr>
            <w:tcW w:w="470" w:type="pct"/>
            <w:shd w:val="clear" w:color="auto" w:fill="auto"/>
            <w:noWrap/>
            <w:hideMark/>
          </w:tcPr>
          <w:p w:rsidR="0049005B" w:rsidRPr="0049005B" w:rsidRDefault="0049005B" w:rsidP="0049005B">
            <w:r w:rsidRPr="0049005B">
              <w:lastRenderedPageBreak/>
              <w:t>114.8</w:t>
            </w:r>
          </w:p>
        </w:tc>
        <w:tc>
          <w:tcPr>
            <w:tcW w:w="2734" w:type="pct"/>
            <w:shd w:val="clear" w:color="auto" w:fill="auto"/>
            <w:hideMark/>
          </w:tcPr>
          <w:p w:rsidR="0049005B" w:rsidRPr="0049005B" w:rsidRDefault="0049005B" w:rsidP="0049005B">
            <w:r w:rsidRPr="0049005B">
              <w:t xml:space="preserve">Κιτ για απομόνωση total RNA από πολύ μικρούς όγκους δειγμάτων ακόμα και από ένα κύτταρο ή 0.1 mg ιστού. </w:t>
            </w:r>
            <w:r w:rsidRPr="0049005B">
              <w:br/>
            </w:r>
            <w:r w:rsidRPr="0049005B">
              <w:br/>
              <w:t xml:space="preserve">Να παρέχεται υψηλής καθαρότητας και υψηλής συγκέντρωσης RNA. </w:t>
            </w:r>
            <w:r w:rsidRPr="0049005B">
              <w:br/>
            </w:r>
            <w:r w:rsidRPr="0049005B">
              <w:br/>
              <w:t xml:space="preserve">Ο όγκος έκλουσης να είναι 5 – 20 μl. </w:t>
            </w:r>
            <w:r w:rsidRPr="0049005B">
              <w:br/>
            </w:r>
            <w:r w:rsidRPr="0049005B">
              <w:br/>
              <w:t>Η διαδικασία να ολοκληρώνεται σε λιγότερο από 45 λεπτά.</w:t>
            </w:r>
            <w:r w:rsidRPr="0049005B">
              <w:br/>
            </w:r>
            <w:r w:rsidRPr="0049005B">
              <w:br/>
              <w:t xml:space="preserve">Η συσκευασία να περιλαμβάνει DNase για ενδεχόμενη on-column απομάκρυνση DNA. </w:t>
            </w:r>
            <w:r w:rsidRPr="0049005B">
              <w:br/>
            </w:r>
            <w:r w:rsidRPr="0049005B">
              <w:br/>
              <w:t>Κατάλληλο για όλες τις συνήθεις εφαρμογές: real-time RT-PCR, Northern blotting, primer extension, array technology, RNase protection assays</w:t>
            </w:r>
            <w:r w:rsidRPr="0049005B">
              <w:br/>
            </w:r>
            <w:r w:rsidRPr="0049005B">
              <w:br/>
              <w:t>Να περιλαμβάνει Lysis Buffer RA1 ,Wash Buffer RA2 ,Wash Buffer RA3, Membrane Desalting Buffer, Reaction Buffer for rDNase, rDNase, RNase-free, Carrier RNA, Reducing Agent TCEP</w:t>
            </w:r>
            <w:r w:rsidRPr="0049005B">
              <w:br/>
            </w:r>
            <w:r w:rsidRPr="0049005B">
              <w:br/>
              <w:t>RNase-free H2O, Φίλτρα (Shredders)</w:t>
            </w:r>
            <w:r w:rsidRPr="0049005B">
              <w:br/>
            </w:r>
            <w:r w:rsidRPr="0049005B">
              <w:br/>
              <w:t>Nα διατίθεται σε συσκευασία των 10 απομονώσεων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83"/>
        </w:trPr>
        <w:tc>
          <w:tcPr>
            <w:tcW w:w="470" w:type="pct"/>
            <w:shd w:val="clear" w:color="auto" w:fill="auto"/>
            <w:noWrap/>
            <w:hideMark/>
          </w:tcPr>
          <w:p w:rsidR="0049005B" w:rsidRPr="0049005B" w:rsidRDefault="0049005B" w:rsidP="0049005B">
            <w:r w:rsidRPr="0049005B">
              <w:t>114.9</w:t>
            </w:r>
          </w:p>
        </w:tc>
        <w:tc>
          <w:tcPr>
            <w:tcW w:w="2734" w:type="pct"/>
            <w:shd w:val="clear" w:color="auto" w:fill="auto"/>
            <w:hideMark/>
          </w:tcPr>
          <w:p w:rsidR="0049005B" w:rsidRPr="0049005B" w:rsidRDefault="0049005B" w:rsidP="0049005B">
            <w:r w:rsidRPr="0049005B">
              <w:t xml:space="preserve">Kit για σύνθεση cDNA για Real Time PCR </w:t>
            </w:r>
            <w:r w:rsidRPr="0049005B">
              <w:br/>
            </w:r>
            <w:r w:rsidRPr="0049005B">
              <w:br/>
              <w:t>Να είναι κατάλληλο για αρχική ποσότητα RNA τουλάχιστον 1 μg</w:t>
            </w:r>
            <w:r w:rsidRPr="0049005B">
              <w:br/>
            </w:r>
            <w:r w:rsidRPr="0049005B">
              <w:br/>
              <w:t>Ο χρόνος αντίδρασης να είναι κάτω από 20 λεπτά.</w:t>
            </w:r>
            <w:r w:rsidRPr="0049005B">
              <w:br/>
            </w:r>
            <w:r w:rsidRPr="0049005B">
              <w:br/>
              <w:t>Το Kit να περιλαμβάνει :</w:t>
            </w:r>
            <w:r w:rsidRPr="0049005B">
              <w:br/>
            </w:r>
            <w:r w:rsidRPr="0049005B">
              <w:br/>
              <w:t xml:space="preserve">Αντίστροφη μεταγραφάση </w:t>
            </w:r>
            <w:r w:rsidRPr="0049005B">
              <w:br/>
            </w:r>
            <w:r w:rsidRPr="0049005B">
              <w:br/>
              <w:t xml:space="preserve">Reaction buffer με dNTPs &amp; Mg </w:t>
            </w:r>
            <w:r w:rsidRPr="0049005B">
              <w:br/>
            </w:r>
            <w:r w:rsidRPr="0049005B">
              <w:br/>
              <w:t>Oligo dT Primer και Random 6 mers σε ξεχωριστά σωληνάρια</w:t>
            </w:r>
            <w:r w:rsidRPr="0049005B">
              <w:br/>
            </w:r>
            <w:r w:rsidRPr="0049005B">
              <w:br/>
              <w:t>Rnase free H2O</w:t>
            </w:r>
            <w:r w:rsidRPr="0049005B">
              <w:br/>
            </w:r>
            <w:r w:rsidRPr="0049005B">
              <w:br/>
              <w:t>Dilution buffer για real time PCR</w:t>
            </w:r>
            <w:r w:rsidRPr="0049005B">
              <w:br/>
            </w:r>
            <w:r w:rsidRPr="0049005B">
              <w:lastRenderedPageBreak/>
              <w:br/>
              <w:t>Σε συσκευασία για 200 αντιδράσεις.</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392"/>
        </w:trPr>
        <w:tc>
          <w:tcPr>
            <w:tcW w:w="470" w:type="pct"/>
            <w:shd w:val="clear" w:color="auto" w:fill="auto"/>
            <w:noWrap/>
            <w:hideMark/>
          </w:tcPr>
          <w:p w:rsidR="0049005B" w:rsidRPr="0049005B" w:rsidRDefault="0049005B" w:rsidP="0049005B">
            <w:r w:rsidRPr="0049005B">
              <w:lastRenderedPageBreak/>
              <w:t>114.10</w:t>
            </w:r>
          </w:p>
        </w:tc>
        <w:tc>
          <w:tcPr>
            <w:tcW w:w="2734" w:type="pct"/>
            <w:shd w:val="clear" w:color="auto" w:fill="auto"/>
            <w:hideMark/>
          </w:tcPr>
          <w:p w:rsidR="0049005B" w:rsidRPr="0049005B" w:rsidRDefault="0049005B" w:rsidP="0049005B">
            <w:r w:rsidRPr="0049005B">
              <w:t>Real Time PCR mix με SYBR Green</w:t>
            </w:r>
            <w:r w:rsidRPr="0049005B">
              <w:br/>
            </w:r>
            <w:r w:rsidRPr="0049005B">
              <w:br/>
              <w:t>Να εξασφαλίζει την υψηλότερη δυνατή απόδοση, ευαισθησία και ταχύτητα.</w:t>
            </w:r>
            <w:r w:rsidRPr="0049005B">
              <w:br/>
            </w:r>
            <w:r w:rsidRPr="0049005B">
              <w:br/>
              <w:t>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1sec.</w:t>
            </w:r>
            <w:r w:rsidRPr="0049005B">
              <w:br/>
            </w:r>
            <w:r w:rsidRPr="0049005B">
              <w:br/>
              <w:t>Το SYBR  qPCR Master Mix να περιέχει αυξημένη βελτιστοποιημένη συγκέντρωση της φθορίζουσας χρωστικής SYBRGreen I. H αυξημένη ένταση του σήματος να είναι αποτέλεσμα της αυξημένης ανοχής της πολυμεράσης στην SYBRGreen I, ώστε να είναι κατάλληλο για ανίχνευση έκφρασης γονιδίων που υπάρχουν σε πολύ χαμηλά αντίγραφα</w:t>
            </w:r>
            <w:r w:rsidRPr="0049005B">
              <w:br/>
            </w:r>
            <w:r w:rsidRPr="0049005B">
              <w:br/>
              <w:t>Να έχει μεγάλο εύρος και γραμμικότητα</w:t>
            </w:r>
            <w:r w:rsidRPr="0049005B">
              <w:br/>
            </w:r>
            <w:r w:rsidRPr="0049005B">
              <w:br/>
              <w:t>Να περιλαμβάνει antibody-mediated hot start πολυμεράση, SYBR Green fluorescent dye, MgCl2, dNTPs και stabilizers (2Χ).</w:t>
            </w:r>
            <w:r w:rsidRPr="0049005B">
              <w:br/>
            </w:r>
            <w:r w:rsidRPr="0049005B">
              <w:br/>
              <w:t>Ο χρόνος ενεργοποίησης του ενζύμου να είναι σύντομος και να μην ξεπερνά τα 20 sec στους 95°C. Για περιοχές απαιτητικές ως προς τον πολλαπλασιασμό τους (G-C και A-T πλούσιες περιοχές) να μην ξεπερνά τα 3min.</w:t>
            </w:r>
            <w:r w:rsidRPr="0049005B">
              <w:br/>
            </w:r>
            <w:r w:rsidRPr="0049005B">
              <w:br/>
              <w:t>Το ένζυμο να μην παρουσιάζει δραστικότητα σε θερμοκρασία περιβάλλοντος ώστε να μην απαιτείται η ψύξη του mix κατά την διάρκεια της προετοιμασίας της αντίδρασης.</w:t>
            </w:r>
            <w:r w:rsidRPr="0049005B">
              <w:br/>
            </w:r>
            <w:r w:rsidRPr="0049005B">
              <w:br/>
              <w:t>Το mix θα πρέπει να είναι κατάλληλο για απαιτητικά ως προς τον πολλαπλασιασμό τους τμημάτων DNA τα οποία εμπεριέχουν ταυτόχρονα περιοχές με αυξημένο αριθμό επαναλαμβανόμενων βάσεων G-C και Α-Τ.</w:t>
            </w:r>
            <w:r w:rsidRPr="0049005B">
              <w:br/>
            </w:r>
            <w:r w:rsidRPr="0049005B">
              <w:br/>
              <w:t xml:space="preserve">Στη συσκευασία να περιλαμβάνεται ξεχωριστά ROX </w:t>
            </w:r>
            <w:r w:rsidRPr="0049005B">
              <w:lastRenderedPageBreak/>
              <w:t>reference dye high και low.</w:t>
            </w:r>
            <w:r w:rsidRPr="0049005B">
              <w:br/>
            </w:r>
            <w:r w:rsidRPr="0049005B">
              <w:br/>
              <w:t>H xρήση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w:t>
            </w:r>
            <w:r w:rsidRPr="0049005B">
              <w:br/>
            </w:r>
            <w:r w:rsidRPr="0049005B">
              <w:br/>
              <w:t>Να διαθίτεται σε συσκευασία 2 x 5 ml και να επαρκεί για 1000 αντιδράσεις (όγκου αντίδρασης 20 μl)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100"/>
        </w:trPr>
        <w:tc>
          <w:tcPr>
            <w:tcW w:w="470" w:type="pct"/>
            <w:shd w:val="clear" w:color="auto" w:fill="auto"/>
            <w:noWrap/>
            <w:hideMark/>
          </w:tcPr>
          <w:p w:rsidR="0049005B" w:rsidRPr="0049005B" w:rsidRDefault="0049005B" w:rsidP="0049005B">
            <w:r w:rsidRPr="0049005B">
              <w:lastRenderedPageBreak/>
              <w:t>114.11</w:t>
            </w:r>
          </w:p>
        </w:tc>
        <w:tc>
          <w:tcPr>
            <w:tcW w:w="2734" w:type="pct"/>
            <w:shd w:val="clear" w:color="auto" w:fill="auto"/>
            <w:hideMark/>
          </w:tcPr>
          <w:p w:rsidR="0049005B" w:rsidRPr="0049005B" w:rsidRDefault="0049005B" w:rsidP="0049005B">
            <w:r w:rsidRPr="0049005B">
              <w:t xml:space="preserve">Σύνθεση ολιγονουκλεοτιδίων - εκκινητών, σε ποσότητα 50nmol, καθαρισμένα με HPLC. </w:t>
            </w:r>
            <w:r w:rsidRPr="0049005B">
              <w:br/>
            </w:r>
            <w:r w:rsidRPr="0049005B">
              <w:br/>
              <w:t xml:space="preserve">Η απόδοση σε OD260 να είναι περίπου 6. </w:t>
            </w:r>
            <w:r w:rsidRPr="0049005B">
              <w:br/>
            </w:r>
            <w:r w:rsidRPr="0049005B">
              <w:br/>
              <w:t xml:space="preserve">Να αποστέλλονται λυοφιλοποιημένα ή σε aliquots προκαθορισμένης συγκέντρωσης. </w:t>
            </w:r>
            <w:r w:rsidRPr="0049005B">
              <w:br/>
            </w:r>
            <w:r w:rsidRPr="0049005B">
              <w:br/>
              <w:t>Η ποιότητα και η ταυτότητα του κάθε ολιγονουκλεοτιδίου να ελέγχεται με MALDI-TOF MS και με capillary gel electrophoresis (CGE).</w:t>
            </w:r>
            <w:r w:rsidRPr="0049005B">
              <w:br/>
            </w:r>
            <w:r w:rsidRPr="0049005B">
              <w:br/>
              <w:t xml:space="preserve">Να αποστέλλονται εντός 4-5 εργάσιμων ημερών. </w:t>
            </w:r>
            <w:r w:rsidRPr="0049005B">
              <w:br/>
            </w:r>
            <w:r w:rsidRPr="0049005B">
              <w:br/>
              <w:t>Να δίνεται τιμή ανά βάση.</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16"/>
        </w:trPr>
        <w:tc>
          <w:tcPr>
            <w:tcW w:w="470" w:type="pct"/>
            <w:shd w:val="clear" w:color="auto" w:fill="auto"/>
            <w:noWrap/>
          </w:tcPr>
          <w:p w:rsidR="0049005B" w:rsidRPr="0049005B" w:rsidRDefault="0049005B" w:rsidP="0049005B">
            <w:pPr>
              <w:rPr>
                <w:b/>
              </w:rPr>
            </w:pPr>
            <w:r w:rsidRPr="0049005B">
              <w:rPr>
                <w:b/>
              </w:rPr>
              <w:t>Α/Α</w:t>
            </w:r>
          </w:p>
        </w:tc>
        <w:tc>
          <w:tcPr>
            <w:tcW w:w="2734" w:type="pct"/>
            <w:shd w:val="clear" w:color="auto" w:fill="auto"/>
          </w:tcPr>
          <w:p w:rsidR="0049005B" w:rsidRPr="0049005B" w:rsidRDefault="0049005B" w:rsidP="0049005B">
            <w:pPr>
              <w:rPr>
                <w:b/>
              </w:rPr>
            </w:pPr>
            <w:r w:rsidRPr="0049005B">
              <w:rPr>
                <w:b/>
              </w:rPr>
              <w:t>ΟΜΑΔΑ7</w:t>
            </w:r>
          </w:p>
        </w:tc>
        <w:tc>
          <w:tcPr>
            <w:tcW w:w="468" w:type="pct"/>
            <w:shd w:val="clear" w:color="auto" w:fill="auto"/>
          </w:tcPr>
          <w:p w:rsidR="0049005B" w:rsidRPr="0049005B" w:rsidRDefault="0049005B" w:rsidP="0049005B">
            <w:pPr>
              <w:rPr>
                <w:b/>
              </w:rPr>
            </w:pPr>
            <w:r w:rsidRPr="0049005B">
              <w:rPr>
                <w:b/>
              </w:rPr>
              <w:t>ΝΑΙ</w:t>
            </w:r>
          </w:p>
        </w:tc>
        <w:tc>
          <w:tcPr>
            <w:tcW w:w="415" w:type="pct"/>
            <w:shd w:val="clear" w:color="auto" w:fill="auto"/>
          </w:tcPr>
          <w:p w:rsidR="0049005B" w:rsidRPr="0049005B" w:rsidRDefault="0049005B" w:rsidP="0049005B">
            <w:pPr>
              <w:rPr>
                <w:b/>
              </w:rPr>
            </w:pPr>
            <w:r w:rsidRPr="0049005B">
              <w:rPr>
                <w:b/>
              </w:rPr>
              <w:t>ΟΧΙ</w:t>
            </w:r>
          </w:p>
        </w:tc>
        <w:tc>
          <w:tcPr>
            <w:tcW w:w="913" w:type="pct"/>
            <w:shd w:val="clear" w:color="auto" w:fill="auto"/>
          </w:tcPr>
          <w:p w:rsidR="0049005B" w:rsidRPr="0049005B" w:rsidRDefault="0049005B" w:rsidP="0049005B">
            <w:pPr>
              <w:rPr>
                <w:b/>
              </w:rPr>
            </w:pPr>
            <w:r w:rsidRPr="0049005B">
              <w:rPr>
                <w:b/>
              </w:rPr>
              <w:t>ΠΑΡΑΠΟΜΠΗ</w:t>
            </w:r>
          </w:p>
        </w:tc>
      </w:tr>
      <w:tr w:rsidR="0049005B" w:rsidRPr="0049005B" w:rsidTr="0049005B">
        <w:trPr>
          <w:trHeight w:val="3109"/>
        </w:trPr>
        <w:tc>
          <w:tcPr>
            <w:tcW w:w="470" w:type="pct"/>
            <w:shd w:val="clear" w:color="auto" w:fill="auto"/>
            <w:noWrap/>
            <w:hideMark/>
          </w:tcPr>
          <w:p w:rsidR="0049005B" w:rsidRPr="0049005B" w:rsidRDefault="0049005B" w:rsidP="0049005B">
            <w:r w:rsidRPr="0049005B">
              <w:t>115.1</w:t>
            </w:r>
          </w:p>
        </w:tc>
        <w:tc>
          <w:tcPr>
            <w:tcW w:w="2734" w:type="pct"/>
            <w:shd w:val="clear" w:color="auto" w:fill="auto"/>
            <w:hideMark/>
          </w:tcPr>
          <w:p w:rsidR="0049005B" w:rsidRPr="0049005B" w:rsidRDefault="0049005B" w:rsidP="0049005B">
            <w:r w:rsidRPr="0049005B">
              <w:t xml:space="preserve">Κιτ για απομόνωση total RNA  από 1–105 cultured cells &lt; 5 mg human / animal tissue </w:t>
            </w:r>
            <w:r w:rsidRPr="0049005B">
              <w:br/>
            </w:r>
            <w:r w:rsidRPr="0049005B">
              <w:br/>
              <w:t xml:space="preserve">Να έχει ικανότητα πρόσδεσης τουλάχιστον 100 μg RΝΑ </w:t>
            </w:r>
            <w:r w:rsidRPr="0049005B">
              <w:br/>
            </w:r>
            <w:r w:rsidRPr="0049005B">
              <w:br/>
              <w:t xml:space="preserve">Τo kit να περιλαμβάνει επιπλέον στήλες για την απομάκρυνση του γενομικού DNA ώστε να μην απαιτείται επώαση με DNAse.                                                                                  </w:t>
            </w:r>
            <w:r w:rsidRPr="0049005B">
              <w:br/>
            </w:r>
            <w:r w:rsidRPr="0049005B">
              <w:br/>
              <w:t>Να μην απαιτείται η προσθήκη β-μερκαπτοαιθανόλης ή TCEP στο διάλυμα λύσης.</w:t>
            </w:r>
            <w:r w:rsidRPr="0049005B">
              <w:br/>
            </w:r>
            <w:r w:rsidRPr="0049005B">
              <w:br/>
              <w:t>Να παρέχεται υψηλής καθαρότητας RNA:  A260/280 : 1.9-2.2</w:t>
            </w:r>
            <w:r w:rsidRPr="0049005B">
              <w:br/>
            </w:r>
            <w:r w:rsidRPr="0049005B">
              <w:br/>
              <w:t>Να παρέχεται υψηλής συγκέντρωσης RNA:  πχ. 500-2000 ng από 105 HeLa cells</w:t>
            </w:r>
            <w:r w:rsidRPr="0049005B">
              <w:br/>
            </w:r>
            <w:r w:rsidRPr="0049005B">
              <w:lastRenderedPageBreak/>
              <w:br/>
              <w:t xml:space="preserve">Ο όγκος έκλουσης να είναι  5– 30 μl. </w:t>
            </w:r>
            <w:r w:rsidRPr="0049005B">
              <w:br/>
            </w:r>
            <w:r w:rsidRPr="0049005B">
              <w:br/>
              <w:t>Η διαδικασία να ολοκληρώνεται σε λιγότερο από 18 λεπτά. Να είναι κατάλληλο για όλες τις συνήθεις εφαρμογές: real-time RT-PCR, Northern blotting, primer extension, array technology, RNase protection assays.</w:t>
            </w:r>
            <w:r w:rsidRPr="0049005B">
              <w:br/>
            </w:r>
            <w:r w:rsidRPr="0049005B">
              <w:br/>
              <w:t>Nα διατίθεται σε συσκευασία των 50 απομονώσεων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8300"/>
        </w:trPr>
        <w:tc>
          <w:tcPr>
            <w:tcW w:w="470" w:type="pct"/>
            <w:shd w:val="clear" w:color="auto" w:fill="auto"/>
            <w:noWrap/>
            <w:hideMark/>
          </w:tcPr>
          <w:p w:rsidR="0049005B" w:rsidRPr="0049005B" w:rsidRDefault="0049005B" w:rsidP="0049005B">
            <w:r w:rsidRPr="0049005B">
              <w:lastRenderedPageBreak/>
              <w:t>115.2</w:t>
            </w:r>
          </w:p>
        </w:tc>
        <w:tc>
          <w:tcPr>
            <w:tcW w:w="2734" w:type="pct"/>
            <w:shd w:val="clear" w:color="auto" w:fill="auto"/>
            <w:hideMark/>
          </w:tcPr>
          <w:p w:rsidR="0049005B" w:rsidRPr="0049005B" w:rsidRDefault="0049005B" w:rsidP="0049005B">
            <w:r w:rsidRPr="0049005B">
              <w:t>Κιτ  για επιπλέον καθαρισμό του RNA που έχει απομονωθεί με την μέθοδο φαινόλης/χλωροφόρμιο, ή από επεξεργασία με ένζυμα.</w:t>
            </w:r>
            <w:r w:rsidRPr="0049005B">
              <w:br/>
            </w:r>
            <w:r w:rsidRPr="0049005B">
              <w:br/>
              <w:t>Να χρησιμοποιεί τεχνολογία Silica Membrane με XS spin columns.</w:t>
            </w:r>
            <w:r w:rsidRPr="0049005B">
              <w:br/>
            </w:r>
            <w:r w:rsidRPr="0049005B">
              <w:br/>
              <w:t>Να μπορεί να δεχθεί έως και 300μl αρχικό δείγμα το οποίο περιέχει έως και 90μg RNA.</w:t>
            </w:r>
            <w:r w:rsidRPr="0049005B">
              <w:br/>
            </w:r>
            <w:r w:rsidRPr="0049005B">
              <w:br/>
              <w:t>Υψηλή ανάκτηση RNA, περισσότερη από 95%.</w:t>
            </w:r>
            <w:r w:rsidRPr="0049005B">
              <w:br/>
            </w:r>
            <w:r w:rsidRPr="0049005B">
              <w:br/>
              <w:t>Να δίνει υψηλής συγκέντρωσης RNA (A260/A280: 1.9–2.1)</w:t>
            </w:r>
            <w:r w:rsidRPr="0049005B">
              <w:br/>
            </w:r>
            <w:r w:rsidRPr="0049005B">
              <w:br/>
              <w:t>Να είναι δυνατοί μικροί όγκοι έκλουσης ακόμα και 5μl.</w:t>
            </w:r>
            <w:r w:rsidRPr="0049005B">
              <w:br/>
            </w:r>
            <w:r w:rsidRPr="0049005B">
              <w:br/>
              <w:t>Η διαδικασία να ολοκληρώνεται σε λιγότερο από 20 λεπτά.</w:t>
            </w:r>
            <w:r w:rsidRPr="0049005B">
              <w:br/>
            </w:r>
            <w:r w:rsidRPr="0049005B">
              <w:br/>
              <w:t>Να παρέχει RNA έτοιμο προς χρήση, κατάλληλο για όλες τις συνήθεις εφαρμογές.</w:t>
            </w:r>
            <w:r w:rsidRPr="0049005B">
              <w:br/>
            </w:r>
            <w:r w:rsidRPr="0049005B">
              <w:br/>
              <w:t>Να περιλαμβάνει RNA XS κολόνες με κολόνες συλλογής 2ml και 1,5ml,Clean-up Buffer</w:t>
            </w:r>
            <w:r w:rsidRPr="0049005B">
              <w:br/>
            </w:r>
            <w:r w:rsidRPr="0049005B">
              <w:br/>
              <w:t>RCU, Wash Buffer RA3</w:t>
            </w:r>
            <w:r w:rsidRPr="0049005B">
              <w:br/>
            </w:r>
            <w:r w:rsidRPr="0049005B">
              <w:br/>
              <w:t>Nα διατίθεται σε συσκευασία των 250 απομονώσεων</w:t>
            </w:r>
            <w:r w:rsidRPr="0049005B">
              <w:br/>
            </w:r>
            <w:r w:rsidRPr="0049005B">
              <w:br/>
            </w:r>
            <w:r w:rsidRPr="0049005B">
              <w:br/>
            </w:r>
            <w:r w:rsidRPr="0049005B">
              <w:br/>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45"/>
        </w:trPr>
        <w:tc>
          <w:tcPr>
            <w:tcW w:w="470" w:type="pct"/>
            <w:shd w:val="clear" w:color="auto" w:fill="auto"/>
            <w:noWrap/>
            <w:hideMark/>
          </w:tcPr>
          <w:p w:rsidR="0049005B" w:rsidRPr="0049005B" w:rsidRDefault="0049005B" w:rsidP="0049005B">
            <w:r w:rsidRPr="0049005B">
              <w:lastRenderedPageBreak/>
              <w:t>115.3</w:t>
            </w:r>
          </w:p>
        </w:tc>
        <w:tc>
          <w:tcPr>
            <w:tcW w:w="2734" w:type="pct"/>
            <w:shd w:val="clear" w:color="auto" w:fill="auto"/>
            <w:hideMark/>
          </w:tcPr>
          <w:p w:rsidR="0049005B" w:rsidRPr="0049005B" w:rsidRDefault="0049005B" w:rsidP="0049005B">
            <w:r w:rsidRPr="0049005B">
              <w:t xml:space="preserve">Κιτ για απομόνωση γενομικού DNA από πολύ μικρό όγκο  δειγμάτων, όπως ιστούς, κύτταρα, βακτήρια, αίμα, buffy coat &amp; ιούς, από αρχικό όγκο ιστού 0,025mg  ή από 10  κύτταρα. </w:t>
            </w:r>
            <w:r w:rsidRPr="0049005B">
              <w:br/>
            </w:r>
            <w:r w:rsidRPr="0049005B">
              <w:br/>
              <w:t xml:space="preserve">Να χρησιμοποιεί τεχνολογία Silica Membrane με XS spin columns. </w:t>
            </w:r>
            <w:r w:rsidRPr="0049005B">
              <w:br/>
            </w:r>
            <w:r w:rsidRPr="0049005B">
              <w:br/>
              <w:t xml:space="preserve">Ο όγκος έκλουσης να είναι 5-30μl. </w:t>
            </w:r>
            <w:r w:rsidRPr="0049005B">
              <w:br/>
            </w:r>
            <w:r w:rsidRPr="0049005B">
              <w:br/>
              <w:t xml:space="preserve">Η διαδικασία να επιτυγχάνεται σε λιγότερο από 40 λεπτά. </w:t>
            </w:r>
            <w:r w:rsidRPr="0049005B">
              <w:br/>
            </w:r>
            <w:r w:rsidRPr="0049005B">
              <w:br/>
              <w:t xml:space="preserve">Να παρέχει DNA έτοιμο προς χρήση, κατάλληλο για κλωνοποίηση, sequencing, PCR, transformation, restriction analysis. </w:t>
            </w:r>
            <w:r w:rsidRPr="0049005B">
              <w:br/>
            </w:r>
            <w:r w:rsidRPr="0049005B">
              <w:br/>
              <w:t>Να περιλαμβάνει κολόνες, κολόνες συλλογής, Lysis Buffer T1, Buffer B1,Buffer B2, Wash Buffer BW, Wash Buffer B5, Elution Buffer BE, Proteinase K, Proteinase Buffer PB.</w:t>
            </w:r>
            <w:r w:rsidRPr="0049005B">
              <w:br/>
            </w:r>
            <w:r w:rsidRPr="0049005B">
              <w:br/>
              <w:t>Nα διατίθεται σε συσκευασία των 250 απομονώσεων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400"/>
        </w:trPr>
        <w:tc>
          <w:tcPr>
            <w:tcW w:w="470" w:type="pct"/>
            <w:shd w:val="clear" w:color="auto" w:fill="auto"/>
            <w:noWrap/>
            <w:hideMark/>
          </w:tcPr>
          <w:p w:rsidR="0049005B" w:rsidRPr="0049005B" w:rsidRDefault="0049005B" w:rsidP="0049005B">
            <w:r w:rsidRPr="0049005B">
              <w:t>115.4</w:t>
            </w:r>
          </w:p>
        </w:tc>
        <w:tc>
          <w:tcPr>
            <w:tcW w:w="2734" w:type="pct"/>
            <w:shd w:val="clear" w:color="auto" w:fill="auto"/>
            <w:hideMark/>
          </w:tcPr>
          <w:p w:rsidR="0049005B" w:rsidRPr="0049005B" w:rsidRDefault="0049005B" w:rsidP="0049005B">
            <w:r w:rsidRPr="0049005B">
              <w:t xml:space="preserve">100bp δείκτης μοριακών βαρών DNA </w:t>
            </w:r>
            <w:r w:rsidRPr="0049005B">
              <w:br/>
            </w:r>
            <w:r w:rsidRPr="0049005B">
              <w:br/>
              <w:t xml:space="preserve">Να περιέχει 12 ζώνες και να  καλύπτει την περιοχή </w:t>
            </w:r>
            <w:r w:rsidRPr="0049005B">
              <w:br/>
            </w:r>
            <w:r w:rsidRPr="0049005B">
              <w:br/>
              <w:t xml:space="preserve">100 – 3000bp. </w:t>
            </w:r>
            <w:r w:rsidRPr="0049005B">
              <w:br/>
            </w:r>
            <w:r w:rsidRPr="0049005B">
              <w:br/>
              <w:t xml:space="preserve">Να περιλαμβάνει 2 έντονες ζώνες αναφοράς στα 500bp και 1500bp.  </w:t>
            </w:r>
            <w:r w:rsidRPr="0049005B">
              <w:br/>
            </w:r>
            <w:r w:rsidRPr="0049005B">
              <w:br/>
              <w:t xml:space="preserve">Να είναι έτοιμος προς χρήση για απευθείας φόρτωση στα gels. </w:t>
            </w:r>
            <w:r w:rsidRPr="0049005B">
              <w:br/>
            </w:r>
            <w:r w:rsidRPr="0049005B">
              <w:br/>
              <w:t xml:space="preserve">Να περιέχει δύο χρωστικές orange G &amp; xylene cyanol FF ως χρωστικές παρακολούθησης (tracking dyes). </w:t>
            </w:r>
            <w:r w:rsidRPr="0049005B">
              <w:br/>
            </w:r>
            <w:r w:rsidRPr="0049005B">
              <w:br/>
              <w:t>Να επαρκεί για 100 minigels</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100"/>
        </w:trPr>
        <w:tc>
          <w:tcPr>
            <w:tcW w:w="470" w:type="pct"/>
            <w:shd w:val="clear" w:color="auto" w:fill="auto"/>
            <w:noWrap/>
            <w:hideMark/>
          </w:tcPr>
          <w:p w:rsidR="0049005B" w:rsidRPr="0049005B" w:rsidRDefault="0049005B" w:rsidP="0049005B">
            <w:r w:rsidRPr="0049005B">
              <w:lastRenderedPageBreak/>
              <w:t>115.5</w:t>
            </w:r>
          </w:p>
        </w:tc>
        <w:tc>
          <w:tcPr>
            <w:tcW w:w="2734" w:type="pct"/>
            <w:shd w:val="clear" w:color="auto" w:fill="auto"/>
            <w:hideMark/>
          </w:tcPr>
          <w:p w:rsidR="0049005B" w:rsidRPr="0049005B" w:rsidRDefault="0049005B" w:rsidP="0049005B">
            <w:r w:rsidRPr="0049005B">
              <w:t>Κit για επιπλέον καθαρισμό και απόδοση total RNA που έχει απομονωθεί με διάλυμα  Nucleozol.  Η διαδικασία να επιτυγχάνεται με τεχνολογία Silica Membrane με spin columns και σε ένα μόνο στάδιο έκπλυσης - έκλουσης. Να δέχεται έως και  ≤ 500 µL δείγματος. Το επιθυμητό fragment size να είναι για μικρά RNA, 10-200 nt και για μεγάλα RNA: &gt; 200 nt.  Να επιτυγχάνεται ανάκτηση του RNA έως και 95%. Ο όγκος έκλουσης να είναι 60μl. Η διαδικασία να ολοκληρώνεται σε λιγότερο από μία ώρα. Το κιτ να περιλαμβάνει RNA Columns, Collection Tubes, buffers. Να διατίθεται σε συσκευασία των 50 columns.</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700"/>
        </w:trPr>
        <w:tc>
          <w:tcPr>
            <w:tcW w:w="470" w:type="pct"/>
            <w:shd w:val="clear" w:color="auto" w:fill="auto"/>
            <w:noWrap/>
            <w:hideMark/>
          </w:tcPr>
          <w:p w:rsidR="0049005B" w:rsidRPr="0049005B" w:rsidRDefault="0049005B" w:rsidP="0049005B">
            <w:r w:rsidRPr="0049005B">
              <w:t>115.6</w:t>
            </w:r>
          </w:p>
        </w:tc>
        <w:tc>
          <w:tcPr>
            <w:tcW w:w="2734" w:type="pct"/>
            <w:shd w:val="clear" w:color="auto" w:fill="auto"/>
            <w:hideMark/>
          </w:tcPr>
          <w:p w:rsidR="0049005B" w:rsidRPr="0049005B" w:rsidRDefault="0049005B" w:rsidP="0049005B">
            <w:r w:rsidRPr="0049005B">
              <w:t>Διάλυμα για απομόνωση RNA  από cultured cells, bacterial cells, yeast cells,  tissue,  viral fluids</w:t>
            </w:r>
            <w:r w:rsidRPr="0049005B">
              <w:br/>
            </w:r>
            <w:r w:rsidRPr="0049005B">
              <w:br/>
              <w:t>Να μην απαιτεί χρήση χλωροφόρμιου.</w:t>
            </w:r>
            <w:r w:rsidRPr="0049005B">
              <w:br/>
            </w:r>
            <w:r w:rsidRPr="0049005B">
              <w:br/>
              <w:t>Να μην απαιτεί διαχωρισμό φάσεων.</w:t>
            </w:r>
            <w:r w:rsidRPr="0049005B">
              <w:br/>
            </w:r>
            <w:r w:rsidRPr="0049005B">
              <w:br/>
              <w:t>Να είναι κατάλληλο για απομόνωση μικρών και μεγάλων RNA</w:t>
            </w:r>
            <w:r w:rsidRPr="0049005B">
              <w:br/>
            </w:r>
            <w:r w:rsidRPr="0049005B">
              <w:br/>
              <w:t>Να παρέχεται υψηλής καθαρότητας RNA με μεγάλο RIN value</w:t>
            </w:r>
            <w:r w:rsidRPr="0049005B">
              <w:br/>
            </w:r>
            <w:r w:rsidRPr="0049005B">
              <w:br/>
              <w:t>Η διαδικασία να ολοκληρώνεται σε λιγότερο από μία ώρα.</w:t>
            </w:r>
            <w:r w:rsidRPr="0049005B">
              <w:br/>
            </w:r>
            <w:r w:rsidRPr="0049005B">
              <w:br/>
              <w:t>Να είναι κατάλληλο για όλες τις συνήθεις εφαρμογές: real-time RT-PCR, Northern blotting, primer extension, array technology, Rnase protection assays</w:t>
            </w:r>
            <w:r w:rsidRPr="0049005B">
              <w:br/>
            </w:r>
            <w:r w:rsidRPr="0049005B">
              <w:br/>
              <w:t>Nα διατίθεται σε συσκευασία των 200 ml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579"/>
        </w:trPr>
        <w:tc>
          <w:tcPr>
            <w:tcW w:w="470" w:type="pct"/>
            <w:shd w:val="clear" w:color="auto" w:fill="auto"/>
            <w:noWrap/>
          </w:tcPr>
          <w:p w:rsidR="0049005B" w:rsidRPr="0049005B" w:rsidRDefault="0049005B" w:rsidP="0049005B">
            <w:pPr>
              <w:rPr>
                <w:b/>
              </w:rPr>
            </w:pPr>
            <w:r w:rsidRPr="0049005B">
              <w:rPr>
                <w:b/>
              </w:rPr>
              <w:t>Α/Α</w:t>
            </w:r>
          </w:p>
        </w:tc>
        <w:tc>
          <w:tcPr>
            <w:tcW w:w="2734" w:type="pct"/>
            <w:shd w:val="clear" w:color="auto" w:fill="auto"/>
          </w:tcPr>
          <w:p w:rsidR="0049005B" w:rsidRPr="0049005B" w:rsidRDefault="0049005B" w:rsidP="0049005B">
            <w:pPr>
              <w:rPr>
                <w:b/>
              </w:rPr>
            </w:pPr>
            <w:r w:rsidRPr="0049005B">
              <w:rPr>
                <w:b/>
              </w:rPr>
              <w:t>ΟΜΑΔΑ 8</w:t>
            </w:r>
          </w:p>
        </w:tc>
        <w:tc>
          <w:tcPr>
            <w:tcW w:w="468" w:type="pct"/>
            <w:shd w:val="clear" w:color="auto" w:fill="auto"/>
          </w:tcPr>
          <w:p w:rsidR="0049005B" w:rsidRPr="0049005B" w:rsidRDefault="0049005B" w:rsidP="0049005B">
            <w:pPr>
              <w:rPr>
                <w:b/>
              </w:rPr>
            </w:pPr>
            <w:r w:rsidRPr="0049005B">
              <w:rPr>
                <w:b/>
              </w:rPr>
              <w:t>ΝΑΙ</w:t>
            </w:r>
          </w:p>
        </w:tc>
        <w:tc>
          <w:tcPr>
            <w:tcW w:w="415" w:type="pct"/>
            <w:shd w:val="clear" w:color="auto" w:fill="auto"/>
          </w:tcPr>
          <w:p w:rsidR="0049005B" w:rsidRPr="0049005B" w:rsidRDefault="0049005B" w:rsidP="0049005B">
            <w:pPr>
              <w:rPr>
                <w:b/>
              </w:rPr>
            </w:pPr>
            <w:r w:rsidRPr="0049005B">
              <w:rPr>
                <w:b/>
              </w:rPr>
              <w:t>ΟΧΙ</w:t>
            </w:r>
          </w:p>
        </w:tc>
        <w:tc>
          <w:tcPr>
            <w:tcW w:w="913" w:type="pct"/>
            <w:shd w:val="clear" w:color="auto" w:fill="auto"/>
          </w:tcPr>
          <w:p w:rsidR="0049005B" w:rsidRPr="0049005B" w:rsidRDefault="0049005B" w:rsidP="0049005B">
            <w:pPr>
              <w:rPr>
                <w:b/>
              </w:rPr>
            </w:pPr>
            <w:r w:rsidRPr="0049005B">
              <w:rPr>
                <w:b/>
              </w:rPr>
              <w:t>ΠΑΡΑΠΟΜΠΗ</w:t>
            </w:r>
          </w:p>
        </w:tc>
      </w:tr>
      <w:tr w:rsidR="0049005B" w:rsidRPr="0049005B" w:rsidTr="0049005B">
        <w:trPr>
          <w:trHeight w:val="1408"/>
        </w:trPr>
        <w:tc>
          <w:tcPr>
            <w:tcW w:w="470" w:type="pct"/>
            <w:shd w:val="clear" w:color="auto" w:fill="auto"/>
            <w:noWrap/>
            <w:hideMark/>
          </w:tcPr>
          <w:p w:rsidR="0049005B" w:rsidRPr="0049005B" w:rsidRDefault="0049005B" w:rsidP="0049005B">
            <w:r w:rsidRPr="0049005B">
              <w:t>116</w:t>
            </w:r>
          </w:p>
        </w:tc>
        <w:tc>
          <w:tcPr>
            <w:tcW w:w="2734" w:type="pct"/>
            <w:shd w:val="clear" w:color="auto" w:fill="auto"/>
            <w:hideMark/>
          </w:tcPr>
          <w:p w:rsidR="0049005B" w:rsidRPr="0049005B" w:rsidRDefault="0049005B" w:rsidP="0049005B">
            <w:r w:rsidRPr="0049005B">
              <w:t xml:space="preserve">Ορολογικές πιπέττες των 10 mL, από διαφανές πολυστυρένιο, με στόμιο για χρήση με συσκευές αναρρόφησης (pipetting aid), και φίλτρο από βαμβάκι για προστασία. Ελεύθερες πυρετογόνων και αποστειρωμένες σε μεμονωμένες συσκευασίες από διαφανές πλαστικό και χαρτί για εύκολο και ασφαλές άνοιγμα απαλλαγμένο από στατικό ηλεκτρισμό και μικροσωματίδια. Με διπλή, αύξουσα και μειούμενη, διαβάθμιση ανα 0,1ml και </w:t>
            </w:r>
            <w:r w:rsidRPr="0049005B">
              <w:lastRenderedPageBreak/>
              <w:t>πρόσθετη αρνητική διαβάθμιση για αύξηση του ωφέλιμου όγκου. Χρωματική σήμανση κατά ISO. Προσφερόμενες σε συσκευασία των 500 τεμαχίων (10 σακκούλες των 50 τμχ).</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noWrap/>
            <w:hideMark/>
          </w:tcPr>
          <w:p w:rsidR="0049005B" w:rsidRPr="0049005B" w:rsidRDefault="0049005B" w:rsidP="0049005B">
            <w:r w:rsidRPr="0049005B">
              <w:lastRenderedPageBreak/>
              <w:t>117</w:t>
            </w:r>
          </w:p>
        </w:tc>
        <w:tc>
          <w:tcPr>
            <w:tcW w:w="2734" w:type="pct"/>
            <w:shd w:val="clear" w:color="auto" w:fill="auto"/>
            <w:noWrap/>
            <w:hideMark/>
          </w:tcPr>
          <w:p w:rsidR="0049005B" w:rsidRPr="0049005B" w:rsidRDefault="0049005B" w:rsidP="0049005B">
            <w:r w:rsidRPr="0049005B">
              <w:rPr>
                <w:noProof/>
                <w:lang w:eastAsia="el-GR"/>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9525" cy="9525"/>
                  <wp:effectExtent l="0" t="0" r="0" b="0"/>
                  <wp:wrapNone/>
                  <wp:docPr id="1010" name="Picture 1010"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6020000}"/>
                      </a:ext>
                    </a:extLst>
                  </wp:docPr>
                  <wp:cNvGraphicFramePr/>
                  <a:graphic xmlns:a="http://schemas.openxmlformats.org/drawingml/2006/main">
                    <a:graphicData uri="http://schemas.openxmlformats.org/drawingml/2006/picture">
                      <pic:pic xmlns:pic="http://schemas.openxmlformats.org/drawingml/2006/picture">
                        <pic:nvPicPr>
                          <pic:cNvPr id="1010"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602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9525" cy="9525"/>
                  <wp:effectExtent l="0" t="0" r="0" b="0"/>
                  <wp:wrapNone/>
                  <wp:docPr id="1022" name="Picture 1022"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E020000}"/>
                      </a:ext>
                    </a:extLst>
                  </wp:docPr>
                  <wp:cNvGraphicFramePr/>
                  <a:graphic xmlns:a="http://schemas.openxmlformats.org/drawingml/2006/main">
                    <a:graphicData uri="http://schemas.openxmlformats.org/drawingml/2006/picture">
                      <pic:pic xmlns:pic="http://schemas.openxmlformats.org/drawingml/2006/picture">
                        <pic:nvPicPr>
                          <pic:cNvPr id="1022"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E02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525" cy="9525"/>
                  <wp:effectExtent l="0" t="0" r="0" b="0"/>
                  <wp:wrapNone/>
                  <wp:docPr id="1034" name="Picture 1034"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A020000}"/>
                      </a:ext>
                    </a:extLst>
                  </wp:docPr>
                  <wp:cNvGraphicFramePr/>
                  <a:graphic xmlns:a="http://schemas.openxmlformats.org/drawingml/2006/main">
                    <a:graphicData uri="http://schemas.openxmlformats.org/drawingml/2006/picture">
                      <pic:pic xmlns:pic="http://schemas.openxmlformats.org/drawingml/2006/picture">
                        <pic:nvPicPr>
                          <pic:cNvPr id="1034"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A02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9525" cy="9525"/>
                  <wp:effectExtent l="0" t="0" r="0" b="0"/>
                  <wp:wrapNone/>
                  <wp:docPr id="1046" name="Picture 1046"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6020000}"/>
                      </a:ext>
                    </a:extLst>
                  </wp:docPr>
                  <wp:cNvGraphicFramePr/>
                  <a:graphic xmlns:a="http://schemas.openxmlformats.org/drawingml/2006/main">
                    <a:graphicData uri="http://schemas.openxmlformats.org/drawingml/2006/picture">
                      <pic:pic xmlns:pic="http://schemas.openxmlformats.org/drawingml/2006/picture">
                        <pic:nvPicPr>
                          <pic:cNvPr id="1046"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602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525" cy="9525"/>
                  <wp:effectExtent l="0" t="0" r="0" b="0"/>
                  <wp:wrapNone/>
                  <wp:docPr id="1058" name="Picture 1058"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E020000}"/>
                      </a:ext>
                    </a:extLst>
                  </wp:docPr>
                  <wp:cNvGraphicFramePr/>
                  <a:graphic xmlns:a="http://schemas.openxmlformats.org/drawingml/2006/main">
                    <a:graphicData uri="http://schemas.openxmlformats.org/drawingml/2006/picture">
                      <pic:pic xmlns:pic="http://schemas.openxmlformats.org/drawingml/2006/picture">
                        <pic:nvPicPr>
                          <pic:cNvPr id="1058"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E02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525" cy="9525"/>
                  <wp:effectExtent l="0" t="0" r="0" b="0"/>
                  <wp:wrapNone/>
                  <wp:docPr id="1070" name="Picture 1070"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A020000}"/>
                      </a:ext>
                    </a:extLst>
                  </wp:docPr>
                  <wp:cNvGraphicFramePr/>
                  <a:graphic xmlns:a="http://schemas.openxmlformats.org/drawingml/2006/main">
                    <a:graphicData uri="http://schemas.openxmlformats.org/drawingml/2006/picture">
                      <pic:pic xmlns:pic="http://schemas.openxmlformats.org/drawingml/2006/picture">
                        <pic:nvPicPr>
                          <pic:cNvPr id="1070"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A02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525" cy="9525"/>
                  <wp:effectExtent l="0" t="0" r="0" b="0"/>
                  <wp:wrapNone/>
                  <wp:docPr id="1154" name="Picture 1154"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2030000}"/>
                      </a:ext>
                    </a:extLst>
                  </wp:docPr>
                  <wp:cNvGraphicFramePr/>
                  <a:graphic xmlns:a="http://schemas.openxmlformats.org/drawingml/2006/main">
                    <a:graphicData uri="http://schemas.openxmlformats.org/drawingml/2006/picture">
                      <pic:pic xmlns:pic="http://schemas.openxmlformats.org/drawingml/2006/picture">
                        <pic:nvPicPr>
                          <pic:cNvPr id="1154"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203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9525" cy="9525"/>
                  <wp:effectExtent l="0" t="0" r="0" b="0"/>
                  <wp:wrapNone/>
                  <wp:docPr id="1166" name="Picture 1166"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A030000}"/>
                      </a:ext>
                    </a:extLst>
                  </wp:docPr>
                  <wp:cNvGraphicFramePr/>
                  <a:graphic xmlns:a="http://schemas.openxmlformats.org/drawingml/2006/main">
                    <a:graphicData uri="http://schemas.openxmlformats.org/drawingml/2006/picture">
                      <pic:pic xmlns:pic="http://schemas.openxmlformats.org/drawingml/2006/picture">
                        <pic:nvPicPr>
                          <pic:cNvPr id="1166"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A03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525" cy="9525"/>
                  <wp:effectExtent l="0" t="0" r="0" b="0"/>
                  <wp:wrapNone/>
                  <wp:docPr id="1178" name="Picture 1178"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6030000}"/>
                      </a:ext>
                    </a:extLst>
                  </wp:docPr>
                  <wp:cNvGraphicFramePr/>
                  <a:graphic xmlns:a="http://schemas.openxmlformats.org/drawingml/2006/main">
                    <a:graphicData uri="http://schemas.openxmlformats.org/drawingml/2006/picture">
                      <pic:pic xmlns:pic="http://schemas.openxmlformats.org/drawingml/2006/picture">
                        <pic:nvPicPr>
                          <pic:cNvPr id="1178"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603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525" cy="9525"/>
                  <wp:effectExtent l="0" t="0" r="0" b="0"/>
                  <wp:wrapNone/>
                  <wp:docPr id="1190" name="Picture 1190"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2030000}"/>
                      </a:ext>
                    </a:extLst>
                  </wp:docPr>
                  <wp:cNvGraphicFramePr/>
                  <a:graphic xmlns:a="http://schemas.openxmlformats.org/drawingml/2006/main">
                    <a:graphicData uri="http://schemas.openxmlformats.org/drawingml/2006/picture">
                      <pic:pic xmlns:pic="http://schemas.openxmlformats.org/drawingml/2006/picture">
                        <pic:nvPicPr>
                          <pic:cNvPr id="1190"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203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525" cy="9525"/>
                  <wp:effectExtent l="0" t="0" r="0" b="0"/>
                  <wp:wrapNone/>
                  <wp:docPr id="1202" name="Picture 1202"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A030000}"/>
                      </a:ext>
                    </a:extLst>
                  </wp:docPr>
                  <wp:cNvGraphicFramePr/>
                  <a:graphic xmlns:a="http://schemas.openxmlformats.org/drawingml/2006/main">
                    <a:graphicData uri="http://schemas.openxmlformats.org/drawingml/2006/picture">
                      <pic:pic xmlns:pic="http://schemas.openxmlformats.org/drawingml/2006/picture">
                        <pic:nvPicPr>
                          <pic:cNvPr id="1202"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A03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9525" cy="9525"/>
                  <wp:effectExtent l="0" t="0" r="0" b="0"/>
                  <wp:wrapNone/>
                  <wp:docPr id="1214" name="Picture 1214"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6030000}"/>
                      </a:ext>
                    </a:extLst>
                  </wp:docPr>
                  <wp:cNvGraphicFramePr/>
                  <a:graphic xmlns:a="http://schemas.openxmlformats.org/drawingml/2006/main">
                    <a:graphicData uri="http://schemas.openxmlformats.org/drawingml/2006/picture">
                      <pic:pic xmlns:pic="http://schemas.openxmlformats.org/drawingml/2006/picture">
                        <pic:nvPicPr>
                          <pic:cNvPr id="1214"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603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53152"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012" name="Picture 1012"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8020000}"/>
                      </a:ext>
                    </a:extLst>
                  </wp:docPr>
                  <wp:cNvGraphicFramePr/>
                  <a:graphic xmlns:a="http://schemas.openxmlformats.org/drawingml/2006/main">
                    <a:graphicData uri="http://schemas.openxmlformats.org/drawingml/2006/picture">
                      <pic:pic xmlns:pic="http://schemas.openxmlformats.org/drawingml/2006/picture">
                        <pic:nvPicPr>
                          <pic:cNvPr id="1012"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8020000}"/>
                              </a:ext>
                            </a:extLst>
                          </pic:cNvPr>
                          <pic:cNvPicPr/>
                        </pic:nvPicPr>
                        <pic:blipFill>
                          <a:blip r:embed="rId5"/>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54176"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013" name="Picture 1013"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9020000}"/>
                      </a:ext>
                    </a:extLst>
                  </wp:docPr>
                  <wp:cNvGraphicFramePr/>
                  <a:graphic xmlns:a="http://schemas.openxmlformats.org/drawingml/2006/main">
                    <a:graphicData uri="http://schemas.openxmlformats.org/drawingml/2006/picture">
                      <pic:pic xmlns:pic="http://schemas.openxmlformats.org/drawingml/2006/picture">
                        <pic:nvPicPr>
                          <pic:cNvPr id="1013"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9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55200"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014" name="Picture 1014"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A020000}"/>
                      </a:ext>
                    </a:extLst>
                  </wp:docPr>
                  <wp:cNvGraphicFramePr/>
                  <a:graphic xmlns:a="http://schemas.openxmlformats.org/drawingml/2006/main">
                    <a:graphicData uri="http://schemas.openxmlformats.org/drawingml/2006/picture">
                      <pic:pic xmlns:pic="http://schemas.openxmlformats.org/drawingml/2006/picture">
                        <pic:nvPicPr>
                          <pic:cNvPr id="1014"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A020000}"/>
                              </a:ext>
                            </a:extLst>
                          </pic:cNvPr>
                          <pic:cNvPicPr/>
                        </pic:nvPicPr>
                        <pic:blipFill>
                          <a:blip r:embed="rId7"/>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5622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015" name="Picture 1015"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B020000}"/>
                      </a:ext>
                    </a:extLst>
                  </wp:docPr>
                  <wp:cNvGraphicFramePr/>
                  <a:graphic xmlns:a="http://schemas.openxmlformats.org/drawingml/2006/main">
                    <a:graphicData uri="http://schemas.openxmlformats.org/drawingml/2006/picture">
                      <pic:pic xmlns:pic="http://schemas.openxmlformats.org/drawingml/2006/picture">
                        <pic:nvPicPr>
                          <pic:cNvPr id="1015"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B02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64416"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024" name="Picture 1024"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0020000}"/>
                      </a:ext>
                    </a:extLst>
                  </wp:docPr>
                  <wp:cNvGraphicFramePr/>
                  <a:graphic xmlns:a="http://schemas.openxmlformats.org/drawingml/2006/main">
                    <a:graphicData uri="http://schemas.openxmlformats.org/drawingml/2006/picture">
                      <pic:pic xmlns:pic="http://schemas.openxmlformats.org/drawingml/2006/picture">
                        <pic:nvPicPr>
                          <pic:cNvPr id="1024"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0020000}"/>
                              </a:ext>
                            </a:extLst>
                          </pic:cNvPr>
                          <pic:cNvPicPr/>
                        </pic:nvPicPr>
                        <pic:blipFill>
                          <a:blip r:embed="rId5"/>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65440"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025" name="Picture 1025"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1020000}"/>
                      </a:ext>
                    </a:extLst>
                  </wp:docPr>
                  <wp:cNvGraphicFramePr/>
                  <a:graphic xmlns:a="http://schemas.openxmlformats.org/drawingml/2006/main">
                    <a:graphicData uri="http://schemas.openxmlformats.org/drawingml/2006/picture">
                      <pic:pic xmlns:pic="http://schemas.openxmlformats.org/drawingml/2006/picture">
                        <pic:nvPicPr>
                          <pic:cNvPr id="1025"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1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66464"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026" name="Picture 1026"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2020000}"/>
                      </a:ext>
                    </a:extLst>
                  </wp:docPr>
                  <wp:cNvGraphicFramePr/>
                  <a:graphic xmlns:a="http://schemas.openxmlformats.org/drawingml/2006/main">
                    <a:graphicData uri="http://schemas.openxmlformats.org/drawingml/2006/picture">
                      <pic:pic xmlns:pic="http://schemas.openxmlformats.org/drawingml/2006/picture">
                        <pic:nvPicPr>
                          <pic:cNvPr id="1026"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2020000}"/>
                              </a:ext>
                            </a:extLst>
                          </pic:cNvPr>
                          <pic:cNvPicPr/>
                        </pic:nvPicPr>
                        <pic:blipFill>
                          <a:blip r:embed="rId7"/>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6748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027" name="Picture 1027"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3020000}"/>
                      </a:ext>
                    </a:extLst>
                  </wp:docPr>
                  <wp:cNvGraphicFramePr/>
                  <a:graphic xmlns:a="http://schemas.openxmlformats.org/drawingml/2006/main">
                    <a:graphicData uri="http://schemas.openxmlformats.org/drawingml/2006/picture">
                      <pic:pic xmlns:pic="http://schemas.openxmlformats.org/drawingml/2006/picture">
                        <pic:nvPicPr>
                          <pic:cNvPr id="1027"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302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75680"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036" name="Picture 1036"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C020000}"/>
                      </a:ext>
                    </a:extLst>
                  </wp:docPr>
                  <wp:cNvGraphicFramePr/>
                  <a:graphic xmlns:a="http://schemas.openxmlformats.org/drawingml/2006/main">
                    <a:graphicData uri="http://schemas.openxmlformats.org/drawingml/2006/picture">
                      <pic:pic xmlns:pic="http://schemas.openxmlformats.org/drawingml/2006/picture">
                        <pic:nvPicPr>
                          <pic:cNvPr id="1036"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C020000}"/>
                              </a:ext>
                            </a:extLst>
                          </pic:cNvPr>
                          <pic:cNvPicPr/>
                        </pic:nvPicPr>
                        <pic:blipFill>
                          <a:blip r:embed="rId5"/>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76704"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037" name="Picture 1037"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D020000}"/>
                      </a:ext>
                    </a:extLst>
                  </wp:docPr>
                  <wp:cNvGraphicFramePr/>
                  <a:graphic xmlns:a="http://schemas.openxmlformats.org/drawingml/2006/main">
                    <a:graphicData uri="http://schemas.openxmlformats.org/drawingml/2006/picture">
                      <pic:pic xmlns:pic="http://schemas.openxmlformats.org/drawingml/2006/picture">
                        <pic:nvPicPr>
                          <pic:cNvPr id="1037"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D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77728"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038" name="Picture 1038"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E020000}"/>
                      </a:ext>
                    </a:extLst>
                  </wp:docPr>
                  <wp:cNvGraphicFramePr/>
                  <a:graphic xmlns:a="http://schemas.openxmlformats.org/drawingml/2006/main">
                    <a:graphicData uri="http://schemas.openxmlformats.org/drawingml/2006/picture">
                      <pic:pic xmlns:pic="http://schemas.openxmlformats.org/drawingml/2006/picture">
                        <pic:nvPicPr>
                          <pic:cNvPr id="1038"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E020000}"/>
                              </a:ext>
                            </a:extLst>
                          </pic:cNvPr>
                          <pic:cNvPicPr/>
                        </pic:nvPicPr>
                        <pic:blipFill>
                          <a:blip r:embed="rId7"/>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7875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039" name="Picture 1039"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F020000}"/>
                      </a:ext>
                    </a:extLst>
                  </wp:docPr>
                  <wp:cNvGraphicFramePr/>
                  <a:graphic xmlns:a="http://schemas.openxmlformats.org/drawingml/2006/main">
                    <a:graphicData uri="http://schemas.openxmlformats.org/drawingml/2006/picture">
                      <pic:pic xmlns:pic="http://schemas.openxmlformats.org/drawingml/2006/picture">
                        <pic:nvPicPr>
                          <pic:cNvPr id="1039"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F02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86944"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048" name="Picture 1048"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8020000}"/>
                      </a:ext>
                    </a:extLst>
                  </wp:docPr>
                  <wp:cNvGraphicFramePr/>
                  <a:graphic xmlns:a="http://schemas.openxmlformats.org/drawingml/2006/main">
                    <a:graphicData uri="http://schemas.openxmlformats.org/drawingml/2006/picture">
                      <pic:pic xmlns:pic="http://schemas.openxmlformats.org/drawingml/2006/picture">
                        <pic:nvPicPr>
                          <pic:cNvPr id="1048"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8020000}"/>
                              </a:ext>
                            </a:extLst>
                          </pic:cNvPr>
                          <pic:cNvPicPr/>
                        </pic:nvPicPr>
                        <pic:blipFill>
                          <a:blip r:embed="rId5"/>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87968"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049" name="Picture 1049"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9020000}"/>
                      </a:ext>
                    </a:extLst>
                  </wp:docPr>
                  <wp:cNvGraphicFramePr/>
                  <a:graphic xmlns:a="http://schemas.openxmlformats.org/drawingml/2006/main">
                    <a:graphicData uri="http://schemas.openxmlformats.org/drawingml/2006/picture">
                      <pic:pic xmlns:pic="http://schemas.openxmlformats.org/drawingml/2006/picture">
                        <pic:nvPicPr>
                          <pic:cNvPr id="1049"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9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88992"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050" name="Picture 1050"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A020000}"/>
                      </a:ext>
                    </a:extLst>
                  </wp:docPr>
                  <wp:cNvGraphicFramePr/>
                  <a:graphic xmlns:a="http://schemas.openxmlformats.org/drawingml/2006/main">
                    <a:graphicData uri="http://schemas.openxmlformats.org/drawingml/2006/picture">
                      <pic:pic xmlns:pic="http://schemas.openxmlformats.org/drawingml/2006/picture">
                        <pic:nvPicPr>
                          <pic:cNvPr id="1050"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A020000}"/>
                              </a:ext>
                            </a:extLst>
                          </pic:cNvPr>
                          <pic:cNvPicPr/>
                        </pic:nvPicPr>
                        <pic:blipFill>
                          <a:blip r:embed="rId7"/>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9001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051" name="Picture 1051"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B020000}"/>
                      </a:ext>
                    </a:extLst>
                  </wp:docPr>
                  <wp:cNvGraphicFramePr/>
                  <a:graphic xmlns:a="http://schemas.openxmlformats.org/drawingml/2006/main">
                    <a:graphicData uri="http://schemas.openxmlformats.org/drawingml/2006/picture">
                      <pic:pic xmlns:pic="http://schemas.openxmlformats.org/drawingml/2006/picture">
                        <pic:nvPicPr>
                          <pic:cNvPr id="1051"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B02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98208"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060" name="Picture 1060"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0020000}"/>
                      </a:ext>
                    </a:extLst>
                  </wp:docPr>
                  <wp:cNvGraphicFramePr/>
                  <a:graphic xmlns:a="http://schemas.openxmlformats.org/drawingml/2006/main">
                    <a:graphicData uri="http://schemas.openxmlformats.org/drawingml/2006/picture">
                      <pic:pic xmlns:pic="http://schemas.openxmlformats.org/drawingml/2006/picture">
                        <pic:nvPicPr>
                          <pic:cNvPr id="1060"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0020000}"/>
                              </a:ext>
                            </a:extLst>
                          </pic:cNvPr>
                          <pic:cNvPicPr/>
                        </pic:nvPicPr>
                        <pic:blipFill>
                          <a:blip r:embed="rId5"/>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99232"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061" name="Picture 1061"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1020000}"/>
                      </a:ext>
                    </a:extLst>
                  </wp:docPr>
                  <wp:cNvGraphicFramePr/>
                  <a:graphic xmlns:a="http://schemas.openxmlformats.org/drawingml/2006/main">
                    <a:graphicData uri="http://schemas.openxmlformats.org/drawingml/2006/picture">
                      <pic:pic xmlns:pic="http://schemas.openxmlformats.org/drawingml/2006/picture">
                        <pic:nvPicPr>
                          <pic:cNvPr id="1061"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1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00256"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062" name="Picture 1062"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2020000}"/>
                      </a:ext>
                    </a:extLst>
                  </wp:docPr>
                  <wp:cNvGraphicFramePr/>
                  <a:graphic xmlns:a="http://schemas.openxmlformats.org/drawingml/2006/main">
                    <a:graphicData uri="http://schemas.openxmlformats.org/drawingml/2006/picture">
                      <pic:pic xmlns:pic="http://schemas.openxmlformats.org/drawingml/2006/picture">
                        <pic:nvPicPr>
                          <pic:cNvPr id="1062"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2020000}"/>
                              </a:ext>
                            </a:extLst>
                          </pic:cNvPr>
                          <pic:cNvPicPr/>
                        </pic:nvPicPr>
                        <pic:blipFill>
                          <a:blip r:embed="rId7"/>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0128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063" name="Picture 1063"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3020000}"/>
                      </a:ext>
                    </a:extLst>
                  </wp:docPr>
                  <wp:cNvGraphicFramePr/>
                  <a:graphic xmlns:a="http://schemas.openxmlformats.org/drawingml/2006/main">
                    <a:graphicData uri="http://schemas.openxmlformats.org/drawingml/2006/picture">
                      <pic:pic xmlns:pic="http://schemas.openxmlformats.org/drawingml/2006/picture">
                        <pic:nvPicPr>
                          <pic:cNvPr id="1063"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302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09472"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072" name="Picture 1072"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C020000}"/>
                      </a:ext>
                    </a:extLst>
                  </wp:docPr>
                  <wp:cNvGraphicFramePr/>
                  <a:graphic xmlns:a="http://schemas.openxmlformats.org/drawingml/2006/main">
                    <a:graphicData uri="http://schemas.openxmlformats.org/drawingml/2006/picture">
                      <pic:pic xmlns:pic="http://schemas.openxmlformats.org/drawingml/2006/picture">
                        <pic:nvPicPr>
                          <pic:cNvPr id="1072"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C020000}"/>
                              </a:ext>
                            </a:extLst>
                          </pic:cNvPr>
                          <pic:cNvPicPr/>
                        </pic:nvPicPr>
                        <pic:blipFill>
                          <a:blip r:embed="rId5"/>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10496"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073" name="Picture 1073"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D020000}"/>
                      </a:ext>
                    </a:extLst>
                  </wp:docPr>
                  <wp:cNvGraphicFramePr/>
                  <a:graphic xmlns:a="http://schemas.openxmlformats.org/drawingml/2006/main">
                    <a:graphicData uri="http://schemas.openxmlformats.org/drawingml/2006/picture">
                      <pic:pic xmlns:pic="http://schemas.openxmlformats.org/drawingml/2006/picture">
                        <pic:nvPicPr>
                          <pic:cNvPr id="1073"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D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11520"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074" name="Picture 1074"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E020000}"/>
                      </a:ext>
                    </a:extLst>
                  </wp:docPr>
                  <wp:cNvGraphicFramePr/>
                  <a:graphic xmlns:a="http://schemas.openxmlformats.org/drawingml/2006/main">
                    <a:graphicData uri="http://schemas.openxmlformats.org/drawingml/2006/picture">
                      <pic:pic xmlns:pic="http://schemas.openxmlformats.org/drawingml/2006/picture">
                        <pic:nvPicPr>
                          <pic:cNvPr id="1074"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E020000}"/>
                              </a:ext>
                            </a:extLst>
                          </pic:cNvPr>
                          <pic:cNvPicPr/>
                        </pic:nvPicPr>
                        <pic:blipFill>
                          <a:blip r:embed="rId7"/>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1254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075" name="Picture 1075"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F020000}"/>
                      </a:ext>
                    </a:extLst>
                  </wp:docPr>
                  <wp:cNvGraphicFramePr/>
                  <a:graphic xmlns:a="http://schemas.openxmlformats.org/drawingml/2006/main">
                    <a:graphicData uri="http://schemas.openxmlformats.org/drawingml/2006/picture">
                      <pic:pic xmlns:pic="http://schemas.openxmlformats.org/drawingml/2006/picture">
                        <pic:nvPicPr>
                          <pic:cNvPr id="1075"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F02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88320"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156" name="Picture 1156"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4030000}"/>
                      </a:ext>
                    </a:extLst>
                  </wp:docPr>
                  <wp:cNvGraphicFramePr/>
                  <a:graphic xmlns:a="http://schemas.openxmlformats.org/drawingml/2006/main">
                    <a:graphicData uri="http://schemas.openxmlformats.org/drawingml/2006/picture">
                      <pic:pic xmlns:pic="http://schemas.openxmlformats.org/drawingml/2006/picture">
                        <pic:nvPicPr>
                          <pic:cNvPr id="1156"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4030000}"/>
                              </a:ext>
                            </a:extLst>
                          </pic:cNvPr>
                          <pic:cNvPicPr/>
                        </pic:nvPicPr>
                        <pic:blipFill>
                          <a:blip r:embed="rId5"/>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89344"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157" name="Picture 1157"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5030000}"/>
                      </a:ext>
                    </a:extLst>
                  </wp:docPr>
                  <wp:cNvGraphicFramePr/>
                  <a:graphic xmlns:a="http://schemas.openxmlformats.org/drawingml/2006/main">
                    <a:graphicData uri="http://schemas.openxmlformats.org/drawingml/2006/picture">
                      <pic:pic xmlns:pic="http://schemas.openxmlformats.org/drawingml/2006/picture">
                        <pic:nvPicPr>
                          <pic:cNvPr id="1157"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5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90368"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158" name="Picture 1158"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6030000}"/>
                      </a:ext>
                    </a:extLst>
                  </wp:docPr>
                  <wp:cNvGraphicFramePr/>
                  <a:graphic xmlns:a="http://schemas.openxmlformats.org/drawingml/2006/main">
                    <a:graphicData uri="http://schemas.openxmlformats.org/drawingml/2006/picture">
                      <pic:pic xmlns:pic="http://schemas.openxmlformats.org/drawingml/2006/picture">
                        <pic:nvPicPr>
                          <pic:cNvPr id="1158"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6030000}"/>
                              </a:ext>
                            </a:extLst>
                          </pic:cNvPr>
                          <pic:cNvPicPr/>
                        </pic:nvPicPr>
                        <pic:blipFill>
                          <a:blip r:embed="rId7"/>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9139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159" name="Picture 1159"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7030000}"/>
                      </a:ext>
                    </a:extLst>
                  </wp:docPr>
                  <wp:cNvGraphicFramePr/>
                  <a:graphic xmlns:a="http://schemas.openxmlformats.org/drawingml/2006/main">
                    <a:graphicData uri="http://schemas.openxmlformats.org/drawingml/2006/picture">
                      <pic:pic xmlns:pic="http://schemas.openxmlformats.org/drawingml/2006/picture">
                        <pic:nvPicPr>
                          <pic:cNvPr id="1159"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703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99584"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168" name="Picture 1168"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C030000}"/>
                      </a:ext>
                    </a:extLst>
                  </wp:docPr>
                  <wp:cNvGraphicFramePr/>
                  <a:graphic xmlns:a="http://schemas.openxmlformats.org/drawingml/2006/main">
                    <a:graphicData uri="http://schemas.openxmlformats.org/drawingml/2006/picture">
                      <pic:pic xmlns:pic="http://schemas.openxmlformats.org/drawingml/2006/picture">
                        <pic:nvPicPr>
                          <pic:cNvPr id="1168"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C030000}"/>
                              </a:ext>
                            </a:extLst>
                          </pic:cNvPr>
                          <pic:cNvPicPr/>
                        </pic:nvPicPr>
                        <pic:blipFill>
                          <a:blip r:embed="rId5"/>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00608"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169" name="Picture 1169"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D030000}"/>
                      </a:ext>
                    </a:extLst>
                  </wp:docPr>
                  <wp:cNvGraphicFramePr/>
                  <a:graphic xmlns:a="http://schemas.openxmlformats.org/drawingml/2006/main">
                    <a:graphicData uri="http://schemas.openxmlformats.org/drawingml/2006/picture">
                      <pic:pic xmlns:pic="http://schemas.openxmlformats.org/drawingml/2006/picture">
                        <pic:nvPicPr>
                          <pic:cNvPr id="1169"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D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01632"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170" name="Picture 1170"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E030000}"/>
                      </a:ext>
                    </a:extLst>
                  </wp:docPr>
                  <wp:cNvGraphicFramePr/>
                  <a:graphic xmlns:a="http://schemas.openxmlformats.org/drawingml/2006/main">
                    <a:graphicData uri="http://schemas.openxmlformats.org/drawingml/2006/picture">
                      <pic:pic xmlns:pic="http://schemas.openxmlformats.org/drawingml/2006/picture">
                        <pic:nvPicPr>
                          <pic:cNvPr id="1170"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E030000}"/>
                              </a:ext>
                            </a:extLst>
                          </pic:cNvPr>
                          <pic:cNvPicPr/>
                        </pic:nvPicPr>
                        <pic:blipFill>
                          <a:blip r:embed="rId7"/>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0265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171" name="Picture 1171"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F030000}"/>
                      </a:ext>
                    </a:extLst>
                  </wp:docPr>
                  <wp:cNvGraphicFramePr/>
                  <a:graphic xmlns:a="http://schemas.openxmlformats.org/drawingml/2006/main">
                    <a:graphicData uri="http://schemas.openxmlformats.org/drawingml/2006/picture">
                      <pic:pic xmlns:pic="http://schemas.openxmlformats.org/drawingml/2006/picture">
                        <pic:nvPicPr>
                          <pic:cNvPr id="1171"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F03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10848"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180" name="Picture 1180"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8030000}"/>
                      </a:ext>
                    </a:extLst>
                  </wp:docPr>
                  <wp:cNvGraphicFramePr/>
                  <a:graphic xmlns:a="http://schemas.openxmlformats.org/drawingml/2006/main">
                    <a:graphicData uri="http://schemas.openxmlformats.org/drawingml/2006/picture">
                      <pic:pic xmlns:pic="http://schemas.openxmlformats.org/drawingml/2006/picture">
                        <pic:nvPicPr>
                          <pic:cNvPr id="1180"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8030000}"/>
                              </a:ext>
                            </a:extLst>
                          </pic:cNvPr>
                          <pic:cNvPicPr/>
                        </pic:nvPicPr>
                        <pic:blipFill>
                          <a:blip r:embed="rId5"/>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11872"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181" name="Picture 1181"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9030000}"/>
                      </a:ext>
                    </a:extLst>
                  </wp:docPr>
                  <wp:cNvGraphicFramePr/>
                  <a:graphic xmlns:a="http://schemas.openxmlformats.org/drawingml/2006/main">
                    <a:graphicData uri="http://schemas.openxmlformats.org/drawingml/2006/picture">
                      <pic:pic xmlns:pic="http://schemas.openxmlformats.org/drawingml/2006/picture">
                        <pic:nvPicPr>
                          <pic:cNvPr id="1181"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9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12896"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182" name="Picture 1182"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A030000}"/>
                      </a:ext>
                    </a:extLst>
                  </wp:docPr>
                  <wp:cNvGraphicFramePr/>
                  <a:graphic xmlns:a="http://schemas.openxmlformats.org/drawingml/2006/main">
                    <a:graphicData uri="http://schemas.openxmlformats.org/drawingml/2006/picture">
                      <pic:pic xmlns:pic="http://schemas.openxmlformats.org/drawingml/2006/picture">
                        <pic:nvPicPr>
                          <pic:cNvPr id="1182"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A030000}"/>
                              </a:ext>
                            </a:extLst>
                          </pic:cNvPr>
                          <pic:cNvPicPr/>
                        </pic:nvPicPr>
                        <pic:blipFill>
                          <a:blip r:embed="rId7"/>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1392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183" name="Picture 1183"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B030000}"/>
                      </a:ext>
                    </a:extLst>
                  </wp:docPr>
                  <wp:cNvGraphicFramePr/>
                  <a:graphic xmlns:a="http://schemas.openxmlformats.org/drawingml/2006/main">
                    <a:graphicData uri="http://schemas.openxmlformats.org/drawingml/2006/picture">
                      <pic:pic xmlns:pic="http://schemas.openxmlformats.org/drawingml/2006/picture">
                        <pic:nvPicPr>
                          <pic:cNvPr id="1183"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B03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22112"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192" name="Picture 1192"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4030000}"/>
                      </a:ext>
                    </a:extLst>
                  </wp:docPr>
                  <wp:cNvGraphicFramePr/>
                  <a:graphic xmlns:a="http://schemas.openxmlformats.org/drawingml/2006/main">
                    <a:graphicData uri="http://schemas.openxmlformats.org/drawingml/2006/picture">
                      <pic:pic xmlns:pic="http://schemas.openxmlformats.org/drawingml/2006/picture">
                        <pic:nvPicPr>
                          <pic:cNvPr id="1192"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4030000}"/>
                              </a:ext>
                            </a:extLst>
                          </pic:cNvPr>
                          <pic:cNvPicPr/>
                        </pic:nvPicPr>
                        <pic:blipFill>
                          <a:blip r:embed="rId5"/>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23136"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193" name="Picture 1193"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5030000}"/>
                      </a:ext>
                    </a:extLst>
                  </wp:docPr>
                  <wp:cNvGraphicFramePr/>
                  <a:graphic xmlns:a="http://schemas.openxmlformats.org/drawingml/2006/main">
                    <a:graphicData uri="http://schemas.openxmlformats.org/drawingml/2006/picture">
                      <pic:pic xmlns:pic="http://schemas.openxmlformats.org/drawingml/2006/picture">
                        <pic:nvPicPr>
                          <pic:cNvPr id="1193"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5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24160"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194" name="Picture 1194"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6030000}"/>
                      </a:ext>
                    </a:extLst>
                  </wp:docPr>
                  <wp:cNvGraphicFramePr/>
                  <a:graphic xmlns:a="http://schemas.openxmlformats.org/drawingml/2006/main">
                    <a:graphicData uri="http://schemas.openxmlformats.org/drawingml/2006/picture">
                      <pic:pic xmlns:pic="http://schemas.openxmlformats.org/drawingml/2006/picture">
                        <pic:nvPicPr>
                          <pic:cNvPr id="1194"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6030000}"/>
                              </a:ext>
                            </a:extLst>
                          </pic:cNvPr>
                          <pic:cNvPicPr/>
                        </pic:nvPicPr>
                        <pic:blipFill>
                          <a:blip r:embed="rId7"/>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2518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195" name="Picture 1195"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7030000}"/>
                      </a:ext>
                    </a:extLst>
                  </wp:docPr>
                  <wp:cNvGraphicFramePr/>
                  <a:graphic xmlns:a="http://schemas.openxmlformats.org/drawingml/2006/main">
                    <a:graphicData uri="http://schemas.openxmlformats.org/drawingml/2006/picture">
                      <pic:pic xmlns:pic="http://schemas.openxmlformats.org/drawingml/2006/picture">
                        <pic:nvPicPr>
                          <pic:cNvPr id="1195"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703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33376"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204" name="Picture 1204"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C030000}"/>
                      </a:ext>
                    </a:extLst>
                  </wp:docPr>
                  <wp:cNvGraphicFramePr/>
                  <a:graphic xmlns:a="http://schemas.openxmlformats.org/drawingml/2006/main">
                    <a:graphicData uri="http://schemas.openxmlformats.org/drawingml/2006/picture">
                      <pic:pic xmlns:pic="http://schemas.openxmlformats.org/drawingml/2006/picture">
                        <pic:nvPicPr>
                          <pic:cNvPr id="1204"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C030000}"/>
                              </a:ext>
                            </a:extLst>
                          </pic:cNvPr>
                          <pic:cNvPicPr/>
                        </pic:nvPicPr>
                        <pic:blipFill>
                          <a:blip r:embed="rId5"/>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34400"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205" name="Picture 1205"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D030000}"/>
                      </a:ext>
                    </a:extLst>
                  </wp:docPr>
                  <wp:cNvGraphicFramePr/>
                  <a:graphic xmlns:a="http://schemas.openxmlformats.org/drawingml/2006/main">
                    <a:graphicData uri="http://schemas.openxmlformats.org/drawingml/2006/picture">
                      <pic:pic xmlns:pic="http://schemas.openxmlformats.org/drawingml/2006/picture">
                        <pic:nvPicPr>
                          <pic:cNvPr id="1205"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D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35424"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206" name="Picture 1206"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E030000}"/>
                      </a:ext>
                    </a:extLst>
                  </wp:docPr>
                  <wp:cNvGraphicFramePr/>
                  <a:graphic xmlns:a="http://schemas.openxmlformats.org/drawingml/2006/main">
                    <a:graphicData uri="http://schemas.openxmlformats.org/drawingml/2006/picture">
                      <pic:pic xmlns:pic="http://schemas.openxmlformats.org/drawingml/2006/picture">
                        <pic:nvPicPr>
                          <pic:cNvPr id="1206"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E030000}"/>
                              </a:ext>
                            </a:extLst>
                          </pic:cNvPr>
                          <pic:cNvPicPr/>
                        </pic:nvPicPr>
                        <pic:blipFill>
                          <a:blip r:embed="rId7"/>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3644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207" name="Picture 1207"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F030000}"/>
                      </a:ext>
                    </a:extLst>
                  </wp:docPr>
                  <wp:cNvGraphicFramePr/>
                  <a:graphic xmlns:a="http://schemas.openxmlformats.org/drawingml/2006/main">
                    <a:graphicData uri="http://schemas.openxmlformats.org/drawingml/2006/picture">
                      <pic:pic xmlns:pic="http://schemas.openxmlformats.org/drawingml/2006/picture">
                        <pic:nvPicPr>
                          <pic:cNvPr id="1207"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F03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44640"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216" name="Picture 1216"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8030000}"/>
                      </a:ext>
                    </a:extLst>
                  </wp:docPr>
                  <wp:cNvGraphicFramePr/>
                  <a:graphic xmlns:a="http://schemas.openxmlformats.org/drawingml/2006/main">
                    <a:graphicData uri="http://schemas.openxmlformats.org/drawingml/2006/picture">
                      <pic:pic xmlns:pic="http://schemas.openxmlformats.org/drawingml/2006/picture">
                        <pic:nvPicPr>
                          <pic:cNvPr id="1216"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8030000}"/>
                              </a:ext>
                            </a:extLst>
                          </pic:cNvPr>
                          <pic:cNvPicPr/>
                        </pic:nvPicPr>
                        <pic:blipFill>
                          <a:blip r:embed="rId5"/>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45664"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217" name="Picture 1217"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9030000}"/>
                      </a:ext>
                    </a:extLst>
                  </wp:docPr>
                  <wp:cNvGraphicFramePr/>
                  <a:graphic xmlns:a="http://schemas.openxmlformats.org/drawingml/2006/main">
                    <a:graphicData uri="http://schemas.openxmlformats.org/drawingml/2006/picture">
                      <pic:pic xmlns:pic="http://schemas.openxmlformats.org/drawingml/2006/picture">
                        <pic:nvPicPr>
                          <pic:cNvPr id="1217"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9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46688"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218" name="Picture 1218"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A030000}"/>
                      </a:ext>
                    </a:extLst>
                  </wp:docPr>
                  <wp:cNvGraphicFramePr/>
                  <a:graphic xmlns:a="http://schemas.openxmlformats.org/drawingml/2006/main">
                    <a:graphicData uri="http://schemas.openxmlformats.org/drawingml/2006/picture">
                      <pic:pic xmlns:pic="http://schemas.openxmlformats.org/drawingml/2006/picture">
                        <pic:nvPicPr>
                          <pic:cNvPr id="1218"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A030000}"/>
                              </a:ext>
                            </a:extLst>
                          </pic:cNvPr>
                          <pic:cNvPicPr/>
                        </pic:nvPicPr>
                        <pic:blipFill>
                          <a:blip r:embed="rId7"/>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4771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219" name="Picture 1219"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B030000}"/>
                      </a:ext>
                    </a:extLst>
                  </wp:docPr>
                  <wp:cNvGraphicFramePr/>
                  <a:graphic xmlns:a="http://schemas.openxmlformats.org/drawingml/2006/main">
                    <a:graphicData uri="http://schemas.openxmlformats.org/drawingml/2006/picture">
                      <pic:pic xmlns:pic="http://schemas.openxmlformats.org/drawingml/2006/picture">
                        <pic:nvPicPr>
                          <pic:cNvPr id="1219"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B030000}"/>
                              </a:ext>
                            </a:extLst>
                          </pic:cNvPr>
                          <pic:cNvPicPr/>
                        </pic:nvPicPr>
                        <pic:blipFill>
                          <a:blip r:embed="rId4"/>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5827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017" name="Picture 1017"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D020000}"/>
                      </a:ext>
                    </a:extLst>
                  </wp:docPr>
                  <wp:cNvGraphicFramePr/>
                  <a:graphic xmlns:a="http://schemas.openxmlformats.org/drawingml/2006/main">
                    <a:graphicData uri="http://schemas.openxmlformats.org/drawingml/2006/picture">
                      <pic:pic xmlns:pic="http://schemas.openxmlformats.org/drawingml/2006/picture">
                        <pic:nvPicPr>
                          <pic:cNvPr id="1017"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D020000}"/>
                              </a:ext>
                            </a:extLst>
                          </pic:cNvPr>
                          <pic:cNvPicPr/>
                        </pic:nvPicPr>
                        <pic:blipFill>
                          <a:blip r:embed="rId8"/>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6953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029" name="Picture 1029"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5020000}"/>
                      </a:ext>
                    </a:extLst>
                  </wp:docPr>
                  <wp:cNvGraphicFramePr/>
                  <a:graphic xmlns:a="http://schemas.openxmlformats.org/drawingml/2006/main">
                    <a:graphicData uri="http://schemas.openxmlformats.org/drawingml/2006/picture">
                      <pic:pic xmlns:pic="http://schemas.openxmlformats.org/drawingml/2006/picture">
                        <pic:nvPicPr>
                          <pic:cNvPr id="1029"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5020000}"/>
                              </a:ext>
                            </a:extLst>
                          </pic:cNvPr>
                          <pic:cNvPicPr/>
                        </pic:nvPicPr>
                        <pic:blipFill>
                          <a:blip r:embed="rId8"/>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8080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041" name="Picture 1041"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1020000}"/>
                      </a:ext>
                    </a:extLst>
                  </wp:docPr>
                  <wp:cNvGraphicFramePr/>
                  <a:graphic xmlns:a="http://schemas.openxmlformats.org/drawingml/2006/main">
                    <a:graphicData uri="http://schemas.openxmlformats.org/drawingml/2006/picture">
                      <pic:pic xmlns:pic="http://schemas.openxmlformats.org/drawingml/2006/picture">
                        <pic:nvPicPr>
                          <pic:cNvPr id="1041"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1020000}"/>
                              </a:ext>
                            </a:extLst>
                          </pic:cNvPr>
                          <pic:cNvPicPr/>
                        </pic:nvPicPr>
                        <pic:blipFill>
                          <a:blip r:embed="rId8"/>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9206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053" name="Picture 1053"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D020000}"/>
                      </a:ext>
                    </a:extLst>
                  </wp:docPr>
                  <wp:cNvGraphicFramePr/>
                  <a:graphic xmlns:a="http://schemas.openxmlformats.org/drawingml/2006/main">
                    <a:graphicData uri="http://schemas.openxmlformats.org/drawingml/2006/picture">
                      <pic:pic xmlns:pic="http://schemas.openxmlformats.org/drawingml/2006/picture">
                        <pic:nvPicPr>
                          <pic:cNvPr id="1053"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D020000}"/>
                              </a:ext>
                            </a:extLst>
                          </pic:cNvPr>
                          <pic:cNvPicPr/>
                        </pic:nvPicPr>
                        <pic:blipFill>
                          <a:blip r:embed="rId8"/>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0332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065" name="Picture 1065"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5020000}"/>
                      </a:ext>
                    </a:extLst>
                  </wp:docPr>
                  <wp:cNvGraphicFramePr/>
                  <a:graphic xmlns:a="http://schemas.openxmlformats.org/drawingml/2006/main">
                    <a:graphicData uri="http://schemas.openxmlformats.org/drawingml/2006/picture">
                      <pic:pic xmlns:pic="http://schemas.openxmlformats.org/drawingml/2006/picture">
                        <pic:nvPicPr>
                          <pic:cNvPr id="1065"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5020000}"/>
                              </a:ext>
                            </a:extLst>
                          </pic:cNvPr>
                          <pic:cNvPicPr/>
                        </pic:nvPicPr>
                        <pic:blipFill>
                          <a:blip r:embed="rId8"/>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1459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077" name="Picture 1077"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1020000}"/>
                      </a:ext>
                    </a:extLst>
                  </wp:docPr>
                  <wp:cNvGraphicFramePr/>
                  <a:graphic xmlns:a="http://schemas.openxmlformats.org/drawingml/2006/main">
                    <a:graphicData uri="http://schemas.openxmlformats.org/drawingml/2006/picture">
                      <pic:pic xmlns:pic="http://schemas.openxmlformats.org/drawingml/2006/picture">
                        <pic:nvPicPr>
                          <pic:cNvPr id="1077"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1020000}"/>
                              </a:ext>
                            </a:extLst>
                          </pic:cNvPr>
                          <pic:cNvPicPr/>
                        </pic:nvPicPr>
                        <pic:blipFill>
                          <a:blip r:embed="rId8"/>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9344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161" name="Picture 1161"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9030000}"/>
                      </a:ext>
                    </a:extLst>
                  </wp:docPr>
                  <wp:cNvGraphicFramePr/>
                  <a:graphic xmlns:a="http://schemas.openxmlformats.org/drawingml/2006/main">
                    <a:graphicData uri="http://schemas.openxmlformats.org/drawingml/2006/picture">
                      <pic:pic xmlns:pic="http://schemas.openxmlformats.org/drawingml/2006/picture">
                        <pic:nvPicPr>
                          <pic:cNvPr id="1161"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9030000}"/>
                              </a:ext>
                            </a:extLst>
                          </pic:cNvPr>
                          <pic:cNvPicPr/>
                        </pic:nvPicPr>
                        <pic:blipFill>
                          <a:blip r:embed="rId8"/>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0470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173" name="Picture 1173"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1030000}"/>
                      </a:ext>
                    </a:extLst>
                  </wp:docPr>
                  <wp:cNvGraphicFramePr/>
                  <a:graphic xmlns:a="http://schemas.openxmlformats.org/drawingml/2006/main">
                    <a:graphicData uri="http://schemas.openxmlformats.org/drawingml/2006/picture">
                      <pic:pic xmlns:pic="http://schemas.openxmlformats.org/drawingml/2006/picture">
                        <pic:nvPicPr>
                          <pic:cNvPr id="1173"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1030000}"/>
                              </a:ext>
                            </a:extLst>
                          </pic:cNvPr>
                          <pic:cNvPicPr/>
                        </pic:nvPicPr>
                        <pic:blipFill>
                          <a:blip r:embed="rId8"/>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1596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185" name="Picture 1185"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D030000}"/>
                      </a:ext>
                    </a:extLst>
                  </wp:docPr>
                  <wp:cNvGraphicFramePr/>
                  <a:graphic xmlns:a="http://schemas.openxmlformats.org/drawingml/2006/main">
                    <a:graphicData uri="http://schemas.openxmlformats.org/drawingml/2006/picture">
                      <pic:pic xmlns:pic="http://schemas.openxmlformats.org/drawingml/2006/picture">
                        <pic:nvPicPr>
                          <pic:cNvPr id="1185"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D030000}"/>
                              </a:ext>
                            </a:extLst>
                          </pic:cNvPr>
                          <pic:cNvPicPr/>
                        </pic:nvPicPr>
                        <pic:blipFill>
                          <a:blip r:embed="rId8"/>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2723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197" name="Picture 1197"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9030000}"/>
                      </a:ext>
                    </a:extLst>
                  </wp:docPr>
                  <wp:cNvGraphicFramePr/>
                  <a:graphic xmlns:a="http://schemas.openxmlformats.org/drawingml/2006/main">
                    <a:graphicData uri="http://schemas.openxmlformats.org/drawingml/2006/picture">
                      <pic:pic xmlns:pic="http://schemas.openxmlformats.org/drawingml/2006/picture">
                        <pic:nvPicPr>
                          <pic:cNvPr id="1197"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9030000}"/>
                              </a:ext>
                            </a:extLst>
                          </pic:cNvPr>
                          <pic:cNvPicPr/>
                        </pic:nvPicPr>
                        <pic:blipFill>
                          <a:blip r:embed="rId8"/>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3849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209" name="Picture 1209"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1030000}"/>
                      </a:ext>
                    </a:extLst>
                  </wp:docPr>
                  <wp:cNvGraphicFramePr/>
                  <a:graphic xmlns:a="http://schemas.openxmlformats.org/drawingml/2006/main">
                    <a:graphicData uri="http://schemas.openxmlformats.org/drawingml/2006/picture">
                      <pic:pic xmlns:pic="http://schemas.openxmlformats.org/drawingml/2006/picture">
                        <pic:nvPicPr>
                          <pic:cNvPr id="1209"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1030000}"/>
                              </a:ext>
                            </a:extLst>
                          </pic:cNvPr>
                          <pic:cNvPicPr/>
                        </pic:nvPicPr>
                        <pic:blipFill>
                          <a:blip r:embed="rId8"/>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4976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221" name="Picture 1221"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D030000}"/>
                      </a:ext>
                    </a:extLst>
                  </wp:docPr>
                  <wp:cNvGraphicFramePr/>
                  <a:graphic xmlns:a="http://schemas.openxmlformats.org/drawingml/2006/main">
                    <a:graphicData uri="http://schemas.openxmlformats.org/drawingml/2006/picture">
                      <pic:pic xmlns:pic="http://schemas.openxmlformats.org/drawingml/2006/picture">
                        <pic:nvPicPr>
                          <pic:cNvPr id="1221"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D030000}"/>
                              </a:ext>
                            </a:extLst>
                          </pic:cNvPr>
                          <pic:cNvPicPr/>
                        </pic:nvPicPr>
                        <pic:blipFill>
                          <a:blip r:embed="rId8"/>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60320"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020" name="Picture 1020"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0020000}"/>
                      </a:ext>
                    </a:extLst>
                  </wp:docPr>
                  <wp:cNvGraphicFramePr/>
                  <a:graphic xmlns:a="http://schemas.openxmlformats.org/drawingml/2006/main">
                    <a:graphicData uri="http://schemas.openxmlformats.org/drawingml/2006/picture">
                      <pic:pic xmlns:pic="http://schemas.openxmlformats.org/drawingml/2006/picture">
                        <pic:nvPicPr>
                          <pic:cNvPr id="1020"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0020000}"/>
                              </a:ext>
                            </a:extLst>
                          </pic:cNvPr>
                          <pic:cNvPicPr/>
                        </pic:nvPicPr>
                        <pic:blipFill>
                          <a:blip r:embed="rId8"/>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6134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021" name="Picture 1021"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1020000}"/>
                      </a:ext>
                    </a:extLst>
                  </wp:docPr>
                  <wp:cNvGraphicFramePr/>
                  <a:graphic xmlns:a="http://schemas.openxmlformats.org/drawingml/2006/main">
                    <a:graphicData uri="http://schemas.openxmlformats.org/drawingml/2006/picture">
                      <pic:pic xmlns:pic="http://schemas.openxmlformats.org/drawingml/2006/picture">
                        <pic:nvPicPr>
                          <pic:cNvPr id="1021"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1020000}"/>
                              </a:ext>
                            </a:extLst>
                          </pic:cNvPr>
                          <pic:cNvPicPr/>
                        </pic:nvPicPr>
                        <pic:blipFill>
                          <a:blip r:embed="rId5"/>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71584"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032" name="Picture 1032"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8020000}"/>
                      </a:ext>
                    </a:extLst>
                  </wp:docPr>
                  <wp:cNvGraphicFramePr/>
                  <a:graphic xmlns:a="http://schemas.openxmlformats.org/drawingml/2006/main">
                    <a:graphicData uri="http://schemas.openxmlformats.org/drawingml/2006/picture">
                      <pic:pic xmlns:pic="http://schemas.openxmlformats.org/drawingml/2006/picture">
                        <pic:nvPicPr>
                          <pic:cNvPr id="1032"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8020000}"/>
                              </a:ext>
                            </a:extLst>
                          </pic:cNvPr>
                          <pic:cNvPicPr/>
                        </pic:nvPicPr>
                        <pic:blipFill>
                          <a:blip r:embed="rId8"/>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7260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033" name="Picture 1033"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9020000}"/>
                      </a:ext>
                    </a:extLst>
                  </wp:docPr>
                  <wp:cNvGraphicFramePr/>
                  <a:graphic xmlns:a="http://schemas.openxmlformats.org/drawingml/2006/main">
                    <a:graphicData uri="http://schemas.openxmlformats.org/drawingml/2006/picture">
                      <pic:pic xmlns:pic="http://schemas.openxmlformats.org/drawingml/2006/picture">
                        <pic:nvPicPr>
                          <pic:cNvPr id="1033"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9020000}"/>
                              </a:ext>
                            </a:extLst>
                          </pic:cNvPr>
                          <pic:cNvPicPr/>
                        </pic:nvPicPr>
                        <pic:blipFill>
                          <a:blip r:embed="rId5"/>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82848"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044" name="Picture 1044"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4020000}"/>
                      </a:ext>
                    </a:extLst>
                  </wp:docPr>
                  <wp:cNvGraphicFramePr/>
                  <a:graphic xmlns:a="http://schemas.openxmlformats.org/drawingml/2006/main">
                    <a:graphicData uri="http://schemas.openxmlformats.org/drawingml/2006/picture">
                      <pic:pic xmlns:pic="http://schemas.openxmlformats.org/drawingml/2006/picture">
                        <pic:nvPicPr>
                          <pic:cNvPr id="1044"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4020000}"/>
                              </a:ext>
                            </a:extLst>
                          </pic:cNvPr>
                          <pic:cNvPicPr/>
                        </pic:nvPicPr>
                        <pic:blipFill>
                          <a:blip r:embed="rId8"/>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8387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045" name="Picture 1045"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5020000}"/>
                      </a:ext>
                    </a:extLst>
                  </wp:docPr>
                  <wp:cNvGraphicFramePr/>
                  <a:graphic xmlns:a="http://schemas.openxmlformats.org/drawingml/2006/main">
                    <a:graphicData uri="http://schemas.openxmlformats.org/drawingml/2006/picture">
                      <pic:pic xmlns:pic="http://schemas.openxmlformats.org/drawingml/2006/picture">
                        <pic:nvPicPr>
                          <pic:cNvPr id="1045"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5020000}"/>
                              </a:ext>
                            </a:extLst>
                          </pic:cNvPr>
                          <pic:cNvPicPr/>
                        </pic:nvPicPr>
                        <pic:blipFill>
                          <a:blip r:embed="rId5"/>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94112"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056" name="Picture 1056"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0020000}"/>
                      </a:ext>
                    </a:extLst>
                  </wp:docPr>
                  <wp:cNvGraphicFramePr/>
                  <a:graphic xmlns:a="http://schemas.openxmlformats.org/drawingml/2006/main">
                    <a:graphicData uri="http://schemas.openxmlformats.org/drawingml/2006/picture">
                      <pic:pic xmlns:pic="http://schemas.openxmlformats.org/drawingml/2006/picture">
                        <pic:nvPicPr>
                          <pic:cNvPr id="1056"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0020000}"/>
                              </a:ext>
                            </a:extLst>
                          </pic:cNvPr>
                          <pic:cNvPicPr/>
                        </pic:nvPicPr>
                        <pic:blipFill>
                          <a:blip r:embed="rId8"/>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9513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057" name="Picture 1057"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1020000}"/>
                      </a:ext>
                    </a:extLst>
                  </wp:docPr>
                  <wp:cNvGraphicFramePr/>
                  <a:graphic xmlns:a="http://schemas.openxmlformats.org/drawingml/2006/main">
                    <a:graphicData uri="http://schemas.openxmlformats.org/drawingml/2006/picture">
                      <pic:pic xmlns:pic="http://schemas.openxmlformats.org/drawingml/2006/picture">
                        <pic:nvPicPr>
                          <pic:cNvPr id="1057"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1020000}"/>
                              </a:ext>
                            </a:extLst>
                          </pic:cNvPr>
                          <pic:cNvPicPr/>
                        </pic:nvPicPr>
                        <pic:blipFill>
                          <a:blip r:embed="rId5"/>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05376"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068" name="Picture 1068"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8020000}"/>
                      </a:ext>
                    </a:extLst>
                  </wp:docPr>
                  <wp:cNvGraphicFramePr/>
                  <a:graphic xmlns:a="http://schemas.openxmlformats.org/drawingml/2006/main">
                    <a:graphicData uri="http://schemas.openxmlformats.org/drawingml/2006/picture">
                      <pic:pic xmlns:pic="http://schemas.openxmlformats.org/drawingml/2006/picture">
                        <pic:nvPicPr>
                          <pic:cNvPr id="1068"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8020000}"/>
                              </a:ext>
                            </a:extLst>
                          </pic:cNvPr>
                          <pic:cNvPicPr/>
                        </pic:nvPicPr>
                        <pic:blipFill>
                          <a:blip r:embed="rId8"/>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0640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069" name="Picture 1069"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9020000}"/>
                      </a:ext>
                    </a:extLst>
                  </wp:docPr>
                  <wp:cNvGraphicFramePr/>
                  <a:graphic xmlns:a="http://schemas.openxmlformats.org/drawingml/2006/main">
                    <a:graphicData uri="http://schemas.openxmlformats.org/drawingml/2006/picture">
                      <pic:pic xmlns:pic="http://schemas.openxmlformats.org/drawingml/2006/picture">
                        <pic:nvPicPr>
                          <pic:cNvPr id="1069"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9020000}"/>
                              </a:ext>
                            </a:extLst>
                          </pic:cNvPr>
                          <pic:cNvPicPr/>
                        </pic:nvPicPr>
                        <pic:blipFill>
                          <a:blip r:embed="rId5"/>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16640"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080" name="Picture 1080"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4020000}"/>
                      </a:ext>
                    </a:extLst>
                  </wp:docPr>
                  <wp:cNvGraphicFramePr/>
                  <a:graphic xmlns:a="http://schemas.openxmlformats.org/drawingml/2006/main">
                    <a:graphicData uri="http://schemas.openxmlformats.org/drawingml/2006/picture">
                      <pic:pic xmlns:pic="http://schemas.openxmlformats.org/drawingml/2006/picture">
                        <pic:nvPicPr>
                          <pic:cNvPr id="1080"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4020000}"/>
                              </a:ext>
                            </a:extLst>
                          </pic:cNvPr>
                          <pic:cNvPicPr/>
                        </pic:nvPicPr>
                        <pic:blipFill>
                          <a:blip r:embed="rId8"/>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1766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081" name="Picture 1081"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5020000}"/>
                      </a:ext>
                    </a:extLst>
                  </wp:docPr>
                  <wp:cNvGraphicFramePr/>
                  <a:graphic xmlns:a="http://schemas.openxmlformats.org/drawingml/2006/main">
                    <a:graphicData uri="http://schemas.openxmlformats.org/drawingml/2006/picture">
                      <pic:pic xmlns:pic="http://schemas.openxmlformats.org/drawingml/2006/picture">
                        <pic:nvPicPr>
                          <pic:cNvPr id="1081"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5020000}"/>
                              </a:ext>
                            </a:extLst>
                          </pic:cNvPr>
                          <pic:cNvPicPr/>
                        </pic:nvPicPr>
                        <pic:blipFill>
                          <a:blip r:embed="rId5"/>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95488"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164" name="Picture 1164"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C030000}"/>
                      </a:ext>
                    </a:extLst>
                  </wp:docPr>
                  <wp:cNvGraphicFramePr/>
                  <a:graphic xmlns:a="http://schemas.openxmlformats.org/drawingml/2006/main">
                    <a:graphicData uri="http://schemas.openxmlformats.org/drawingml/2006/picture">
                      <pic:pic xmlns:pic="http://schemas.openxmlformats.org/drawingml/2006/picture">
                        <pic:nvPicPr>
                          <pic:cNvPr id="1164"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C030000}"/>
                              </a:ext>
                            </a:extLst>
                          </pic:cNvPr>
                          <pic:cNvPicPr/>
                        </pic:nvPicPr>
                        <pic:blipFill>
                          <a:blip r:embed="rId8"/>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9651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165" name="Picture 1165"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D030000}"/>
                      </a:ext>
                    </a:extLst>
                  </wp:docPr>
                  <wp:cNvGraphicFramePr/>
                  <a:graphic xmlns:a="http://schemas.openxmlformats.org/drawingml/2006/main">
                    <a:graphicData uri="http://schemas.openxmlformats.org/drawingml/2006/picture">
                      <pic:pic xmlns:pic="http://schemas.openxmlformats.org/drawingml/2006/picture">
                        <pic:nvPicPr>
                          <pic:cNvPr id="1165"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D030000}"/>
                              </a:ext>
                            </a:extLst>
                          </pic:cNvPr>
                          <pic:cNvPicPr/>
                        </pic:nvPicPr>
                        <pic:blipFill>
                          <a:blip r:embed="rId5"/>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06752"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176" name="Picture 1176"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4030000}"/>
                      </a:ext>
                    </a:extLst>
                  </wp:docPr>
                  <wp:cNvGraphicFramePr/>
                  <a:graphic xmlns:a="http://schemas.openxmlformats.org/drawingml/2006/main">
                    <a:graphicData uri="http://schemas.openxmlformats.org/drawingml/2006/picture">
                      <pic:pic xmlns:pic="http://schemas.openxmlformats.org/drawingml/2006/picture">
                        <pic:nvPicPr>
                          <pic:cNvPr id="1176"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4030000}"/>
                              </a:ext>
                            </a:extLst>
                          </pic:cNvPr>
                          <pic:cNvPicPr/>
                        </pic:nvPicPr>
                        <pic:blipFill>
                          <a:blip r:embed="rId8"/>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0777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177" name="Picture 1177"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5030000}"/>
                      </a:ext>
                    </a:extLst>
                  </wp:docPr>
                  <wp:cNvGraphicFramePr/>
                  <a:graphic xmlns:a="http://schemas.openxmlformats.org/drawingml/2006/main">
                    <a:graphicData uri="http://schemas.openxmlformats.org/drawingml/2006/picture">
                      <pic:pic xmlns:pic="http://schemas.openxmlformats.org/drawingml/2006/picture">
                        <pic:nvPicPr>
                          <pic:cNvPr id="1177"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5030000}"/>
                              </a:ext>
                            </a:extLst>
                          </pic:cNvPr>
                          <pic:cNvPicPr/>
                        </pic:nvPicPr>
                        <pic:blipFill>
                          <a:blip r:embed="rId5"/>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18016"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188" name="Picture 1188"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0030000}"/>
                      </a:ext>
                    </a:extLst>
                  </wp:docPr>
                  <wp:cNvGraphicFramePr/>
                  <a:graphic xmlns:a="http://schemas.openxmlformats.org/drawingml/2006/main">
                    <a:graphicData uri="http://schemas.openxmlformats.org/drawingml/2006/picture">
                      <pic:pic xmlns:pic="http://schemas.openxmlformats.org/drawingml/2006/picture">
                        <pic:nvPicPr>
                          <pic:cNvPr id="1188"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0030000}"/>
                              </a:ext>
                            </a:extLst>
                          </pic:cNvPr>
                          <pic:cNvPicPr/>
                        </pic:nvPicPr>
                        <pic:blipFill>
                          <a:blip r:embed="rId8"/>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1904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189" name="Picture 1189"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1030000}"/>
                      </a:ext>
                    </a:extLst>
                  </wp:docPr>
                  <wp:cNvGraphicFramePr/>
                  <a:graphic xmlns:a="http://schemas.openxmlformats.org/drawingml/2006/main">
                    <a:graphicData uri="http://schemas.openxmlformats.org/drawingml/2006/picture">
                      <pic:pic xmlns:pic="http://schemas.openxmlformats.org/drawingml/2006/picture">
                        <pic:nvPicPr>
                          <pic:cNvPr id="1189"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1030000}"/>
                              </a:ext>
                            </a:extLst>
                          </pic:cNvPr>
                          <pic:cNvPicPr/>
                        </pic:nvPicPr>
                        <pic:blipFill>
                          <a:blip r:embed="rId5"/>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29280"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200" name="Picture 1200"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C030000}"/>
                      </a:ext>
                    </a:extLst>
                  </wp:docPr>
                  <wp:cNvGraphicFramePr/>
                  <a:graphic xmlns:a="http://schemas.openxmlformats.org/drawingml/2006/main">
                    <a:graphicData uri="http://schemas.openxmlformats.org/drawingml/2006/picture">
                      <pic:pic xmlns:pic="http://schemas.openxmlformats.org/drawingml/2006/picture">
                        <pic:nvPicPr>
                          <pic:cNvPr id="1200"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C030000}"/>
                              </a:ext>
                            </a:extLst>
                          </pic:cNvPr>
                          <pic:cNvPicPr/>
                        </pic:nvPicPr>
                        <pic:blipFill>
                          <a:blip r:embed="rId8"/>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3030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201" name="Picture 1201"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D030000}"/>
                      </a:ext>
                    </a:extLst>
                  </wp:docPr>
                  <wp:cNvGraphicFramePr/>
                  <a:graphic xmlns:a="http://schemas.openxmlformats.org/drawingml/2006/main">
                    <a:graphicData uri="http://schemas.openxmlformats.org/drawingml/2006/picture">
                      <pic:pic xmlns:pic="http://schemas.openxmlformats.org/drawingml/2006/picture">
                        <pic:nvPicPr>
                          <pic:cNvPr id="1201"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D030000}"/>
                              </a:ext>
                            </a:extLst>
                          </pic:cNvPr>
                          <pic:cNvPicPr/>
                        </pic:nvPicPr>
                        <pic:blipFill>
                          <a:blip r:embed="rId5"/>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40544"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212" name="Picture 1212"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4030000}"/>
                      </a:ext>
                    </a:extLst>
                  </wp:docPr>
                  <wp:cNvGraphicFramePr/>
                  <a:graphic xmlns:a="http://schemas.openxmlformats.org/drawingml/2006/main">
                    <a:graphicData uri="http://schemas.openxmlformats.org/drawingml/2006/picture">
                      <pic:pic xmlns:pic="http://schemas.openxmlformats.org/drawingml/2006/picture">
                        <pic:nvPicPr>
                          <pic:cNvPr id="1212"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4030000}"/>
                              </a:ext>
                            </a:extLst>
                          </pic:cNvPr>
                          <pic:cNvPicPr/>
                        </pic:nvPicPr>
                        <pic:blipFill>
                          <a:blip r:embed="rId8"/>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4156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213" name="Picture 1213"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5030000}"/>
                      </a:ext>
                    </a:extLst>
                  </wp:docPr>
                  <wp:cNvGraphicFramePr/>
                  <a:graphic xmlns:a="http://schemas.openxmlformats.org/drawingml/2006/main">
                    <a:graphicData uri="http://schemas.openxmlformats.org/drawingml/2006/picture">
                      <pic:pic xmlns:pic="http://schemas.openxmlformats.org/drawingml/2006/picture">
                        <pic:nvPicPr>
                          <pic:cNvPr id="1213"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5030000}"/>
                              </a:ext>
                            </a:extLst>
                          </pic:cNvPr>
                          <pic:cNvPicPr/>
                        </pic:nvPicPr>
                        <pic:blipFill>
                          <a:blip r:embed="rId5"/>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51808"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224" name="Picture 1224"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0030000}"/>
                      </a:ext>
                    </a:extLst>
                  </wp:docPr>
                  <wp:cNvGraphicFramePr/>
                  <a:graphic xmlns:a="http://schemas.openxmlformats.org/drawingml/2006/main">
                    <a:graphicData uri="http://schemas.openxmlformats.org/drawingml/2006/picture">
                      <pic:pic xmlns:pic="http://schemas.openxmlformats.org/drawingml/2006/picture">
                        <pic:nvPicPr>
                          <pic:cNvPr id="1224"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0030000}"/>
                              </a:ext>
                            </a:extLst>
                          </pic:cNvPr>
                          <pic:cNvPicPr/>
                        </pic:nvPicPr>
                        <pic:blipFill>
                          <a:blip r:embed="rId8"/>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5283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225" name="Picture 1225"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1030000}"/>
                      </a:ext>
                    </a:extLst>
                  </wp:docPr>
                  <wp:cNvGraphicFramePr/>
                  <a:graphic xmlns:a="http://schemas.openxmlformats.org/drawingml/2006/main">
                    <a:graphicData uri="http://schemas.openxmlformats.org/drawingml/2006/picture">
                      <pic:pic xmlns:pic="http://schemas.openxmlformats.org/drawingml/2006/picture">
                        <pic:nvPicPr>
                          <pic:cNvPr id="1225"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1030000}"/>
                              </a:ext>
                            </a:extLst>
                          </pic:cNvPr>
                          <pic:cNvPicPr/>
                        </pic:nvPicPr>
                        <pic:blipFill>
                          <a:blip r:embed="rId5"/>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mc:AlternateContent>
                <mc:Choice Requires="wps">
                  <w:drawing>
                    <wp:anchor distT="0" distB="0" distL="114300" distR="114300" simplePos="0" relativeHeight="25195929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19" name="Rectangle 101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F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6A4D670" id="Rectangle 1019" o:spid="_x0000_s1026" style="position:absolute;margin-left:14.25pt;margin-top:0;width:.75pt;height:.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D66+ji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97056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31" name="Rectangle 103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7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E7CD94" id="Rectangle 1031" o:spid="_x0000_s1026" style="position:absolute;margin-left:14.25pt;margin-top:0;width:.75pt;height:.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AaEAJZ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98182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43" name="Rectangle 104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3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3E5ADC3" id="Rectangle 1043" o:spid="_x0000_s1026" style="position:absolute;margin-left:14.25pt;margin-top:0;width:.75pt;height:.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B0MCCR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99308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55" name="Rectangle 105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F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D996A9B" id="Rectangle 1055" o:spid="_x0000_s1026" style="position:absolute;margin-left:14.25pt;margin-top:0;width:.75pt;height:.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BZc3FH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0435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67" name="Rectangle 106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7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6DA5F8" id="Rectangle 1067" o:spid="_x0000_s1026" style="position:absolute;margin-left:14.25pt;margin-top:0;width:.75pt;height:.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DYQfCl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1561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79" name="Rectangle 107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3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E07D90B" id="Rectangle 1079" o:spid="_x0000_s1026" style="position:absolute;margin-left:14.25pt;margin-top:0;width:.75pt;height:.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BC86Iw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9446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63" name="Rectangle 116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B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3310598" id="Rectangle 1163" o:spid="_x0000_s1026" style="position:absolute;margin-left:14.25pt;margin-top:0;width:.75pt;height:.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CtL4r+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0572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75" name="Rectangle 117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3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85D96B3" id="Rectangle 1175" o:spid="_x0000_s1026" style="position:absolute;margin-left:14.25pt;margin-top:0;width:.75pt;height:.7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CAbNso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1699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87" name="Rectangle 118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F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FBD8F9D" id="Rectangle 1187" o:spid="_x0000_s1026" style="position:absolute;margin-left:14.25pt;margin-top:0;width:.75pt;height:.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Awab+1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2825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99" name="Rectangle 119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B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A7F5384" id="Rectangle 1199" o:spid="_x0000_s1026" style="position:absolute;margin-left:14.25pt;margin-top:0;width:.75pt;height:.7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Cq2+0g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3952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11" name="Rectangle 121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3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9B2AD02" id="Rectangle 1211" o:spid="_x0000_s1026" style="position:absolute;margin-left:14.25pt;margin-top:0;width:.75pt;height:.7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" filled="f" stroked="f"/>
                  </w:pict>
                </mc:Fallback>
              </mc:AlternateContent>
            </w:r>
            <w:r w:rsidRPr="0049005B">
              <w:rPr>
                <w:noProof/>
                <w:lang w:eastAsia="el-GR"/>
              </w:rPr>
              <mc:AlternateContent>
                <mc:Choice Requires="wps">
                  <w:drawing>
                    <wp:anchor distT="0" distB="0" distL="114300" distR="114300" simplePos="0" relativeHeight="25215078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23" name="Rectangle 122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F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628B3A8" id="Rectangle 1223" o:spid="_x0000_s1026" style="position:absolute;margin-left:14.25pt;margin-top:0;width:.75pt;height:.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CRBZ22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95724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016" name="Rectangle 101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C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29AB088" id="Rectangle 1016" o:spid="_x0000_s1026" style="position:absolute;margin-left:9.75pt;margin-top:0;width:.75pt;height:.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AlwxxO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96851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028" name="Rectangle 102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4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137A87F" id="Rectangle 1028" o:spid="_x0000_s1026" style="position:absolute;margin-left:9.75pt;margin-top:0;width:.75pt;height:.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" filled="f" stroked="f"/>
                  </w:pict>
                </mc:Fallback>
              </mc:AlternateContent>
            </w:r>
            <w:r w:rsidRPr="0049005B">
              <w:rPr>
                <w:noProof/>
                <w:lang w:eastAsia="el-GR"/>
              </w:rPr>
              <mc:AlternateContent>
                <mc:Choice Requires="wps">
                  <w:drawing>
                    <wp:anchor distT="0" distB="0" distL="114300" distR="114300" simplePos="0" relativeHeight="25197977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040" name="Rectangle 104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0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D3F7859" id="Rectangle 1040" o:spid="_x0000_s1026" style="position:absolute;margin-left:9.75pt;margin-top:0;width:.75pt;height:.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Dnku6y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99104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052" name="Rectangle 105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C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BBF7FC1" id="Rectangle 1052" o:spid="_x0000_s1026" style="position:absolute;margin-left:9.75pt;margin-top:0;width:.75pt;height:.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Axqoao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0230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064" name="Rectangle 106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4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29DE7AF" id="Rectangle 1064" o:spid="_x0000_s1026" style="position:absolute;margin-left:9.75pt;margin-top:0;width:.75pt;height:.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BL4z6G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1356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076" name="Rectangle 107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0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D007EC" id="Rectangle 1076" o:spid="_x0000_s1026" style="position:absolute;margin-left:9.75pt;margin-top:0;width:.75pt;height:.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Cd21ac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9241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160" name="Rectangle 116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8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C7AD75B" id="Rectangle 1160" o:spid="_x0000_s1026" style="position:absolute;margin-left:9.75pt;margin-top:0;width:.75pt;height:.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" filled="f" stroked="f"/>
                  </w:pict>
                </mc:Fallback>
              </mc:AlternateContent>
            </w:r>
            <w:r w:rsidRPr="0049005B">
              <w:rPr>
                <w:noProof/>
                <w:lang w:eastAsia="el-GR"/>
              </w:rPr>
              <mc:AlternateContent>
                <mc:Choice Requires="wps">
                  <w:drawing>
                    <wp:anchor distT="0" distB="0" distL="114300" distR="114300" simplePos="0" relativeHeight="25210368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172" name="Rectangle 117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0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69C176E" id="Rectangle 1172" o:spid="_x0000_s1026" style="position:absolute;margin-left:9.75pt;margin-top:0;width:.75pt;height:.7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DotSzH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1494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184" name="Rectangle 118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C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0602FA" id="Rectangle 1184" o:spid="_x0000_s1026" style="position:absolute;margin-left:9.75pt;margin-top:0;width:.75pt;height:.7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Cjy3GW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2620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196" name="Rectangle 119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8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A4BE90" id="Rectangle 1196" o:spid="_x0000_s1026" style="position:absolute;margin-left:9.75pt;margin-top:0;width:.75pt;height:.7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B18xmM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3747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208" name="Rectangle 120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0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F69E0B" id="Rectangle 1208" o:spid="_x0000_s1026" style="position:absolute;margin-left:9.75pt;margin-top:0;width:.75pt;height:.7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" filled="f" stroked="f"/>
                  </w:pict>
                </mc:Fallback>
              </mc:AlternateContent>
            </w:r>
            <w:r w:rsidRPr="0049005B">
              <w:rPr>
                <w:noProof/>
                <w:lang w:eastAsia="el-GR"/>
              </w:rPr>
              <mc:AlternateContent>
                <mc:Choice Requires="wps">
                  <w:drawing>
                    <wp:anchor distT="0" distB="0" distL="114300" distR="114300" simplePos="0" relativeHeight="25214873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220" name="Rectangle 122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C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70C661" id="Rectangle 1220" o:spid="_x0000_s1026" style="position:absolute;margin-left:9.75pt;margin-top:0;width:.75pt;height:.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" filled="f" stroked="f"/>
                  </w:pict>
                </mc:Fallback>
              </mc:AlternateContent>
            </w:r>
            <w:r w:rsidRPr="0049005B">
              <w:rPr>
                <w:noProof/>
                <w:lang w:eastAsia="el-GR"/>
              </w:rPr>
              <w:drawing>
                <wp:anchor distT="0" distB="0" distL="114300" distR="114300" simplePos="0" relativeHeight="251952128" behindDoc="0" locked="0" layoutInCell="1" allowOverlap="1">
                  <wp:simplePos x="0" y="0"/>
                  <wp:positionH relativeFrom="column">
                    <wp:posOffset>19050</wp:posOffset>
                  </wp:positionH>
                  <wp:positionV relativeFrom="paragraph">
                    <wp:posOffset>0</wp:posOffset>
                  </wp:positionV>
                  <wp:extent cx="9525" cy="9525"/>
                  <wp:effectExtent l="0" t="0" r="0" b="0"/>
                  <wp:wrapNone/>
                  <wp:docPr id="1011" name="Picture 1011"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7020000}"/>
                      </a:ext>
                    </a:extLst>
                  </wp:docPr>
                  <wp:cNvGraphicFramePr/>
                  <a:graphic xmlns:a="http://schemas.openxmlformats.org/drawingml/2006/main">
                    <a:graphicData uri="http://schemas.openxmlformats.org/drawingml/2006/picture">
                      <pic:pic xmlns:pic="http://schemas.openxmlformats.org/drawingml/2006/picture">
                        <pic:nvPicPr>
                          <pic:cNvPr id="1011"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7020000}"/>
                              </a:ext>
                            </a:extLst>
                          </pic:cNvPr>
                          <pic:cNvPicPr/>
                        </pic:nvPicPr>
                        <pic:blipFill>
                          <a:blip r:embed="rId9"/>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63392" behindDoc="0" locked="0" layoutInCell="1" allowOverlap="1">
                  <wp:simplePos x="0" y="0"/>
                  <wp:positionH relativeFrom="column">
                    <wp:posOffset>19050</wp:posOffset>
                  </wp:positionH>
                  <wp:positionV relativeFrom="paragraph">
                    <wp:posOffset>0</wp:posOffset>
                  </wp:positionV>
                  <wp:extent cx="9525" cy="9525"/>
                  <wp:effectExtent l="0" t="0" r="0" b="0"/>
                  <wp:wrapNone/>
                  <wp:docPr id="1023" name="Picture 1023"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F020000}"/>
                      </a:ext>
                    </a:extLst>
                  </wp:docPr>
                  <wp:cNvGraphicFramePr/>
                  <a:graphic xmlns:a="http://schemas.openxmlformats.org/drawingml/2006/main">
                    <a:graphicData uri="http://schemas.openxmlformats.org/drawingml/2006/picture">
                      <pic:pic xmlns:pic="http://schemas.openxmlformats.org/drawingml/2006/picture">
                        <pic:nvPicPr>
                          <pic:cNvPr id="1023"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F020000}"/>
                              </a:ext>
                            </a:extLst>
                          </pic:cNvPr>
                          <pic:cNvPicPr/>
                        </pic:nvPicPr>
                        <pic:blipFill>
                          <a:blip r:embed="rId9"/>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74656" behindDoc="0" locked="0" layoutInCell="1" allowOverlap="1">
                  <wp:simplePos x="0" y="0"/>
                  <wp:positionH relativeFrom="column">
                    <wp:posOffset>19050</wp:posOffset>
                  </wp:positionH>
                  <wp:positionV relativeFrom="paragraph">
                    <wp:posOffset>0</wp:posOffset>
                  </wp:positionV>
                  <wp:extent cx="9525" cy="9525"/>
                  <wp:effectExtent l="0" t="0" r="0" b="0"/>
                  <wp:wrapNone/>
                  <wp:docPr id="1035" name="Picture 1035"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B020000}"/>
                      </a:ext>
                    </a:extLst>
                  </wp:docPr>
                  <wp:cNvGraphicFramePr/>
                  <a:graphic xmlns:a="http://schemas.openxmlformats.org/drawingml/2006/main">
                    <a:graphicData uri="http://schemas.openxmlformats.org/drawingml/2006/picture">
                      <pic:pic xmlns:pic="http://schemas.openxmlformats.org/drawingml/2006/picture">
                        <pic:nvPicPr>
                          <pic:cNvPr id="1035"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B020000}"/>
                              </a:ext>
                            </a:extLst>
                          </pic:cNvPr>
                          <pic:cNvPicPr/>
                        </pic:nvPicPr>
                        <pic:blipFill>
                          <a:blip r:embed="rId9"/>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85920" behindDoc="0" locked="0" layoutInCell="1" allowOverlap="1">
                  <wp:simplePos x="0" y="0"/>
                  <wp:positionH relativeFrom="column">
                    <wp:posOffset>19050</wp:posOffset>
                  </wp:positionH>
                  <wp:positionV relativeFrom="paragraph">
                    <wp:posOffset>0</wp:posOffset>
                  </wp:positionV>
                  <wp:extent cx="9525" cy="9525"/>
                  <wp:effectExtent l="0" t="0" r="0" b="0"/>
                  <wp:wrapNone/>
                  <wp:docPr id="1047" name="Picture 1047"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7020000}"/>
                      </a:ext>
                    </a:extLst>
                  </wp:docPr>
                  <wp:cNvGraphicFramePr/>
                  <a:graphic xmlns:a="http://schemas.openxmlformats.org/drawingml/2006/main">
                    <a:graphicData uri="http://schemas.openxmlformats.org/drawingml/2006/picture">
                      <pic:pic xmlns:pic="http://schemas.openxmlformats.org/drawingml/2006/picture">
                        <pic:nvPicPr>
                          <pic:cNvPr id="1047"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7020000}"/>
                              </a:ext>
                            </a:extLst>
                          </pic:cNvPr>
                          <pic:cNvPicPr/>
                        </pic:nvPicPr>
                        <pic:blipFill>
                          <a:blip r:embed="rId9"/>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97184" behindDoc="0" locked="0" layoutInCell="1" allowOverlap="1">
                  <wp:simplePos x="0" y="0"/>
                  <wp:positionH relativeFrom="column">
                    <wp:posOffset>19050</wp:posOffset>
                  </wp:positionH>
                  <wp:positionV relativeFrom="paragraph">
                    <wp:posOffset>0</wp:posOffset>
                  </wp:positionV>
                  <wp:extent cx="9525" cy="9525"/>
                  <wp:effectExtent l="0" t="0" r="0" b="0"/>
                  <wp:wrapNone/>
                  <wp:docPr id="1059" name="Picture 1059"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F020000}"/>
                      </a:ext>
                    </a:extLst>
                  </wp:docPr>
                  <wp:cNvGraphicFramePr/>
                  <a:graphic xmlns:a="http://schemas.openxmlformats.org/drawingml/2006/main">
                    <a:graphicData uri="http://schemas.openxmlformats.org/drawingml/2006/picture">
                      <pic:pic xmlns:pic="http://schemas.openxmlformats.org/drawingml/2006/picture">
                        <pic:nvPicPr>
                          <pic:cNvPr id="1059"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F020000}"/>
                              </a:ext>
                            </a:extLst>
                          </pic:cNvPr>
                          <pic:cNvPicPr/>
                        </pic:nvPicPr>
                        <pic:blipFill>
                          <a:blip r:embed="rId9"/>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08448" behindDoc="0" locked="0" layoutInCell="1" allowOverlap="1">
                  <wp:simplePos x="0" y="0"/>
                  <wp:positionH relativeFrom="column">
                    <wp:posOffset>19050</wp:posOffset>
                  </wp:positionH>
                  <wp:positionV relativeFrom="paragraph">
                    <wp:posOffset>0</wp:posOffset>
                  </wp:positionV>
                  <wp:extent cx="9525" cy="9525"/>
                  <wp:effectExtent l="0" t="0" r="0" b="0"/>
                  <wp:wrapNone/>
                  <wp:docPr id="1071" name="Picture 1071"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B020000}"/>
                      </a:ext>
                    </a:extLst>
                  </wp:docPr>
                  <wp:cNvGraphicFramePr/>
                  <a:graphic xmlns:a="http://schemas.openxmlformats.org/drawingml/2006/main">
                    <a:graphicData uri="http://schemas.openxmlformats.org/drawingml/2006/picture">
                      <pic:pic xmlns:pic="http://schemas.openxmlformats.org/drawingml/2006/picture">
                        <pic:nvPicPr>
                          <pic:cNvPr id="1071"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B020000}"/>
                              </a:ext>
                            </a:extLst>
                          </pic:cNvPr>
                          <pic:cNvPicPr/>
                        </pic:nvPicPr>
                        <pic:blipFill>
                          <a:blip r:embed="rId9"/>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87296" behindDoc="0" locked="0" layoutInCell="1" allowOverlap="1">
                  <wp:simplePos x="0" y="0"/>
                  <wp:positionH relativeFrom="column">
                    <wp:posOffset>19050</wp:posOffset>
                  </wp:positionH>
                  <wp:positionV relativeFrom="paragraph">
                    <wp:posOffset>0</wp:posOffset>
                  </wp:positionV>
                  <wp:extent cx="9525" cy="9525"/>
                  <wp:effectExtent l="0" t="0" r="0" b="0"/>
                  <wp:wrapNone/>
                  <wp:docPr id="1155" name="Picture 1155"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3030000}"/>
                      </a:ext>
                    </a:extLst>
                  </wp:docPr>
                  <wp:cNvGraphicFramePr/>
                  <a:graphic xmlns:a="http://schemas.openxmlformats.org/drawingml/2006/main">
                    <a:graphicData uri="http://schemas.openxmlformats.org/drawingml/2006/picture">
                      <pic:pic xmlns:pic="http://schemas.openxmlformats.org/drawingml/2006/picture">
                        <pic:nvPicPr>
                          <pic:cNvPr id="1155"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3030000}"/>
                              </a:ext>
                            </a:extLst>
                          </pic:cNvPr>
                          <pic:cNvPicPr/>
                        </pic:nvPicPr>
                        <pic:blipFill>
                          <a:blip r:embed="rId9"/>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98560" behindDoc="0" locked="0" layoutInCell="1" allowOverlap="1">
                  <wp:simplePos x="0" y="0"/>
                  <wp:positionH relativeFrom="column">
                    <wp:posOffset>19050</wp:posOffset>
                  </wp:positionH>
                  <wp:positionV relativeFrom="paragraph">
                    <wp:posOffset>0</wp:posOffset>
                  </wp:positionV>
                  <wp:extent cx="9525" cy="9525"/>
                  <wp:effectExtent l="0" t="0" r="0" b="0"/>
                  <wp:wrapNone/>
                  <wp:docPr id="1167" name="Picture 1167"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B030000}"/>
                      </a:ext>
                    </a:extLst>
                  </wp:docPr>
                  <wp:cNvGraphicFramePr/>
                  <a:graphic xmlns:a="http://schemas.openxmlformats.org/drawingml/2006/main">
                    <a:graphicData uri="http://schemas.openxmlformats.org/drawingml/2006/picture">
                      <pic:pic xmlns:pic="http://schemas.openxmlformats.org/drawingml/2006/picture">
                        <pic:nvPicPr>
                          <pic:cNvPr id="1167"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B030000}"/>
                              </a:ext>
                            </a:extLst>
                          </pic:cNvPr>
                          <pic:cNvPicPr/>
                        </pic:nvPicPr>
                        <pic:blipFill>
                          <a:blip r:embed="rId9"/>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09824" behindDoc="0" locked="0" layoutInCell="1" allowOverlap="1">
                  <wp:simplePos x="0" y="0"/>
                  <wp:positionH relativeFrom="column">
                    <wp:posOffset>19050</wp:posOffset>
                  </wp:positionH>
                  <wp:positionV relativeFrom="paragraph">
                    <wp:posOffset>0</wp:posOffset>
                  </wp:positionV>
                  <wp:extent cx="9525" cy="9525"/>
                  <wp:effectExtent l="0" t="0" r="0" b="0"/>
                  <wp:wrapNone/>
                  <wp:docPr id="1179" name="Picture 1179"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7030000}"/>
                      </a:ext>
                    </a:extLst>
                  </wp:docPr>
                  <wp:cNvGraphicFramePr/>
                  <a:graphic xmlns:a="http://schemas.openxmlformats.org/drawingml/2006/main">
                    <a:graphicData uri="http://schemas.openxmlformats.org/drawingml/2006/picture">
                      <pic:pic xmlns:pic="http://schemas.openxmlformats.org/drawingml/2006/picture">
                        <pic:nvPicPr>
                          <pic:cNvPr id="1179"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7030000}"/>
                              </a:ext>
                            </a:extLst>
                          </pic:cNvPr>
                          <pic:cNvPicPr/>
                        </pic:nvPicPr>
                        <pic:blipFill>
                          <a:blip r:embed="rId9"/>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21088" behindDoc="0" locked="0" layoutInCell="1" allowOverlap="1">
                  <wp:simplePos x="0" y="0"/>
                  <wp:positionH relativeFrom="column">
                    <wp:posOffset>19050</wp:posOffset>
                  </wp:positionH>
                  <wp:positionV relativeFrom="paragraph">
                    <wp:posOffset>0</wp:posOffset>
                  </wp:positionV>
                  <wp:extent cx="9525" cy="9525"/>
                  <wp:effectExtent l="0" t="0" r="0" b="0"/>
                  <wp:wrapNone/>
                  <wp:docPr id="1191" name="Picture 1191"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3030000}"/>
                      </a:ext>
                    </a:extLst>
                  </wp:docPr>
                  <wp:cNvGraphicFramePr/>
                  <a:graphic xmlns:a="http://schemas.openxmlformats.org/drawingml/2006/main">
                    <a:graphicData uri="http://schemas.openxmlformats.org/drawingml/2006/picture">
                      <pic:pic xmlns:pic="http://schemas.openxmlformats.org/drawingml/2006/picture">
                        <pic:nvPicPr>
                          <pic:cNvPr id="1191"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3030000}"/>
                              </a:ext>
                            </a:extLst>
                          </pic:cNvPr>
                          <pic:cNvPicPr/>
                        </pic:nvPicPr>
                        <pic:blipFill>
                          <a:blip r:embed="rId9"/>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32352" behindDoc="0" locked="0" layoutInCell="1" allowOverlap="1">
                  <wp:simplePos x="0" y="0"/>
                  <wp:positionH relativeFrom="column">
                    <wp:posOffset>19050</wp:posOffset>
                  </wp:positionH>
                  <wp:positionV relativeFrom="paragraph">
                    <wp:posOffset>0</wp:posOffset>
                  </wp:positionV>
                  <wp:extent cx="9525" cy="9525"/>
                  <wp:effectExtent l="0" t="0" r="0" b="0"/>
                  <wp:wrapNone/>
                  <wp:docPr id="1203" name="Picture 1203"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B030000}"/>
                      </a:ext>
                    </a:extLst>
                  </wp:docPr>
                  <wp:cNvGraphicFramePr/>
                  <a:graphic xmlns:a="http://schemas.openxmlformats.org/drawingml/2006/main">
                    <a:graphicData uri="http://schemas.openxmlformats.org/drawingml/2006/picture">
                      <pic:pic xmlns:pic="http://schemas.openxmlformats.org/drawingml/2006/picture">
                        <pic:nvPicPr>
                          <pic:cNvPr id="1203"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B030000}"/>
                              </a:ext>
                            </a:extLst>
                          </pic:cNvPr>
                          <pic:cNvPicPr/>
                        </pic:nvPicPr>
                        <pic:blipFill>
                          <a:blip r:embed="rId9"/>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43616" behindDoc="0" locked="0" layoutInCell="1" allowOverlap="1">
                  <wp:simplePos x="0" y="0"/>
                  <wp:positionH relativeFrom="column">
                    <wp:posOffset>19050</wp:posOffset>
                  </wp:positionH>
                  <wp:positionV relativeFrom="paragraph">
                    <wp:posOffset>0</wp:posOffset>
                  </wp:positionV>
                  <wp:extent cx="9525" cy="9525"/>
                  <wp:effectExtent l="0" t="0" r="0" b="0"/>
                  <wp:wrapNone/>
                  <wp:docPr id="1215" name="Picture 1215"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7030000}"/>
                      </a:ext>
                    </a:extLst>
                  </wp:docPr>
                  <wp:cNvGraphicFramePr/>
                  <a:graphic xmlns:a="http://schemas.openxmlformats.org/drawingml/2006/main">
                    <a:graphicData uri="http://schemas.openxmlformats.org/drawingml/2006/picture">
                      <pic:pic xmlns:pic="http://schemas.openxmlformats.org/drawingml/2006/picture">
                        <pic:nvPicPr>
                          <pic:cNvPr id="1215"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7030000}"/>
                              </a:ext>
                            </a:extLst>
                          </pic:cNvPr>
                          <pic:cNvPicPr/>
                        </pic:nvPicPr>
                        <pic:blipFill>
                          <a:blip r:embed="rId9"/>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220"/>
            </w:tblGrid>
            <w:tr w:rsidR="0049005B" w:rsidRPr="0049005B" w:rsidTr="0049005B">
              <w:trPr>
                <w:trHeight w:val="600"/>
                <w:tblCellSpacing w:w="0" w:type="dxa"/>
              </w:trPr>
              <w:tc>
                <w:tcPr>
                  <w:tcW w:w="9220" w:type="dxa"/>
                  <w:tcBorders>
                    <w:top w:val="nil"/>
                    <w:left w:val="nil"/>
                    <w:bottom w:val="single" w:sz="4" w:space="0" w:color="auto"/>
                    <w:right w:val="single" w:sz="4" w:space="0" w:color="auto"/>
                  </w:tcBorders>
                  <w:shd w:val="clear" w:color="auto" w:fill="auto"/>
                  <w:vAlign w:val="center"/>
                  <w:hideMark/>
                </w:tcPr>
                <w:p w:rsidR="0049005B" w:rsidRPr="0049005B" w:rsidRDefault="0049005B" w:rsidP="0049005B">
                  <w:r w:rsidRPr="0049005B">
                    <w:t>Κρικοφόροι στυλεοί 1μl,πλαστικοί, χρώματος λευκού για εμβολιασμό βακτηριακών αποικιών.Αποστειρωμένοι ανα 10τμχ. Συσκευασία 1000τμχ.</w:t>
                  </w:r>
                </w:p>
              </w:tc>
            </w:tr>
          </w:tbl>
          <w:p w:rsidR="0049005B" w:rsidRPr="0049005B" w:rsidRDefault="0049005B" w:rsidP="0049005B"/>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noWrap/>
            <w:hideMark/>
          </w:tcPr>
          <w:p w:rsidR="0049005B" w:rsidRPr="0049005B" w:rsidRDefault="0049005B" w:rsidP="0049005B">
            <w:r w:rsidRPr="0049005B">
              <w:t>118</w:t>
            </w:r>
          </w:p>
        </w:tc>
        <w:tc>
          <w:tcPr>
            <w:tcW w:w="2734" w:type="pct"/>
            <w:shd w:val="clear" w:color="auto" w:fill="auto"/>
            <w:noWrap/>
            <w:hideMark/>
          </w:tcPr>
          <w:p w:rsidR="0049005B" w:rsidRPr="0049005B" w:rsidRDefault="0049005B" w:rsidP="0049005B">
            <w:r w:rsidRPr="0049005B">
              <w:rPr>
                <w:noProof/>
                <w:lang w:eastAsia="el-GR"/>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525" cy="9525"/>
                  <wp:effectExtent l="0" t="0" r="0" b="0"/>
                  <wp:wrapNone/>
                  <wp:docPr id="1094" name="Picture 1094"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4020000}"/>
                      </a:ext>
                    </a:extLst>
                  </wp:docPr>
                  <wp:cNvGraphicFramePr/>
                  <a:graphic xmlns:a="http://schemas.openxmlformats.org/drawingml/2006/main">
                    <a:graphicData uri="http://schemas.openxmlformats.org/drawingml/2006/picture">
                      <pic:pic xmlns:pic="http://schemas.openxmlformats.org/drawingml/2006/picture">
                        <pic:nvPicPr>
                          <pic:cNvPr id="1094"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402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525" cy="9525"/>
                  <wp:effectExtent l="0" t="0" r="0" b="0"/>
                  <wp:wrapNone/>
                  <wp:docPr id="1106" name="Picture 1106"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0020000}"/>
                      </a:ext>
                    </a:extLst>
                  </wp:docPr>
                  <wp:cNvGraphicFramePr/>
                  <a:graphic xmlns:a="http://schemas.openxmlformats.org/drawingml/2006/main">
                    <a:graphicData uri="http://schemas.openxmlformats.org/drawingml/2006/picture">
                      <pic:pic xmlns:pic="http://schemas.openxmlformats.org/drawingml/2006/picture">
                        <pic:nvPicPr>
                          <pic:cNvPr id="1106"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002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9525"/>
                  <wp:effectExtent l="0" t="0" r="0" b="0"/>
                  <wp:wrapNone/>
                  <wp:docPr id="1118" name="Picture 1118"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C020000}"/>
                      </a:ext>
                    </a:extLst>
                  </wp:docPr>
                  <wp:cNvGraphicFramePr/>
                  <a:graphic xmlns:a="http://schemas.openxmlformats.org/drawingml/2006/main">
                    <a:graphicData uri="http://schemas.openxmlformats.org/drawingml/2006/picture">
                      <pic:pic xmlns:pic="http://schemas.openxmlformats.org/drawingml/2006/picture">
                        <pic:nvPicPr>
                          <pic:cNvPr id="1118"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C02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525" cy="9525"/>
                  <wp:effectExtent l="0" t="0" r="0" b="0"/>
                  <wp:wrapNone/>
                  <wp:docPr id="1130" name="Picture 1130"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4030000}"/>
                      </a:ext>
                    </a:extLst>
                  </wp:docPr>
                  <wp:cNvGraphicFramePr/>
                  <a:graphic xmlns:a="http://schemas.openxmlformats.org/drawingml/2006/main">
                    <a:graphicData uri="http://schemas.openxmlformats.org/drawingml/2006/picture">
                      <pic:pic xmlns:pic="http://schemas.openxmlformats.org/drawingml/2006/picture">
                        <pic:nvPicPr>
                          <pic:cNvPr id="1130"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403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525" cy="9525"/>
                  <wp:effectExtent l="0" t="0" r="0" b="0"/>
                  <wp:wrapNone/>
                  <wp:docPr id="1142" name="Picture 1142"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0030000}"/>
                      </a:ext>
                    </a:extLst>
                  </wp:docPr>
                  <wp:cNvGraphicFramePr/>
                  <a:graphic xmlns:a="http://schemas.openxmlformats.org/drawingml/2006/main">
                    <a:graphicData uri="http://schemas.openxmlformats.org/drawingml/2006/picture">
                      <pic:pic xmlns:pic="http://schemas.openxmlformats.org/drawingml/2006/picture">
                        <pic:nvPicPr>
                          <pic:cNvPr id="1142"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003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9525"/>
                  <wp:effectExtent l="0" t="0" r="0" b="0"/>
                  <wp:wrapNone/>
                  <wp:docPr id="1226" name="Picture 1226"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8040000}"/>
                      </a:ext>
                    </a:extLst>
                  </wp:docPr>
                  <wp:cNvGraphicFramePr/>
                  <a:graphic xmlns:a="http://schemas.openxmlformats.org/drawingml/2006/main">
                    <a:graphicData uri="http://schemas.openxmlformats.org/drawingml/2006/picture">
                      <pic:pic xmlns:pic="http://schemas.openxmlformats.org/drawingml/2006/picture">
                        <pic:nvPicPr>
                          <pic:cNvPr id="1226"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8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525" cy="9525"/>
                  <wp:effectExtent l="0" t="0" r="0" b="0"/>
                  <wp:wrapNone/>
                  <wp:docPr id="1238" name="Picture 1238"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4040000}"/>
                      </a:ext>
                    </a:extLst>
                  </wp:docPr>
                  <wp:cNvGraphicFramePr/>
                  <a:graphic xmlns:a="http://schemas.openxmlformats.org/drawingml/2006/main">
                    <a:graphicData uri="http://schemas.openxmlformats.org/drawingml/2006/picture">
                      <pic:pic xmlns:pic="http://schemas.openxmlformats.org/drawingml/2006/picture">
                        <pic:nvPicPr>
                          <pic:cNvPr id="1238"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4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525" cy="9525"/>
                  <wp:effectExtent l="0" t="0" r="0" b="0"/>
                  <wp:wrapNone/>
                  <wp:docPr id="1250" name="Picture 1250"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0040000}"/>
                      </a:ext>
                    </a:extLst>
                  </wp:docPr>
                  <wp:cNvGraphicFramePr/>
                  <a:graphic xmlns:a="http://schemas.openxmlformats.org/drawingml/2006/main">
                    <a:graphicData uri="http://schemas.openxmlformats.org/drawingml/2006/picture">
                      <pic:pic xmlns:pic="http://schemas.openxmlformats.org/drawingml/2006/picture">
                        <pic:nvPicPr>
                          <pic:cNvPr id="1250"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0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9525"/>
                  <wp:effectExtent l="0" t="0" r="0" b="0"/>
                  <wp:wrapNone/>
                  <wp:docPr id="1262" name="Picture 1262"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C040000}"/>
                      </a:ext>
                    </a:extLst>
                  </wp:docPr>
                  <wp:cNvGraphicFramePr/>
                  <a:graphic xmlns:a="http://schemas.openxmlformats.org/drawingml/2006/main">
                    <a:graphicData uri="http://schemas.openxmlformats.org/drawingml/2006/picture">
                      <pic:pic xmlns:pic="http://schemas.openxmlformats.org/drawingml/2006/picture">
                        <pic:nvPicPr>
                          <pic:cNvPr id="1262"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C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9525" cy="9525"/>
                  <wp:effectExtent l="0" t="0" r="0" b="0"/>
                  <wp:wrapNone/>
                  <wp:docPr id="1274" name="Picture 1274"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8040000}"/>
                      </a:ext>
                    </a:extLst>
                  </wp:docPr>
                  <wp:cNvGraphicFramePr/>
                  <a:graphic xmlns:a="http://schemas.openxmlformats.org/drawingml/2006/main">
                    <a:graphicData uri="http://schemas.openxmlformats.org/drawingml/2006/picture">
                      <pic:pic xmlns:pic="http://schemas.openxmlformats.org/drawingml/2006/picture">
                        <pic:nvPicPr>
                          <pic:cNvPr id="1274"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8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9525" cy="9525"/>
                  <wp:effectExtent l="0" t="0" r="0" b="0"/>
                  <wp:wrapNone/>
                  <wp:docPr id="1286" name="Picture 1286"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4040000}"/>
                      </a:ext>
                    </a:extLst>
                  </wp:docPr>
                  <wp:cNvGraphicFramePr/>
                  <a:graphic xmlns:a="http://schemas.openxmlformats.org/drawingml/2006/main">
                    <a:graphicData uri="http://schemas.openxmlformats.org/drawingml/2006/picture">
                      <pic:pic xmlns:pic="http://schemas.openxmlformats.org/drawingml/2006/picture">
                        <pic:nvPicPr>
                          <pic:cNvPr id="1286"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4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9525" cy="9525"/>
                  <wp:effectExtent l="0" t="0" r="0" b="0"/>
                  <wp:wrapNone/>
                  <wp:docPr id="1298" name="Picture 1298"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0040000}"/>
                      </a:ext>
                    </a:extLst>
                  </wp:docPr>
                  <wp:cNvGraphicFramePr/>
                  <a:graphic xmlns:a="http://schemas.openxmlformats.org/drawingml/2006/main">
                    <a:graphicData uri="http://schemas.openxmlformats.org/drawingml/2006/picture">
                      <pic:pic xmlns:pic="http://schemas.openxmlformats.org/drawingml/2006/picture">
                        <pic:nvPicPr>
                          <pic:cNvPr id="1298"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0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9525" cy="9525"/>
                  <wp:effectExtent l="0" t="0" r="0" b="0"/>
                  <wp:wrapNone/>
                  <wp:docPr id="1310" name="Picture 1310"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C040000}"/>
                      </a:ext>
                    </a:extLst>
                  </wp:docPr>
                  <wp:cNvGraphicFramePr/>
                  <a:graphic xmlns:a="http://schemas.openxmlformats.org/drawingml/2006/main">
                    <a:graphicData uri="http://schemas.openxmlformats.org/drawingml/2006/picture">
                      <pic:pic xmlns:pic="http://schemas.openxmlformats.org/drawingml/2006/picture">
                        <pic:nvPicPr>
                          <pic:cNvPr id="1310"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C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9525" cy="9525"/>
                  <wp:effectExtent l="0" t="0" r="0" b="0"/>
                  <wp:wrapNone/>
                  <wp:docPr id="1322" name="Picture 1322"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8040000}"/>
                      </a:ext>
                    </a:extLst>
                  </wp:docPr>
                  <wp:cNvGraphicFramePr/>
                  <a:graphic xmlns:a="http://schemas.openxmlformats.org/drawingml/2006/main">
                    <a:graphicData uri="http://schemas.openxmlformats.org/drawingml/2006/picture">
                      <pic:pic xmlns:pic="http://schemas.openxmlformats.org/drawingml/2006/picture">
                        <pic:nvPicPr>
                          <pic:cNvPr id="1322"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8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9525" cy="9525"/>
                  <wp:effectExtent l="0" t="0" r="0" b="0"/>
                  <wp:wrapNone/>
                  <wp:docPr id="1334" name="Picture 1334"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4040000}"/>
                      </a:ext>
                    </a:extLst>
                  </wp:docPr>
                  <wp:cNvGraphicFramePr/>
                  <a:graphic xmlns:a="http://schemas.openxmlformats.org/drawingml/2006/main">
                    <a:graphicData uri="http://schemas.openxmlformats.org/drawingml/2006/picture">
                      <pic:pic xmlns:pic="http://schemas.openxmlformats.org/drawingml/2006/picture">
                        <pic:nvPicPr>
                          <pic:cNvPr id="1334"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4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9525" cy="9525"/>
                  <wp:effectExtent l="0" t="0" r="0" b="0"/>
                  <wp:wrapNone/>
                  <wp:docPr id="1346" name="Picture 1346"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0040000}"/>
                      </a:ext>
                    </a:extLst>
                  </wp:docPr>
                  <wp:cNvGraphicFramePr/>
                  <a:graphic xmlns:a="http://schemas.openxmlformats.org/drawingml/2006/main">
                    <a:graphicData uri="http://schemas.openxmlformats.org/drawingml/2006/picture">
                      <pic:pic xmlns:pic="http://schemas.openxmlformats.org/drawingml/2006/picture">
                        <pic:nvPicPr>
                          <pic:cNvPr id="1346"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0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9525" cy="9525"/>
                  <wp:effectExtent l="0" t="0" r="0" b="0"/>
                  <wp:wrapNone/>
                  <wp:docPr id="1358" name="Picture 1358"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C040000}"/>
                      </a:ext>
                    </a:extLst>
                  </wp:docPr>
                  <wp:cNvGraphicFramePr/>
                  <a:graphic xmlns:a="http://schemas.openxmlformats.org/drawingml/2006/main">
                    <a:graphicData uri="http://schemas.openxmlformats.org/drawingml/2006/picture">
                      <pic:pic xmlns:pic="http://schemas.openxmlformats.org/drawingml/2006/picture">
                        <pic:nvPicPr>
                          <pic:cNvPr id="1358"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C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20736"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084" name="Picture 1084"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E020000}"/>
                      </a:ext>
                    </a:extLst>
                  </wp:docPr>
                  <wp:cNvGraphicFramePr/>
                  <a:graphic xmlns:a="http://schemas.openxmlformats.org/drawingml/2006/main">
                    <a:graphicData uri="http://schemas.openxmlformats.org/drawingml/2006/picture">
                      <pic:pic xmlns:pic="http://schemas.openxmlformats.org/drawingml/2006/picture">
                        <pic:nvPicPr>
                          <pic:cNvPr id="1084"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E02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21760"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085" name="Picture 1085"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F020000}"/>
                      </a:ext>
                    </a:extLst>
                  </wp:docPr>
                  <wp:cNvGraphicFramePr/>
                  <a:graphic xmlns:a="http://schemas.openxmlformats.org/drawingml/2006/main">
                    <a:graphicData uri="http://schemas.openxmlformats.org/drawingml/2006/picture">
                      <pic:pic xmlns:pic="http://schemas.openxmlformats.org/drawingml/2006/picture">
                        <pic:nvPicPr>
                          <pic:cNvPr id="1085"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F02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22784"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086" name="Picture 1086"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0020000}"/>
                      </a:ext>
                    </a:extLst>
                  </wp:docPr>
                  <wp:cNvGraphicFramePr/>
                  <a:graphic xmlns:a="http://schemas.openxmlformats.org/drawingml/2006/main">
                    <a:graphicData uri="http://schemas.openxmlformats.org/drawingml/2006/picture">
                      <pic:pic xmlns:pic="http://schemas.openxmlformats.org/drawingml/2006/picture">
                        <pic:nvPicPr>
                          <pic:cNvPr id="1086"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002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2380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087" name="Picture 1087"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1020000}"/>
                      </a:ext>
                    </a:extLst>
                  </wp:docPr>
                  <wp:cNvGraphicFramePr/>
                  <a:graphic xmlns:a="http://schemas.openxmlformats.org/drawingml/2006/main">
                    <a:graphicData uri="http://schemas.openxmlformats.org/drawingml/2006/picture">
                      <pic:pic xmlns:pic="http://schemas.openxmlformats.org/drawingml/2006/picture">
                        <pic:nvPicPr>
                          <pic:cNvPr id="1087"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102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32000"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096" name="Picture 1096"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6020000}"/>
                      </a:ext>
                    </a:extLst>
                  </wp:docPr>
                  <wp:cNvGraphicFramePr/>
                  <a:graphic xmlns:a="http://schemas.openxmlformats.org/drawingml/2006/main">
                    <a:graphicData uri="http://schemas.openxmlformats.org/drawingml/2006/picture">
                      <pic:pic xmlns:pic="http://schemas.openxmlformats.org/drawingml/2006/picture">
                        <pic:nvPicPr>
                          <pic:cNvPr id="1096"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602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33024"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097" name="Picture 1097"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7020000}"/>
                      </a:ext>
                    </a:extLst>
                  </wp:docPr>
                  <wp:cNvGraphicFramePr/>
                  <a:graphic xmlns:a="http://schemas.openxmlformats.org/drawingml/2006/main">
                    <a:graphicData uri="http://schemas.openxmlformats.org/drawingml/2006/picture">
                      <pic:pic xmlns:pic="http://schemas.openxmlformats.org/drawingml/2006/picture">
                        <pic:nvPicPr>
                          <pic:cNvPr id="1097"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702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34048"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098" name="Picture 1098"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8020000}"/>
                      </a:ext>
                    </a:extLst>
                  </wp:docPr>
                  <wp:cNvGraphicFramePr/>
                  <a:graphic xmlns:a="http://schemas.openxmlformats.org/drawingml/2006/main">
                    <a:graphicData uri="http://schemas.openxmlformats.org/drawingml/2006/picture">
                      <pic:pic xmlns:pic="http://schemas.openxmlformats.org/drawingml/2006/picture">
                        <pic:nvPicPr>
                          <pic:cNvPr id="1098"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802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3507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099" name="Picture 1099"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9020000}"/>
                      </a:ext>
                    </a:extLst>
                  </wp:docPr>
                  <wp:cNvGraphicFramePr/>
                  <a:graphic xmlns:a="http://schemas.openxmlformats.org/drawingml/2006/main">
                    <a:graphicData uri="http://schemas.openxmlformats.org/drawingml/2006/picture">
                      <pic:pic xmlns:pic="http://schemas.openxmlformats.org/drawingml/2006/picture">
                        <pic:nvPicPr>
                          <pic:cNvPr id="1099"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902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43264"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108" name="Picture 1108"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2020000}"/>
                      </a:ext>
                    </a:extLst>
                  </wp:docPr>
                  <wp:cNvGraphicFramePr/>
                  <a:graphic xmlns:a="http://schemas.openxmlformats.org/drawingml/2006/main">
                    <a:graphicData uri="http://schemas.openxmlformats.org/drawingml/2006/picture">
                      <pic:pic xmlns:pic="http://schemas.openxmlformats.org/drawingml/2006/picture">
                        <pic:nvPicPr>
                          <pic:cNvPr id="1108"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202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44288"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109" name="Picture 1109"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3020000}"/>
                      </a:ext>
                    </a:extLst>
                  </wp:docPr>
                  <wp:cNvGraphicFramePr/>
                  <a:graphic xmlns:a="http://schemas.openxmlformats.org/drawingml/2006/main">
                    <a:graphicData uri="http://schemas.openxmlformats.org/drawingml/2006/picture">
                      <pic:pic xmlns:pic="http://schemas.openxmlformats.org/drawingml/2006/picture">
                        <pic:nvPicPr>
                          <pic:cNvPr id="1109"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302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45312"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110" name="Picture 1110"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4020000}"/>
                      </a:ext>
                    </a:extLst>
                  </wp:docPr>
                  <wp:cNvGraphicFramePr/>
                  <a:graphic xmlns:a="http://schemas.openxmlformats.org/drawingml/2006/main">
                    <a:graphicData uri="http://schemas.openxmlformats.org/drawingml/2006/picture">
                      <pic:pic xmlns:pic="http://schemas.openxmlformats.org/drawingml/2006/picture">
                        <pic:nvPicPr>
                          <pic:cNvPr id="1110"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402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4633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111" name="Picture 1111"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5020000}"/>
                      </a:ext>
                    </a:extLst>
                  </wp:docPr>
                  <wp:cNvGraphicFramePr/>
                  <a:graphic xmlns:a="http://schemas.openxmlformats.org/drawingml/2006/main">
                    <a:graphicData uri="http://schemas.openxmlformats.org/drawingml/2006/picture">
                      <pic:pic xmlns:pic="http://schemas.openxmlformats.org/drawingml/2006/picture">
                        <pic:nvPicPr>
                          <pic:cNvPr id="1111"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502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54528"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120" name="Picture 1120"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E020000}"/>
                      </a:ext>
                    </a:extLst>
                  </wp:docPr>
                  <wp:cNvGraphicFramePr/>
                  <a:graphic xmlns:a="http://schemas.openxmlformats.org/drawingml/2006/main">
                    <a:graphicData uri="http://schemas.openxmlformats.org/drawingml/2006/picture">
                      <pic:pic xmlns:pic="http://schemas.openxmlformats.org/drawingml/2006/picture">
                        <pic:nvPicPr>
                          <pic:cNvPr id="1120"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E02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55552"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121" name="Picture 1121"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F020000}"/>
                      </a:ext>
                    </a:extLst>
                  </wp:docPr>
                  <wp:cNvGraphicFramePr/>
                  <a:graphic xmlns:a="http://schemas.openxmlformats.org/drawingml/2006/main">
                    <a:graphicData uri="http://schemas.openxmlformats.org/drawingml/2006/picture">
                      <pic:pic xmlns:pic="http://schemas.openxmlformats.org/drawingml/2006/picture">
                        <pic:nvPicPr>
                          <pic:cNvPr id="1121"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F02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56576"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122" name="Picture 1122"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0020000}"/>
                      </a:ext>
                    </a:extLst>
                  </wp:docPr>
                  <wp:cNvGraphicFramePr/>
                  <a:graphic xmlns:a="http://schemas.openxmlformats.org/drawingml/2006/main">
                    <a:graphicData uri="http://schemas.openxmlformats.org/drawingml/2006/picture">
                      <pic:pic xmlns:pic="http://schemas.openxmlformats.org/drawingml/2006/picture">
                        <pic:nvPicPr>
                          <pic:cNvPr id="1122"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002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5760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123" name="Picture 1123"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1020000}"/>
                      </a:ext>
                    </a:extLst>
                  </wp:docPr>
                  <wp:cNvGraphicFramePr/>
                  <a:graphic xmlns:a="http://schemas.openxmlformats.org/drawingml/2006/main">
                    <a:graphicData uri="http://schemas.openxmlformats.org/drawingml/2006/picture">
                      <pic:pic xmlns:pic="http://schemas.openxmlformats.org/drawingml/2006/picture">
                        <pic:nvPicPr>
                          <pic:cNvPr id="1123"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102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65792"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132" name="Picture 1132"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6030000}"/>
                      </a:ext>
                    </a:extLst>
                  </wp:docPr>
                  <wp:cNvGraphicFramePr/>
                  <a:graphic xmlns:a="http://schemas.openxmlformats.org/drawingml/2006/main">
                    <a:graphicData uri="http://schemas.openxmlformats.org/drawingml/2006/picture">
                      <pic:pic xmlns:pic="http://schemas.openxmlformats.org/drawingml/2006/picture">
                        <pic:nvPicPr>
                          <pic:cNvPr id="1132"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603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66816"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133" name="Picture 1133"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7030000}"/>
                      </a:ext>
                    </a:extLst>
                  </wp:docPr>
                  <wp:cNvGraphicFramePr/>
                  <a:graphic xmlns:a="http://schemas.openxmlformats.org/drawingml/2006/main">
                    <a:graphicData uri="http://schemas.openxmlformats.org/drawingml/2006/picture">
                      <pic:pic xmlns:pic="http://schemas.openxmlformats.org/drawingml/2006/picture">
                        <pic:nvPicPr>
                          <pic:cNvPr id="1133"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703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67840"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134" name="Picture 1134"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8030000}"/>
                      </a:ext>
                    </a:extLst>
                  </wp:docPr>
                  <wp:cNvGraphicFramePr/>
                  <a:graphic xmlns:a="http://schemas.openxmlformats.org/drawingml/2006/main">
                    <a:graphicData uri="http://schemas.openxmlformats.org/drawingml/2006/picture">
                      <pic:pic xmlns:pic="http://schemas.openxmlformats.org/drawingml/2006/picture">
                        <pic:nvPicPr>
                          <pic:cNvPr id="1134"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803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6886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135" name="Picture 1135"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9030000}"/>
                      </a:ext>
                    </a:extLst>
                  </wp:docPr>
                  <wp:cNvGraphicFramePr/>
                  <a:graphic xmlns:a="http://schemas.openxmlformats.org/drawingml/2006/main">
                    <a:graphicData uri="http://schemas.openxmlformats.org/drawingml/2006/picture">
                      <pic:pic xmlns:pic="http://schemas.openxmlformats.org/drawingml/2006/picture">
                        <pic:nvPicPr>
                          <pic:cNvPr id="1135"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903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77056"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144" name="Picture 1144"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2030000}"/>
                      </a:ext>
                    </a:extLst>
                  </wp:docPr>
                  <wp:cNvGraphicFramePr/>
                  <a:graphic xmlns:a="http://schemas.openxmlformats.org/drawingml/2006/main">
                    <a:graphicData uri="http://schemas.openxmlformats.org/drawingml/2006/picture">
                      <pic:pic xmlns:pic="http://schemas.openxmlformats.org/drawingml/2006/picture">
                        <pic:nvPicPr>
                          <pic:cNvPr id="1144"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203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78080"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145" name="Picture 1145"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3030000}"/>
                      </a:ext>
                    </a:extLst>
                  </wp:docPr>
                  <wp:cNvGraphicFramePr/>
                  <a:graphic xmlns:a="http://schemas.openxmlformats.org/drawingml/2006/main">
                    <a:graphicData uri="http://schemas.openxmlformats.org/drawingml/2006/picture">
                      <pic:pic xmlns:pic="http://schemas.openxmlformats.org/drawingml/2006/picture">
                        <pic:nvPicPr>
                          <pic:cNvPr id="1145"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303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79104"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146" name="Picture 1146"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4030000}"/>
                      </a:ext>
                    </a:extLst>
                  </wp:docPr>
                  <wp:cNvGraphicFramePr/>
                  <a:graphic xmlns:a="http://schemas.openxmlformats.org/drawingml/2006/main">
                    <a:graphicData uri="http://schemas.openxmlformats.org/drawingml/2006/picture">
                      <pic:pic xmlns:pic="http://schemas.openxmlformats.org/drawingml/2006/picture">
                        <pic:nvPicPr>
                          <pic:cNvPr id="1146"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403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8012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147" name="Picture 1147"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5030000}"/>
                      </a:ext>
                    </a:extLst>
                  </wp:docPr>
                  <wp:cNvGraphicFramePr/>
                  <a:graphic xmlns:a="http://schemas.openxmlformats.org/drawingml/2006/main">
                    <a:graphicData uri="http://schemas.openxmlformats.org/drawingml/2006/picture">
                      <pic:pic xmlns:pic="http://schemas.openxmlformats.org/drawingml/2006/picture">
                        <pic:nvPicPr>
                          <pic:cNvPr id="1147"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503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55904"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228" name="Picture 1228"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A040000}"/>
                      </a:ext>
                    </a:extLst>
                  </wp:docPr>
                  <wp:cNvGraphicFramePr/>
                  <a:graphic xmlns:a="http://schemas.openxmlformats.org/drawingml/2006/main">
                    <a:graphicData uri="http://schemas.openxmlformats.org/drawingml/2006/picture">
                      <pic:pic xmlns:pic="http://schemas.openxmlformats.org/drawingml/2006/picture">
                        <pic:nvPicPr>
                          <pic:cNvPr id="1228"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A04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56928"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229" name="Picture 1229"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B040000}"/>
                      </a:ext>
                    </a:extLst>
                  </wp:docPr>
                  <wp:cNvGraphicFramePr/>
                  <a:graphic xmlns:a="http://schemas.openxmlformats.org/drawingml/2006/main">
                    <a:graphicData uri="http://schemas.openxmlformats.org/drawingml/2006/picture">
                      <pic:pic xmlns:pic="http://schemas.openxmlformats.org/drawingml/2006/picture">
                        <pic:nvPicPr>
                          <pic:cNvPr id="1229"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B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57952"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230" name="Picture 1230"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C040000}"/>
                      </a:ext>
                    </a:extLst>
                  </wp:docPr>
                  <wp:cNvGraphicFramePr/>
                  <a:graphic xmlns:a="http://schemas.openxmlformats.org/drawingml/2006/main">
                    <a:graphicData uri="http://schemas.openxmlformats.org/drawingml/2006/picture">
                      <pic:pic xmlns:pic="http://schemas.openxmlformats.org/drawingml/2006/picture">
                        <pic:nvPicPr>
                          <pic:cNvPr id="1230"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C04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5897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231" name="Picture 1231"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D040000}"/>
                      </a:ext>
                    </a:extLst>
                  </wp:docPr>
                  <wp:cNvGraphicFramePr/>
                  <a:graphic xmlns:a="http://schemas.openxmlformats.org/drawingml/2006/main">
                    <a:graphicData uri="http://schemas.openxmlformats.org/drawingml/2006/picture">
                      <pic:pic xmlns:pic="http://schemas.openxmlformats.org/drawingml/2006/picture">
                        <pic:nvPicPr>
                          <pic:cNvPr id="1231"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D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67168"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240" name="Picture 1240"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6040000}"/>
                      </a:ext>
                    </a:extLst>
                  </wp:docPr>
                  <wp:cNvGraphicFramePr/>
                  <a:graphic xmlns:a="http://schemas.openxmlformats.org/drawingml/2006/main">
                    <a:graphicData uri="http://schemas.openxmlformats.org/drawingml/2006/picture">
                      <pic:pic xmlns:pic="http://schemas.openxmlformats.org/drawingml/2006/picture">
                        <pic:nvPicPr>
                          <pic:cNvPr id="1240"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604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68192"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241" name="Picture 1241"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7040000}"/>
                      </a:ext>
                    </a:extLst>
                  </wp:docPr>
                  <wp:cNvGraphicFramePr/>
                  <a:graphic xmlns:a="http://schemas.openxmlformats.org/drawingml/2006/main">
                    <a:graphicData uri="http://schemas.openxmlformats.org/drawingml/2006/picture">
                      <pic:pic xmlns:pic="http://schemas.openxmlformats.org/drawingml/2006/picture">
                        <pic:nvPicPr>
                          <pic:cNvPr id="1241"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7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69216"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242" name="Picture 1242"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8040000}"/>
                      </a:ext>
                    </a:extLst>
                  </wp:docPr>
                  <wp:cNvGraphicFramePr/>
                  <a:graphic xmlns:a="http://schemas.openxmlformats.org/drawingml/2006/main">
                    <a:graphicData uri="http://schemas.openxmlformats.org/drawingml/2006/picture">
                      <pic:pic xmlns:pic="http://schemas.openxmlformats.org/drawingml/2006/picture">
                        <pic:nvPicPr>
                          <pic:cNvPr id="1242"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804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7024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243" name="Picture 1243"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9040000}"/>
                      </a:ext>
                    </a:extLst>
                  </wp:docPr>
                  <wp:cNvGraphicFramePr/>
                  <a:graphic xmlns:a="http://schemas.openxmlformats.org/drawingml/2006/main">
                    <a:graphicData uri="http://schemas.openxmlformats.org/drawingml/2006/picture">
                      <pic:pic xmlns:pic="http://schemas.openxmlformats.org/drawingml/2006/picture">
                        <pic:nvPicPr>
                          <pic:cNvPr id="1243"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9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78432"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252" name="Picture 1252"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2040000}"/>
                      </a:ext>
                    </a:extLst>
                  </wp:docPr>
                  <wp:cNvGraphicFramePr/>
                  <a:graphic xmlns:a="http://schemas.openxmlformats.org/drawingml/2006/main">
                    <a:graphicData uri="http://schemas.openxmlformats.org/drawingml/2006/picture">
                      <pic:pic xmlns:pic="http://schemas.openxmlformats.org/drawingml/2006/picture">
                        <pic:nvPicPr>
                          <pic:cNvPr id="1252"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204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79456"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253" name="Picture 1253"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3040000}"/>
                      </a:ext>
                    </a:extLst>
                  </wp:docPr>
                  <wp:cNvGraphicFramePr/>
                  <a:graphic xmlns:a="http://schemas.openxmlformats.org/drawingml/2006/main">
                    <a:graphicData uri="http://schemas.openxmlformats.org/drawingml/2006/picture">
                      <pic:pic xmlns:pic="http://schemas.openxmlformats.org/drawingml/2006/picture">
                        <pic:nvPicPr>
                          <pic:cNvPr id="1253"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3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80480"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254" name="Picture 1254"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4040000}"/>
                      </a:ext>
                    </a:extLst>
                  </wp:docPr>
                  <wp:cNvGraphicFramePr/>
                  <a:graphic xmlns:a="http://schemas.openxmlformats.org/drawingml/2006/main">
                    <a:graphicData uri="http://schemas.openxmlformats.org/drawingml/2006/picture">
                      <pic:pic xmlns:pic="http://schemas.openxmlformats.org/drawingml/2006/picture">
                        <pic:nvPicPr>
                          <pic:cNvPr id="1254"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404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8150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255" name="Picture 1255"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5040000}"/>
                      </a:ext>
                    </a:extLst>
                  </wp:docPr>
                  <wp:cNvGraphicFramePr/>
                  <a:graphic xmlns:a="http://schemas.openxmlformats.org/drawingml/2006/main">
                    <a:graphicData uri="http://schemas.openxmlformats.org/drawingml/2006/picture">
                      <pic:pic xmlns:pic="http://schemas.openxmlformats.org/drawingml/2006/picture">
                        <pic:nvPicPr>
                          <pic:cNvPr id="1255"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5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89696"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264" name="Picture 1264"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E040000}"/>
                      </a:ext>
                    </a:extLst>
                  </wp:docPr>
                  <wp:cNvGraphicFramePr/>
                  <a:graphic xmlns:a="http://schemas.openxmlformats.org/drawingml/2006/main">
                    <a:graphicData uri="http://schemas.openxmlformats.org/drawingml/2006/picture">
                      <pic:pic xmlns:pic="http://schemas.openxmlformats.org/drawingml/2006/picture">
                        <pic:nvPicPr>
                          <pic:cNvPr id="1264"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E04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90720"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265" name="Picture 1265"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F040000}"/>
                      </a:ext>
                    </a:extLst>
                  </wp:docPr>
                  <wp:cNvGraphicFramePr/>
                  <a:graphic xmlns:a="http://schemas.openxmlformats.org/drawingml/2006/main">
                    <a:graphicData uri="http://schemas.openxmlformats.org/drawingml/2006/picture">
                      <pic:pic xmlns:pic="http://schemas.openxmlformats.org/drawingml/2006/picture">
                        <pic:nvPicPr>
                          <pic:cNvPr id="1265"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F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91744"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266" name="Picture 1266"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0040000}"/>
                      </a:ext>
                    </a:extLst>
                  </wp:docPr>
                  <wp:cNvGraphicFramePr/>
                  <a:graphic xmlns:a="http://schemas.openxmlformats.org/drawingml/2006/main">
                    <a:graphicData uri="http://schemas.openxmlformats.org/drawingml/2006/picture">
                      <pic:pic xmlns:pic="http://schemas.openxmlformats.org/drawingml/2006/picture">
                        <pic:nvPicPr>
                          <pic:cNvPr id="1266"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004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9276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267" name="Picture 1267"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1040000}"/>
                      </a:ext>
                    </a:extLst>
                  </wp:docPr>
                  <wp:cNvGraphicFramePr/>
                  <a:graphic xmlns:a="http://schemas.openxmlformats.org/drawingml/2006/main">
                    <a:graphicData uri="http://schemas.openxmlformats.org/drawingml/2006/picture">
                      <pic:pic xmlns:pic="http://schemas.openxmlformats.org/drawingml/2006/picture">
                        <pic:nvPicPr>
                          <pic:cNvPr id="1267"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1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00960"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276" name="Picture 1276"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A040000}"/>
                      </a:ext>
                    </a:extLst>
                  </wp:docPr>
                  <wp:cNvGraphicFramePr/>
                  <a:graphic xmlns:a="http://schemas.openxmlformats.org/drawingml/2006/main">
                    <a:graphicData uri="http://schemas.openxmlformats.org/drawingml/2006/picture">
                      <pic:pic xmlns:pic="http://schemas.openxmlformats.org/drawingml/2006/picture">
                        <pic:nvPicPr>
                          <pic:cNvPr id="1276"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A04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01984"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277" name="Picture 1277"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B040000}"/>
                      </a:ext>
                    </a:extLst>
                  </wp:docPr>
                  <wp:cNvGraphicFramePr/>
                  <a:graphic xmlns:a="http://schemas.openxmlformats.org/drawingml/2006/main">
                    <a:graphicData uri="http://schemas.openxmlformats.org/drawingml/2006/picture">
                      <pic:pic xmlns:pic="http://schemas.openxmlformats.org/drawingml/2006/picture">
                        <pic:nvPicPr>
                          <pic:cNvPr id="1277"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B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03008"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278" name="Picture 1278"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C040000}"/>
                      </a:ext>
                    </a:extLst>
                  </wp:docPr>
                  <wp:cNvGraphicFramePr/>
                  <a:graphic xmlns:a="http://schemas.openxmlformats.org/drawingml/2006/main">
                    <a:graphicData uri="http://schemas.openxmlformats.org/drawingml/2006/picture">
                      <pic:pic xmlns:pic="http://schemas.openxmlformats.org/drawingml/2006/picture">
                        <pic:nvPicPr>
                          <pic:cNvPr id="1278"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C04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0403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279" name="Picture 1279"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D040000}"/>
                      </a:ext>
                    </a:extLst>
                  </wp:docPr>
                  <wp:cNvGraphicFramePr/>
                  <a:graphic xmlns:a="http://schemas.openxmlformats.org/drawingml/2006/main">
                    <a:graphicData uri="http://schemas.openxmlformats.org/drawingml/2006/picture">
                      <pic:pic xmlns:pic="http://schemas.openxmlformats.org/drawingml/2006/picture">
                        <pic:nvPicPr>
                          <pic:cNvPr id="1279"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D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12224"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288" name="Picture 1288"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6040000}"/>
                      </a:ext>
                    </a:extLst>
                  </wp:docPr>
                  <wp:cNvGraphicFramePr/>
                  <a:graphic xmlns:a="http://schemas.openxmlformats.org/drawingml/2006/main">
                    <a:graphicData uri="http://schemas.openxmlformats.org/drawingml/2006/picture">
                      <pic:pic xmlns:pic="http://schemas.openxmlformats.org/drawingml/2006/picture">
                        <pic:nvPicPr>
                          <pic:cNvPr id="1288"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604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13248"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289" name="Picture 1289"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7040000}"/>
                      </a:ext>
                    </a:extLst>
                  </wp:docPr>
                  <wp:cNvGraphicFramePr/>
                  <a:graphic xmlns:a="http://schemas.openxmlformats.org/drawingml/2006/main">
                    <a:graphicData uri="http://schemas.openxmlformats.org/drawingml/2006/picture">
                      <pic:pic xmlns:pic="http://schemas.openxmlformats.org/drawingml/2006/picture">
                        <pic:nvPicPr>
                          <pic:cNvPr id="1289"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7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14272"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290" name="Picture 1290"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8040000}"/>
                      </a:ext>
                    </a:extLst>
                  </wp:docPr>
                  <wp:cNvGraphicFramePr/>
                  <a:graphic xmlns:a="http://schemas.openxmlformats.org/drawingml/2006/main">
                    <a:graphicData uri="http://schemas.openxmlformats.org/drawingml/2006/picture">
                      <pic:pic xmlns:pic="http://schemas.openxmlformats.org/drawingml/2006/picture">
                        <pic:nvPicPr>
                          <pic:cNvPr id="1290"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804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1529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291" name="Picture 1291"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9040000}"/>
                      </a:ext>
                    </a:extLst>
                  </wp:docPr>
                  <wp:cNvGraphicFramePr/>
                  <a:graphic xmlns:a="http://schemas.openxmlformats.org/drawingml/2006/main">
                    <a:graphicData uri="http://schemas.openxmlformats.org/drawingml/2006/picture">
                      <pic:pic xmlns:pic="http://schemas.openxmlformats.org/drawingml/2006/picture">
                        <pic:nvPicPr>
                          <pic:cNvPr id="1291"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9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23488"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300" name="Picture 1300"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2040000}"/>
                      </a:ext>
                    </a:extLst>
                  </wp:docPr>
                  <wp:cNvGraphicFramePr/>
                  <a:graphic xmlns:a="http://schemas.openxmlformats.org/drawingml/2006/main">
                    <a:graphicData uri="http://schemas.openxmlformats.org/drawingml/2006/picture">
                      <pic:pic xmlns:pic="http://schemas.openxmlformats.org/drawingml/2006/picture">
                        <pic:nvPicPr>
                          <pic:cNvPr id="1300"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204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24512"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301" name="Picture 1301"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3040000}"/>
                      </a:ext>
                    </a:extLst>
                  </wp:docPr>
                  <wp:cNvGraphicFramePr/>
                  <a:graphic xmlns:a="http://schemas.openxmlformats.org/drawingml/2006/main">
                    <a:graphicData uri="http://schemas.openxmlformats.org/drawingml/2006/picture">
                      <pic:pic xmlns:pic="http://schemas.openxmlformats.org/drawingml/2006/picture">
                        <pic:nvPicPr>
                          <pic:cNvPr id="1301"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3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25536"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302" name="Picture 1302"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4040000}"/>
                      </a:ext>
                    </a:extLst>
                  </wp:docPr>
                  <wp:cNvGraphicFramePr/>
                  <a:graphic xmlns:a="http://schemas.openxmlformats.org/drawingml/2006/main">
                    <a:graphicData uri="http://schemas.openxmlformats.org/drawingml/2006/picture">
                      <pic:pic xmlns:pic="http://schemas.openxmlformats.org/drawingml/2006/picture">
                        <pic:nvPicPr>
                          <pic:cNvPr id="1302"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404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2656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303" name="Picture 1303"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5040000}"/>
                      </a:ext>
                    </a:extLst>
                  </wp:docPr>
                  <wp:cNvGraphicFramePr/>
                  <a:graphic xmlns:a="http://schemas.openxmlformats.org/drawingml/2006/main">
                    <a:graphicData uri="http://schemas.openxmlformats.org/drawingml/2006/picture">
                      <pic:pic xmlns:pic="http://schemas.openxmlformats.org/drawingml/2006/picture">
                        <pic:nvPicPr>
                          <pic:cNvPr id="1303"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5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34752"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312" name="Picture 1312"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E040000}"/>
                      </a:ext>
                    </a:extLst>
                  </wp:docPr>
                  <wp:cNvGraphicFramePr/>
                  <a:graphic xmlns:a="http://schemas.openxmlformats.org/drawingml/2006/main">
                    <a:graphicData uri="http://schemas.openxmlformats.org/drawingml/2006/picture">
                      <pic:pic xmlns:pic="http://schemas.openxmlformats.org/drawingml/2006/picture">
                        <pic:nvPicPr>
                          <pic:cNvPr id="1312"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E04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35776"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313" name="Picture 1313"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F040000}"/>
                      </a:ext>
                    </a:extLst>
                  </wp:docPr>
                  <wp:cNvGraphicFramePr/>
                  <a:graphic xmlns:a="http://schemas.openxmlformats.org/drawingml/2006/main">
                    <a:graphicData uri="http://schemas.openxmlformats.org/drawingml/2006/picture">
                      <pic:pic xmlns:pic="http://schemas.openxmlformats.org/drawingml/2006/picture">
                        <pic:nvPicPr>
                          <pic:cNvPr id="1313"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F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36800"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314" name="Picture 1314"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0040000}"/>
                      </a:ext>
                    </a:extLst>
                  </wp:docPr>
                  <wp:cNvGraphicFramePr/>
                  <a:graphic xmlns:a="http://schemas.openxmlformats.org/drawingml/2006/main">
                    <a:graphicData uri="http://schemas.openxmlformats.org/drawingml/2006/picture">
                      <pic:pic xmlns:pic="http://schemas.openxmlformats.org/drawingml/2006/picture">
                        <pic:nvPicPr>
                          <pic:cNvPr id="1314"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004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3782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315" name="Picture 1315"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1040000}"/>
                      </a:ext>
                    </a:extLst>
                  </wp:docPr>
                  <wp:cNvGraphicFramePr/>
                  <a:graphic xmlns:a="http://schemas.openxmlformats.org/drawingml/2006/main">
                    <a:graphicData uri="http://schemas.openxmlformats.org/drawingml/2006/picture">
                      <pic:pic xmlns:pic="http://schemas.openxmlformats.org/drawingml/2006/picture">
                        <pic:nvPicPr>
                          <pic:cNvPr id="1315"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1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46016"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324" name="Picture 1324"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A040000}"/>
                      </a:ext>
                    </a:extLst>
                  </wp:docPr>
                  <wp:cNvGraphicFramePr/>
                  <a:graphic xmlns:a="http://schemas.openxmlformats.org/drawingml/2006/main">
                    <a:graphicData uri="http://schemas.openxmlformats.org/drawingml/2006/picture">
                      <pic:pic xmlns:pic="http://schemas.openxmlformats.org/drawingml/2006/picture">
                        <pic:nvPicPr>
                          <pic:cNvPr id="1324"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A04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47040"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325" name="Picture 1325"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B040000}"/>
                      </a:ext>
                    </a:extLst>
                  </wp:docPr>
                  <wp:cNvGraphicFramePr/>
                  <a:graphic xmlns:a="http://schemas.openxmlformats.org/drawingml/2006/main">
                    <a:graphicData uri="http://schemas.openxmlformats.org/drawingml/2006/picture">
                      <pic:pic xmlns:pic="http://schemas.openxmlformats.org/drawingml/2006/picture">
                        <pic:nvPicPr>
                          <pic:cNvPr id="1325"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B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48064"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326" name="Picture 1326"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C040000}"/>
                      </a:ext>
                    </a:extLst>
                  </wp:docPr>
                  <wp:cNvGraphicFramePr/>
                  <a:graphic xmlns:a="http://schemas.openxmlformats.org/drawingml/2006/main">
                    <a:graphicData uri="http://schemas.openxmlformats.org/drawingml/2006/picture">
                      <pic:pic xmlns:pic="http://schemas.openxmlformats.org/drawingml/2006/picture">
                        <pic:nvPicPr>
                          <pic:cNvPr id="1326"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C04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4908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327" name="Picture 1327"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D040000}"/>
                      </a:ext>
                    </a:extLst>
                  </wp:docPr>
                  <wp:cNvGraphicFramePr/>
                  <a:graphic xmlns:a="http://schemas.openxmlformats.org/drawingml/2006/main">
                    <a:graphicData uri="http://schemas.openxmlformats.org/drawingml/2006/picture">
                      <pic:pic xmlns:pic="http://schemas.openxmlformats.org/drawingml/2006/picture">
                        <pic:nvPicPr>
                          <pic:cNvPr id="1327"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D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57280"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336" name="Picture 1336"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6040000}"/>
                      </a:ext>
                    </a:extLst>
                  </wp:docPr>
                  <wp:cNvGraphicFramePr/>
                  <a:graphic xmlns:a="http://schemas.openxmlformats.org/drawingml/2006/main">
                    <a:graphicData uri="http://schemas.openxmlformats.org/drawingml/2006/picture">
                      <pic:pic xmlns:pic="http://schemas.openxmlformats.org/drawingml/2006/picture">
                        <pic:nvPicPr>
                          <pic:cNvPr id="1336"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604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58304"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337" name="Picture 1337"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7040000}"/>
                      </a:ext>
                    </a:extLst>
                  </wp:docPr>
                  <wp:cNvGraphicFramePr/>
                  <a:graphic xmlns:a="http://schemas.openxmlformats.org/drawingml/2006/main">
                    <a:graphicData uri="http://schemas.openxmlformats.org/drawingml/2006/picture">
                      <pic:pic xmlns:pic="http://schemas.openxmlformats.org/drawingml/2006/picture">
                        <pic:nvPicPr>
                          <pic:cNvPr id="1337"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7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59328"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338" name="Picture 1338"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8040000}"/>
                      </a:ext>
                    </a:extLst>
                  </wp:docPr>
                  <wp:cNvGraphicFramePr/>
                  <a:graphic xmlns:a="http://schemas.openxmlformats.org/drawingml/2006/main">
                    <a:graphicData uri="http://schemas.openxmlformats.org/drawingml/2006/picture">
                      <pic:pic xmlns:pic="http://schemas.openxmlformats.org/drawingml/2006/picture">
                        <pic:nvPicPr>
                          <pic:cNvPr id="1338"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804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6035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339" name="Picture 1339"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9040000}"/>
                      </a:ext>
                    </a:extLst>
                  </wp:docPr>
                  <wp:cNvGraphicFramePr/>
                  <a:graphic xmlns:a="http://schemas.openxmlformats.org/drawingml/2006/main">
                    <a:graphicData uri="http://schemas.openxmlformats.org/drawingml/2006/picture">
                      <pic:pic xmlns:pic="http://schemas.openxmlformats.org/drawingml/2006/picture">
                        <pic:nvPicPr>
                          <pic:cNvPr id="1339"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9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68544"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348" name="Picture 1348"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2040000}"/>
                      </a:ext>
                    </a:extLst>
                  </wp:docPr>
                  <wp:cNvGraphicFramePr/>
                  <a:graphic xmlns:a="http://schemas.openxmlformats.org/drawingml/2006/main">
                    <a:graphicData uri="http://schemas.openxmlformats.org/drawingml/2006/picture">
                      <pic:pic xmlns:pic="http://schemas.openxmlformats.org/drawingml/2006/picture">
                        <pic:nvPicPr>
                          <pic:cNvPr id="1348"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204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69568"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349" name="Picture 1349"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3040000}"/>
                      </a:ext>
                    </a:extLst>
                  </wp:docPr>
                  <wp:cNvGraphicFramePr/>
                  <a:graphic xmlns:a="http://schemas.openxmlformats.org/drawingml/2006/main">
                    <a:graphicData uri="http://schemas.openxmlformats.org/drawingml/2006/picture">
                      <pic:pic xmlns:pic="http://schemas.openxmlformats.org/drawingml/2006/picture">
                        <pic:nvPicPr>
                          <pic:cNvPr id="1349"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3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70592"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350" name="Picture 1350"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4040000}"/>
                      </a:ext>
                    </a:extLst>
                  </wp:docPr>
                  <wp:cNvGraphicFramePr/>
                  <a:graphic xmlns:a="http://schemas.openxmlformats.org/drawingml/2006/main">
                    <a:graphicData uri="http://schemas.openxmlformats.org/drawingml/2006/picture">
                      <pic:pic xmlns:pic="http://schemas.openxmlformats.org/drawingml/2006/picture">
                        <pic:nvPicPr>
                          <pic:cNvPr id="1350"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404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7161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351" name="Picture 1351"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5040000}"/>
                      </a:ext>
                    </a:extLst>
                  </wp:docPr>
                  <wp:cNvGraphicFramePr/>
                  <a:graphic xmlns:a="http://schemas.openxmlformats.org/drawingml/2006/main">
                    <a:graphicData uri="http://schemas.openxmlformats.org/drawingml/2006/picture">
                      <pic:pic xmlns:pic="http://schemas.openxmlformats.org/drawingml/2006/picture">
                        <pic:nvPicPr>
                          <pic:cNvPr id="1351"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5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79808"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360" name="Picture 1360"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E040000}"/>
                      </a:ext>
                    </a:extLst>
                  </wp:docPr>
                  <wp:cNvGraphicFramePr/>
                  <a:graphic xmlns:a="http://schemas.openxmlformats.org/drawingml/2006/main">
                    <a:graphicData uri="http://schemas.openxmlformats.org/drawingml/2006/picture">
                      <pic:pic xmlns:pic="http://schemas.openxmlformats.org/drawingml/2006/picture">
                        <pic:nvPicPr>
                          <pic:cNvPr id="1360"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E040000}"/>
                              </a:ext>
                            </a:extLst>
                          </pic:cNvPr>
                          <pic:cNvPicPr/>
                        </pic:nvPicPr>
                        <pic:blipFill>
                          <a:blip r:embed="rId5"/>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80832"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361" name="Picture 1361"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F040000}"/>
                      </a:ext>
                    </a:extLst>
                  </wp:docPr>
                  <wp:cNvGraphicFramePr/>
                  <a:graphic xmlns:a="http://schemas.openxmlformats.org/drawingml/2006/main">
                    <a:graphicData uri="http://schemas.openxmlformats.org/drawingml/2006/picture">
                      <pic:pic xmlns:pic="http://schemas.openxmlformats.org/drawingml/2006/picture">
                        <pic:nvPicPr>
                          <pic:cNvPr id="1361"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F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81856"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362" name="Picture 1362"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0040000}"/>
                      </a:ext>
                    </a:extLst>
                  </wp:docPr>
                  <wp:cNvGraphicFramePr/>
                  <a:graphic xmlns:a="http://schemas.openxmlformats.org/drawingml/2006/main">
                    <a:graphicData uri="http://schemas.openxmlformats.org/drawingml/2006/picture">
                      <pic:pic xmlns:pic="http://schemas.openxmlformats.org/drawingml/2006/picture">
                        <pic:nvPicPr>
                          <pic:cNvPr id="1362"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0040000}"/>
                              </a:ext>
                            </a:extLst>
                          </pic:cNvPr>
                          <pic:cNvPicPr/>
                        </pic:nvPicPr>
                        <pic:blipFill>
                          <a:blip r:embed="rId7"/>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8288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363" name="Picture 1363"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1040000}"/>
                      </a:ext>
                    </a:extLst>
                  </wp:docPr>
                  <wp:cNvGraphicFramePr/>
                  <a:graphic xmlns:a="http://schemas.openxmlformats.org/drawingml/2006/main">
                    <a:graphicData uri="http://schemas.openxmlformats.org/drawingml/2006/picture">
                      <pic:pic xmlns:pic="http://schemas.openxmlformats.org/drawingml/2006/picture">
                        <pic:nvPicPr>
                          <pic:cNvPr id="1363"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104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2585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089" name="Picture 1089"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3020000}"/>
                      </a:ext>
                    </a:extLst>
                  </wp:docPr>
                  <wp:cNvGraphicFramePr/>
                  <a:graphic xmlns:a="http://schemas.openxmlformats.org/drawingml/2006/main">
                    <a:graphicData uri="http://schemas.openxmlformats.org/drawingml/2006/picture">
                      <pic:pic xmlns:pic="http://schemas.openxmlformats.org/drawingml/2006/picture">
                        <pic:nvPicPr>
                          <pic:cNvPr id="1089"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302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3712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101" name="Picture 1101"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B020000}"/>
                      </a:ext>
                    </a:extLst>
                  </wp:docPr>
                  <wp:cNvGraphicFramePr/>
                  <a:graphic xmlns:a="http://schemas.openxmlformats.org/drawingml/2006/main">
                    <a:graphicData uri="http://schemas.openxmlformats.org/drawingml/2006/picture">
                      <pic:pic xmlns:pic="http://schemas.openxmlformats.org/drawingml/2006/picture">
                        <pic:nvPicPr>
                          <pic:cNvPr id="1101"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B02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4838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113" name="Picture 1113"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7020000}"/>
                      </a:ext>
                    </a:extLst>
                  </wp:docPr>
                  <wp:cNvGraphicFramePr/>
                  <a:graphic xmlns:a="http://schemas.openxmlformats.org/drawingml/2006/main">
                    <a:graphicData uri="http://schemas.openxmlformats.org/drawingml/2006/picture">
                      <pic:pic xmlns:pic="http://schemas.openxmlformats.org/drawingml/2006/picture">
                        <pic:nvPicPr>
                          <pic:cNvPr id="1113"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702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5964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125" name="Picture 1125"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3020000}"/>
                      </a:ext>
                    </a:extLst>
                  </wp:docPr>
                  <wp:cNvGraphicFramePr/>
                  <a:graphic xmlns:a="http://schemas.openxmlformats.org/drawingml/2006/main">
                    <a:graphicData uri="http://schemas.openxmlformats.org/drawingml/2006/picture">
                      <pic:pic xmlns:pic="http://schemas.openxmlformats.org/drawingml/2006/picture">
                        <pic:nvPicPr>
                          <pic:cNvPr id="1125"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302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7091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137" name="Picture 1137"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B030000}"/>
                      </a:ext>
                    </a:extLst>
                  </wp:docPr>
                  <wp:cNvGraphicFramePr/>
                  <a:graphic xmlns:a="http://schemas.openxmlformats.org/drawingml/2006/main">
                    <a:graphicData uri="http://schemas.openxmlformats.org/drawingml/2006/picture">
                      <pic:pic xmlns:pic="http://schemas.openxmlformats.org/drawingml/2006/picture">
                        <pic:nvPicPr>
                          <pic:cNvPr id="1137"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B03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8217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149" name="Picture 1149"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7030000}"/>
                      </a:ext>
                    </a:extLst>
                  </wp:docPr>
                  <wp:cNvGraphicFramePr/>
                  <a:graphic xmlns:a="http://schemas.openxmlformats.org/drawingml/2006/main">
                    <a:graphicData uri="http://schemas.openxmlformats.org/drawingml/2006/picture">
                      <pic:pic xmlns:pic="http://schemas.openxmlformats.org/drawingml/2006/picture">
                        <pic:nvPicPr>
                          <pic:cNvPr id="1149"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703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6102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233" name="Picture 1233"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F040000}"/>
                      </a:ext>
                    </a:extLst>
                  </wp:docPr>
                  <wp:cNvGraphicFramePr/>
                  <a:graphic xmlns:a="http://schemas.openxmlformats.org/drawingml/2006/main">
                    <a:graphicData uri="http://schemas.openxmlformats.org/drawingml/2006/picture">
                      <pic:pic xmlns:pic="http://schemas.openxmlformats.org/drawingml/2006/picture">
                        <pic:nvPicPr>
                          <pic:cNvPr id="1233"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F04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7228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245" name="Picture 1245"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B040000}"/>
                      </a:ext>
                    </a:extLst>
                  </wp:docPr>
                  <wp:cNvGraphicFramePr/>
                  <a:graphic xmlns:a="http://schemas.openxmlformats.org/drawingml/2006/main">
                    <a:graphicData uri="http://schemas.openxmlformats.org/drawingml/2006/picture">
                      <pic:pic xmlns:pic="http://schemas.openxmlformats.org/drawingml/2006/picture">
                        <pic:nvPicPr>
                          <pic:cNvPr id="1245"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B04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8355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257" name="Picture 1257"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7040000}"/>
                      </a:ext>
                    </a:extLst>
                  </wp:docPr>
                  <wp:cNvGraphicFramePr/>
                  <a:graphic xmlns:a="http://schemas.openxmlformats.org/drawingml/2006/main">
                    <a:graphicData uri="http://schemas.openxmlformats.org/drawingml/2006/picture">
                      <pic:pic xmlns:pic="http://schemas.openxmlformats.org/drawingml/2006/picture">
                        <pic:nvPicPr>
                          <pic:cNvPr id="1257"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704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9481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269" name="Picture 1269"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3040000}"/>
                      </a:ext>
                    </a:extLst>
                  </wp:docPr>
                  <wp:cNvGraphicFramePr/>
                  <a:graphic xmlns:a="http://schemas.openxmlformats.org/drawingml/2006/main">
                    <a:graphicData uri="http://schemas.openxmlformats.org/drawingml/2006/picture">
                      <pic:pic xmlns:pic="http://schemas.openxmlformats.org/drawingml/2006/picture">
                        <pic:nvPicPr>
                          <pic:cNvPr id="1269"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304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0608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281" name="Picture 1281"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F040000}"/>
                      </a:ext>
                    </a:extLst>
                  </wp:docPr>
                  <wp:cNvGraphicFramePr/>
                  <a:graphic xmlns:a="http://schemas.openxmlformats.org/drawingml/2006/main">
                    <a:graphicData uri="http://schemas.openxmlformats.org/drawingml/2006/picture">
                      <pic:pic xmlns:pic="http://schemas.openxmlformats.org/drawingml/2006/picture">
                        <pic:nvPicPr>
                          <pic:cNvPr id="1281"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F04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1734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293" name="Picture 1293"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B040000}"/>
                      </a:ext>
                    </a:extLst>
                  </wp:docPr>
                  <wp:cNvGraphicFramePr/>
                  <a:graphic xmlns:a="http://schemas.openxmlformats.org/drawingml/2006/main">
                    <a:graphicData uri="http://schemas.openxmlformats.org/drawingml/2006/picture">
                      <pic:pic xmlns:pic="http://schemas.openxmlformats.org/drawingml/2006/picture">
                        <pic:nvPicPr>
                          <pic:cNvPr id="1293"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B04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2860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305" name="Picture 1305"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7040000}"/>
                      </a:ext>
                    </a:extLst>
                  </wp:docPr>
                  <wp:cNvGraphicFramePr/>
                  <a:graphic xmlns:a="http://schemas.openxmlformats.org/drawingml/2006/main">
                    <a:graphicData uri="http://schemas.openxmlformats.org/drawingml/2006/picture">
                      <pic:pic xmlns:pic="http://schemas.openxmlformats.org/drawingml/2006/picture">
                        <pic:nvPicPr>
                          <pic:cNvPr id="1305"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704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3987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317" name="Picture 1317"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3040000}"/>
                      </a:ext>
                    </a:extLst>
                  </wp:docPr>
                  <wp:cNvGraphicFramePr/>
                  <a:graphic xmlns:a="http://schemas.openxmlformats.org/drawingml/2006/main">
                    <a:graphicData uri="http://schemas.openxmlformats.org/drawingml/2006/picture">
                      <pic:pic xmlns:pic="http://schemas.openxmlformats.org/drawingml/2006/picture">
                        <pic:nvPicPr>
                          <pic:cNvPr id="1317"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304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5113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329" name="Picture 1329"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F040000}"/>
                      </a:ext>
                    </a:extLst>
                  </wp:docPr>
                  <wp:cNvGraphicFramePr/>
                  <a:graphic xmlns:a="http://schemas.openxmlformats.org/drawingml/2006/main">
                    <a:graphicData uri="http://schemas.openxmlformats.org/drawingml/2006/picture">
                      <pic:pic xmlns:pic="http://schemas.openxmlformats.org/drawingml/2006/picture">
                        <pic:nvPicPr>
                          <pic:cNvPr id="1329"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F04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6240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341" name="Picture 1341"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B040000}"/>
                      </a:ext>
                    </a:extLst>
                  </wp:docPr>
                  <wp:cNvGraphicFramePr/>
                  <a:graphic xmlns:a="http://schemas.openxmlformats.org/drawingml/2006/main">
                    <a:graphicData uri="http://schemas.openxmlformats.org/drawingml/2006/picture">
                      <pic:pic xmlns:pic="http://schemas.openxmlformats.org/drawingml/2006/picture">
                        <pic:nvPicPr>
                          <pic:cNvPr id="1341"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B04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7366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353" name="Picture 1353"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7040000}"/>
                      </a:ext>
                    </a:extLst>
                  </wp:docPr>
                  <wp:cNvGraphicFramePr/>
                  <a:graphic xmlns:a="http://schemas.openxmlformats.org/drawingml/2006/main">
                    <a:graphicData uri="http://schemas.openxmlformats.org/drawingml/2006/picture">
                      <pic:pic xmlns:pic="http://schemas.openxmlformats.org/drawingml/2006/picture">
                        <pic:nvPicPr>
                          <pic:cNvPr id="1353"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704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8492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365" name="Picture 1365"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3040000}"/>
                      </a:ext>
                    </a:extLst>
                  </wp:docPr>
                  <wp:cNvGraphicFramePr/>
                  <a:graphic xmlns:a="http://schemas.openxmlformats.org/drawingml/2006/main">
                    <a:graphicData uri="http://schemas.openxmlformats.org/drawingml/2006/picture">
                      <pic:pic xmlns:pic="http://schemas.openxmlformats.org/drawingml/2006/picture">
                        <pic:nvPicPr>
                          <pic:cNvPr id="1365"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3040000}"/>
                              </a:ext>
                            </a:extLst>
                          </pic:cNvPr>
                          <pic:cNvPicPr/>
                        </pic:nvPicPr>
                        <pic:blipFill>
                          <a:blip r:embed="rId8"/>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27904"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092" name="Picture 1092"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6020000}"/>
                      </a:ext>
                    </a:extLst>
                  </wp:docPr>
                  <wp:cNvGraphicFramePr/>
                  <a:graphic xmlns:a="http://schemas.openxmlformats.org/drawingml/2006/main">
                    <a:graphicData uri="http://schemas.openxmlformats.org/drawingml/2006/picture">
                      <pic:pic xmlns:pic="http://schemas.openxmlformats.org/drawingml/2006/picture">
                        <pic:nvPicPr>
                          <pic:cNvPr id="1092"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602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2892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093" name="Picture 1093"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7020000}"/>
                      </a:ext>
                    </a:extLst>
                  </wp:docPr>
                  <wp:cNvGraphicFramePr/>
                  <a:graphic xmlns:a="http://schemas.openxmlformats.org/drawingml/2006/main">
                    <a:graphicData uri="http://schemas.openxmlformats.org/drawingml/2006/picture">
                      <pic:pic xmlns:pic="http://schemas.openxmlformats.org/drawingml/2006/picture">
                        <pic:nvPicPr>
                          <pic:cNvPr id="1093"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702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39168"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104" name="Picture 1104"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E020000}"/>
                      </a:ext>
                    </a:extLst>
                  </wp:docPr>
                  <wp:cNvGraphicFramePr/>
                  <a:graphic xmlns:a="http://schemas.openxmlformats.org/drawingml/2006/main">
                    <a:graphicData uri="http://schemas.openxmlformats.org/drawingml/2006/picture">
                      <pic:pic xmlns:pic="http://schemas.openxmlformats.org/drawingml/2006/picture">
                        <pic:nvPicPr>
                          <pic:cNvPr id="1104"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E02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4019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105" name="Picture 1105"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F020000}"/>
                      </a:ext>
                    </a:extLst>
                  </wp:docPr>
                  <wp:cNvGraphicFramePr/>
                  <a:graphic xmlns:a="http://schemas.openxmlformats.org/drawingml/2006/main">
                    <a:graphicData uri="http://schemas.openxmlformats.org/drawingml/2006/picture">
                      <pic:pic xmlns:pic="http://schemas.openxmlformats.org/drawingml/2006/picture">
                        <pic:nvPicPr>
                          <pic:cNvPr id="1105"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F02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50432"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116" name="Picture 1116"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A020000}"/>
                      </a:ext>
                    </a:extLst>
                  </wp:docPr>
                  <wp:cNvGraphicFramePr/>
                  <a:graphic xmlns:a="http://schemas.openxmlformats.org/drawingml/2006/main">
                    <a:graphicData uri="http://schemas.openxmlformats.org/drawingml/2006/picture">
                      <pic:pic xmlns:pic="http://schemas.openxmlformats.org/drawingml/2006/picture">
                        <pic:nvPicPr>
                          <pic:cNvPr id="1116"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A02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5145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117" name="Picture 1117"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B020000}"/>
                      </a:ext>
                    </a:extLst>
                  </wp:docPr>
                  <wp:cNvGraphicFramePr/>
                  <a:graphic xmlns:a="http://schemas.openxmlformats.org/drawingml/2006/main">
                    <a:graphicData uri="http://schemas.openxmlformats.org/drawingml/2006/picture">
                      <pic:pic xmlns:pic="http://schemas.openxmlformats.org/drawingml/2006/picture">
                        <pic:nvPicPr>
                          <pic:cNvPr id="1117"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B02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61696"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128" name="Picture 1128"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6020000}"/>
                      </a:ext>
                    </a:extLst>
                  </wp:docPr>
                  <wp:cNvGraphicFramePr/>
                  <a:graphic xmlns:a="http://schemas.openxmlformats.org/drawingml/2006/main">
                    <a:graphicData uri="http://schemas.openxmlformats.org/drawingml/2006/picture">
                      <pic:pic xmlns:pic="http://schemas.openxmlformats.org/drawingml/2006/picture">
                        <pic:nvPicPr>
                          <pic:cNvPr id="1128"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602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6272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129" name="Picture 1129"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7020000}"/>
                      </a:ext>
                    </a:extLst>
                  </wp:docPr>
                  <wp:cNvGraphicFramePr/>
                  <a:graphic xmlns:a="http://schemas.openxmlformats.org/drawingml/2006/main">
                    <a:graphicData uri="http://schemas.openxmlformats.org/drawingml/2006/picture">
                      <pic:pic xmlns:pic="http://schemas.openxmlformats.org/drawingml/2006/picture">
                        <pic:nvPicPr>
                          <pic:cNvPr id="1129"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702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72960"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140" name="Picture 1140"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E030000}"/>
                      </a:ext>
                    </a:extLst>
                  </wp:docPr>
                  <wp:cNvGraphicFramePr/>
                  <a:graphic xmlns:a="http://schemas.openxmlformats.org/drawingml/2006/main">
                    <a:graphicData uri="http://schemas.openxmlformats.org/drawingml/2006/picture">
                      <pic:pic xmlns:pic="http://schemas.openxmlformats.org/drawingml/2006/picture">
                        <pic:nvPicPr>
                          <pic:cNvPr id="1140"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E03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7398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141" name="Picture 1141"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F030000}"/>
                      </a:ext>
                    </a:extLst>
                  </wp:docPr>
                  <wp:cNvGraphicFramePr/>
                  <a:graphic xmlns:a="http://schemas.openxmlformats.org/drawingml/2006/main">
                    <a:graphicData uri="http://schemas.openxmlformats.org/drawingml/2006/picture">
                      <pic:pic xmlns:pic="http://schemas.openxmlformats.org/drawingml/2006/picture">
                        <pic:nvPicPr>
                          <pic:cNvPr id="1141"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F03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84224"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152" name="Picture 1152"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A030000}"/>
                      </a:ext>
                    </a:extLst>
                  </wp:docPr>
                  <wp:cNvGraphicFramePr/>
                  <a:graphic xmlns:a="http://schemas.openxmlformats.org/drawingml/2006/main">
                    <a:graphicData uri="http://schemas.openxmlformats.org/drawingml/2006/picture">
                      <pic:pic xmlns:pic="http://schemas.openxmlformats.org/drawingml/2006/picture">
                        <pic:nvPicPr>
                          <pic:cNvPr id="1152"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A03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8524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153" name="Picture 1153"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B030000}"/>
                      </a:ext>
                    </a:extLst>
                  </wp:docPr>
                  <wp:cNvGraphicFramePr/>
                  <a:graphic xmlns:a="http://schemas.openxmlformats.org/drawingml/2006/main">
                    <a:graphicData uri="http://schemas.openxmlformats.org/drawingml/2006/picture">
                      <pic:pic xmlns:pic="http://schemas.openxmlformats.org/drawingml/2006/picture">
                        <pic:nvPicPr>
                          <pic:cNvPr id="1153"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B03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63072"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236" name="Picture 1236"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2040000}"/>
                      </a:ext>
                    </a:extLst>
                  </wp:docPr>
                  <wp:cNvGraphicFramePr/>
                  <a:graphic xmlns:a="http://schemas.openxmlformats.org/drawingml/2006/main">
                    <a:graphicData uri="http://schemas.openxmlformats.org/drawingml/2006/picture">
                      <pic:pic xmlns:pic="http://schemas.openxmlformats.org/drawingml/2006/picture">
                        <pic:nvPicPr>
                          <pic:cNvPr id="1236"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204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6409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237" name="Picture 1237"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3040000}"/>
                      </a:ext>
                    </a:extLst>
                  </wp:docPr>
                  <wp:cNvGraphicFramePr/>
                  <a:graphic xmlns:a="http://schemas.openxmlformats.org/drawingml/2006/main">
                    <a:graphicData uri="http://schemas.openxmlformats.org/drawingml/2006/picture">
                      <pic:pic xmlns:pic="http://schemas.openxmlformats.org/drawingml/2006/picture">
                        <pic:nvPicPr>
                          <pic:cNvPr id="1237"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304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74336"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248" name="Picture 1248"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E040000}"/>
                      </a:ext>
                    </a:extLst>
                  </wp:docPr>
                  <wp:cNvGraphicFramePr/>
                  <a:graphic xmlns:a="http://schemas.openxmlformats.org/drawingml/2006/main">
                    <a:graphicData uri="http://schemas.openxmlformats.org/drawingml/2006/picture">
                      <pic:pic xmlns:pic="http://schemas.openxmlformats.org/drawingml/2006/picture">
                        <pic:nvPicPr>
                          <pic:cNvPr id="1248"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E04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7536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249" name="Picture 1249"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F040000}"/>
                      </a:ext>
                    </a:extLst>
                  </wp:docPr>
                  <wp:cNvGraphicFramePr/>
                  <a:graphic xmlns:a="http://schemas.openxmlformats.org/drawingml/2006/main">
                    <a:graphicData uri="http://schemas.openxmlformats.org/drawingml/2006/picture">
                      <pic:pic xmlns:pic="http://schemas.openxmlformats.org/drawingml/2006/picture">
                        <pic:nvPicPr>
                          <pic:cNvPr id="1249"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F04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85600"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260" name="Picture 1260"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A040000}"/>
                      </a:ext>
                    </a:extLst>
                  </wp:docPr>
                  <wp:cNvGraphicFramePr/>
                  <a:graphic xmlns:a="http://schemas.openxmlformats.org/drawingml/2006/main">
                    <a:graphicData uri="http://schemas.openxmlformats.org/drawingml/2006/picture">
                      <pic:pic xmlns:pic="http://schemas.openxmlformats.org/drawingml/2006/picture">
                        <pic:nvPicPr>
                          <pic:cNvPr id="1260"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A04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8662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261" name="Picture 1261"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B040000}"/>
                      </a:ext>
                    </a:extLst>
                  </wp:docPr>
                  <wp:cNvGraphicFramePr/>
                  <a:graphic xmlns:a="http://schemas.openxmlformats.org/drawingml/2006/main">
                    <a:graphicData uri="http://schemas.openxmlformats.org/drawingml/2006/picture">
                      <pic:pic xmlns:pic="http://schemas.openxmlformats.org/drawingml/2006/picture">
                        <pic:nvPicPr>
                          <pic:cNvPr id="1261"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B04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96864"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272" name="Picture 1272"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6040000}"/>
                      </a:ext>
                    </a:extLst>
                  </wp:docPr>
                  <wp:cNvGraphicFramePr/>
                  <a:graphic xmlns:a="http://schemas.openxmlformats.org/drawingml/2006/main">
                    <a:graphicData uri="http://schemas.openxmlformats.org/drawingml/2006/picture">
                      <pic:pic xmlns:pic="http://schemas.openxmlformats.org/drawingml/2006/picture">
                        <pic:nvPicPr>
                          <pic:cNvPr id="1272"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604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9788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273" name="Picture 1273"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7040000}"/>
                      </a:ext>
                    </a:extLst>
                  </wp:docPr>
                  <wp:cNvGraphicFramePr/>
                  <a:graphic xmlns:a="http://schemas.openxmlformats.org/drawingml/2006/main">
                    <a:graphicData uri="http://schemas.openxmlformats.org/drawingml/2006/picture">
                      <pic:pic xmlns:pic="http://schemas.openxmlformats.org/drawingml/2006/picture">
                        <pic:nvPicPr>
                          <pic:cNvPr id="1273"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704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08128"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284" name="Picture 1284"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2040000}"/>
                      </a:ext>
                    </a:extLst>
                  </wp:docPr>
                  <wp:cNvGraphicFramePr/>
                  <a:graphic xmlns:a="http://schemas.openxmlformats.org/drawingml/2006/main">
                    <a:graphicData uri="http://schemas.openxmlformats.org/drawingml/2006/picture">
                      <pic:pic xmlns:pic="http://schemas.openxmlformats.org/drawingml/2006/picture">
                        <pic:nvPicPr>
                          <pic:cNvPr id="1284"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204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0915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285" name="Picture 1285"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3040000}"/>
                      </a:ext>
                    </a:extLst>
                  </wp:docPr>
                  <wp:cNvGraphicFramePr/>
                  <a:graphic xmlns:a="http://schemas.openxmlformats.org/drawingml/2006/main">
                    <a:graphicData uri="http://schemas.openxmlformats.org/drawingml/2006/picture">
                      <pic:pic xmlns:pic="http://schemas.openxmlformats.org/drawingml/2006/picture">
                        <pic:nvPicPr>
                          <pic:cNvPr id="1285"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304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19392"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296" name="Picture 1296"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E040000}"/>
                      </a:ext>
                    </a:extLst>
                  </wp:docPr>
                  <wp:cNvGraphicFramePr/>
                  <a:graphic xmlns:a="http://schemas.openxmlformats.org/drawingml/2006/main">
                    <a:graphicData uri="http://schemas.openxmlformats.org/drawingml/2006/picture">
                      <pic:pic xmlns:pic="http://schemas.openxmlformats.org/drawingml/2006/picture">
                        <pic:nvPicPr>
                          <pic:cNvPr id="1296"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E04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2041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297" name="Picture 1297"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F040000}"/>
                      </a:ext>
                    </a:extLst>
                  </wp:docPr>
                  <wp:cNvGraphicFramePr/>
                  <a:graphic xmlns:a="http://schemas.openxmlformats.org/drawingml/2006/main">
                    <a:graphicData uri="http://schemas.openxmlformats.org/drawingml/2006/picture">
                      <pic:pic xmlns:pic="http://schemas.openxmlformats.org/drawingml/2006/picture">
                        <pic:nvPicPr>
                          <pic:cNvPr id="1297"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F04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30656"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308" name="Picture 1308"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A040000}"/>
                      </a:ext>
                    </a:extLst>
                  </wp:docPr>
                  <wp:cNvGraphicFramePr/>
                  <a:graphic xmlns:a="http://schemas.openxmlformats.org/drawingml/2006/main">
                    <a:graphicData uri="http://schemas.openxmlformats.org/drawingml/2006/picture">
                      <pic:pic xmlns:pic="http://schemas.openxmlformats.org/drawingml/2006/picture">
                        <pic:nvPicPr>
                          <pic:cNvPr id="1308"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A04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3168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309" name="Picture 1309"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B040000}"/>
                      </a:ext>
                    </a:extLst>
                  </wp:docPr>
                  <wp:cNvGraphicFramePr/>
                  <a:graphic xmlns:a="http://schemas.openxmlformats.org/drawingml/2006/main">
                    <a:graphicData uri="http://schemas.openxmlformats.org/drawingml/2006/picture">
                      <pic:pic xmlns:pic="http://schemas.openxmlformats.org/drawingml/2006/picture">
                        <pic:nvPicPr>
                          <pic:cNvPr id="1309"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B04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41920"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320" name="Picture 1320"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6040000}"/>
                      </a:ext>
                    </a:extLst>
                  </wp:docPr>
                  <wp:cNvGraphicFramePr/>
                  <a:graphic xmlns:a="http://schemas.openxmlformats.org/drawingml/2006/main">
                    <a:graphicData uri="http://schemas.openxmlformats.org/drawingml/2006/picture">
                      <pic:pic xmlns:pic="http://schemas.openxmlformats.org/drawingml/2006/picture">
                        <pic:nvPicPr>
                          <pic:cNvPr id="1320"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604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4294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321" name="Picture 1321"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7040000}"/>
                      </a:ext>
                    </a:extLst>
                  </wp:docPr>
                  <wp:cNvGraphicFramePr/>
                  <a:graphic xmlns:a="http://schemas.openxmlformats.org/drawingml/2006/main">
                    <a:graphicData uri="http://schemas.openxmlformats.org/drawingml/2006/picture">
                      <pic:pic xmlns:pic="http://schemas.openxmlformats.org/drawingml/2006/picture">
                        <pic:nvPicPr>
                          <pic:cNvPr id="1321"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704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53184"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332" name="Picture 1332"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2040000}"/>
                      </a:ext>
                    </a:extLst>
                  </wp:docPr>
                  <wp:cNvGraphicFramePr/>
                  <a:graphic xmlns:a="http://schemas.openxmlformats.org/drawingml/2006/main">
                    <a:graphicData uri="http://schemas.openxmlformats.org/drawingml/2006/picture">
                      <pic:pic xmlns:pic="http://schemas.openxmlformats.org/drawingml/2006/picture">
                        <pic:nvPicPr>
                          <pic:cNvPr id="1332"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204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5420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333" name="Picture 1333"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3040000}"/>
                      </a:ext>
                    </a:extLst>
                  </wp:docPr>
                  <wp:cNvGraphicFramePr/>
                  <a:graphic xmlns:a="http://schemas.openxmlformats.org/drawingml/2006/main">
                    <a:graphicData uri="http://schemas.openxmlformats.org/drawingml/2006/picture">
                      <pic:pic xmlns:pic="http://schemas.openxmlformats.org/drawingml/2006/picture">
                        <pic:nvPicPr>
                          <pic:cNvPr id="1333"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304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64448"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344" name="Picture 1344"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E040000}"/>
                      </a:ext>
                    </a:extLst>
                  </wp:docPr>
                  <wp:cNvGraphicFramePr/>
                  <a:graphic xmlns:a="http://schemas.openxmlformats.org/drawingml/2006/main">
                    <a:graphicData uri="http://schemas.openxmlformats.org/drawingml/2006/picture">
                      <pic:pic xmlns:pic="http://schemas.openxmlformats.org/drawingml/2006/picture">
                        <pic:nvPicPr>
                          <pic:cNvPr id="1344"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E04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6547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345" name="Picture 1345"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F040000}"/>
                      </a:ext>
                    </a:extLst>
                  </wp:docPr>
                  <wp:cNvGraphicFramePr/>
                  <a:graphic xmlns:a="http://schemas.openxmlformats.org/drawingml/2006/main">
                    <a:graphicData uri="http://schemas.openxmlformats.org/drawingml/2006/picture">
                      <pic:pic xmlns:pic="http://schemas.openxmlformats.org/drawingml/2006/picture">
                        <pic:nvPicPr>
                          <pic:cNvPr id="1345"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F04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75712"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356" name="Picture 1356"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A040000}"/>
                      </a:ext>
                    </a:extLst>
                  </wp:docPr>
                  <wp:cNvGraphicFramePr/>
                  <a:graphic xmlns:a="http://schemas.openxmlformats.org/drawingml/2006/main">
                    <a:graphicData uri="http://schemas.openxmlformats.org/drawingml/2006/picture">
                      <pic:pic xmlns:pic="http://schemas.openxmlformats.org/drawingml/2006/picture">
                        <pic:nvPicPr>
                          <pic:cNvPr id="1356"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A04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7673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357" name="Picture 1357"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B040000}"/>
                      </a:ext>
                    </a:extLst>
                  </wp:docPr>
                  <wp:cNvGraphicFramePr/>
                  <a:graphic xmlns:a="http://schemas.openxmlformats.org/drawingml/2006/main">
                    <a:graphicData uri="http://schemas.openxmlformats.org/drawingml/2006/picture">
                      <pic:pic xmlns:pic="http://schemas.openxmlformats.org/drawingml/2006/picture">
                        <pic:nvPicPr>
                          <pic:cNvPr id="1357"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B04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86976"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368" name="Picture 1368"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6040000}"/>
                      </a:ext>
                    </a:extLst>
                  </wp:docPr>
                  <wp:cNvGraphicFramePr/>
                  <a:graphic xmlns:a="http://schemas.openxmlformats.org/drawingml/2006/main">
                    <a:graphicData uri="http://schemas.openxmlformats.org/drawingml/2006/picture">
                      <pic:pic xmlns:pic="http://schemas.openxmlformats.org/drawingml/2006/picture">
                        <pic:nvPicPr>
                          <pic:cNvPr id="1368"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6040000}"/>
                              </a:ext>
                            </a:extLst>
                          </pic:cNvPr>
                          <pic:cNvPicPr/>
                        </pic:nvPicPr>
                        <pic:blipFill>
                          <a:blip r:embed="rId8"/>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8800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369" name="Picture 1369"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7040000}"/>
                      </a:ext>
                    </a:extLst>
                  </wp:docPr>
                  <wp:cNvGraphicFramePr/>
                  <a:graphic xmlns:a="http://schemas.openxmlformats.org/drawingml/2006/main">
                    <a:graphicData uri="http://schemas.openxmlformats.org/drawingml/2006/picture">
                      <pic:pic xmlns:pic="http://schemas.openxmlformats.org/drawingml/2006/picture">
                        <pic:nvPicPr>
                          <pic:cNvPr id="1369"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7040000}"/>
                              </a:ext>
                            </a:extLst>
                          </pic:cNvPr>
                          <pic:cNvPicPr/>
                        </pic:nvPicPr>
                        <pic:blipFill>
                          <a:blip r:embed="rId5"/>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mc:AlternateContent>
                <mc:Choice Requires="wps">
                  <w:drawing>
                    <wp:anchor distT="0" distB="0" distL="114300" distR="114300" simplePos="0" relativeHeight="25202688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91" name="Rectangle 109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5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2A9A204" id="Rectangle 1091" o:spid="_x0000_s1026" style="position:absolute;margin-left:14.25pt;margin-top:0;width:.75pt;height:.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Dk3Q9h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3814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03" name="Rectangle 110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D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20FDE03" id="Rectangle 1103" o:spid="_x0000_s1026" style="position:absolute;margin-left:14.25pt;margin-top:0;width:.75pt;height:.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Bi1WK5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4940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15" name="Rectangle 111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9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41B3A4D" id="Rectangle 1115" o:spid="_x0000_s1026" style="position:absolute;margin-left:14.25pt;margin-top:0;width:.75pt;height:.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BPljNv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6067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27" name="Rectangle 112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5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A413109" id="Rectangle 1127" o:spid="_x0000_s1026" style="position:absolute;margin-left:14.25pt;margin-top:0;width:.75pt;height:.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DOpLKN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7193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39" name="Rectangle 113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D03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06EE031" id="Rectangle 1139" o:spid="_x0000_s1026" style="position:absolute;margin-left:14.25pt;margin-top:0;width:.75pt;height:.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BUFuAY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8320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151" name="Rectangle 115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903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C4404F8" id="Rectangle 1151" o:spid="_x0000_s1026" style="position:absolute;margin-left:14.25pt;margin-top:0;width:.75pt;height:.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Bb/6mJ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6204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35" name="Rectangle 123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1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B7568DC" id="Rectangle 1235" o:spid="_x0000_s1026" style="position:absolute;margin-left:14.25pt;margin-top:0;width:.75pt;height:.7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DLpG71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7331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47" name="Rectangle 124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D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17DCFDB" id="Rectangle 1247" o:spid="_x0000_s1026" style="position:absolute;margin-left:14.25pt;margin-top:0;width:.75pt;height:.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ClhEw9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8457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59" name="Rectangle 125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9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AD8EC7" id="Rectangle 1259" o:spid="_x0000_s1026" style="position:absolute;margin-left:14.25pt;margin-top:0;width:.75pt;height:.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A/Nh6o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9584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71" name="Rectangle 127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5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0BC199B" id="Rectangle 1271" o:spid="_x0000_s1026" style="position:absolute;margin-left:14.25pt;margin-top:0;width:.75pt;height:.7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DfzfQT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0710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83" name="Rectangle 128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1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B1CC7A9" id="Rectangle 1283" o:spid="_x0000_s1026" style="position:absolute;margin-left:14.25pt;margin-top:0;width:.75pt;height:.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BvyJCO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1836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295" name="Rectangle 129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D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2214873" id="Rectangle 1295" o:spid="_x0000_s1026" style="position:absolute;margin-left:14.25pt;margin-top:0;width:.75pt;height:.7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BCi8FY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2963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07" name="Rectangle 130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9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45DC74" id="Rectangle 1307" o:spid="_x0000_s1026" style="position:absolute;margin-left:14.25pt;margin-top:0;width:.75pt;height:.7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DEg6yA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4089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19" name="Rectangle 131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5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E61D382" id="Rectangle 1319" o:spid="_x0000_s1026" style="position:absolute;margin-left:14.25pt;margin-top:0;width:.75pt;height:.7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BeMf4V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5216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31" name="Rectangle 133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1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6804BC2" id="Rectangle 1331" o:spid="_x0000_s1026" style="position:absolute;margin-left:14.25pt;margin-top:0;width:.75pt;height:.7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C+yhSu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6342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43" name="Rectangle 134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D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731942F" id="Rectangle 1343" o:spid="_x0000_s1026" style="position:absolute;margin-left:14.25pt;margin-top:0;width:.75pt;height:.7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DQ6jZm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7468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55" name="Rectangle 135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9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F2F91D9" id="Rectangle 1355" o:spid="_x0000_s1026" style="position:absolute;margin-left:14.25pt;margin-top:0;width:.75pt;height:.7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D9qWew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8595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367" name="Rectangle 136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5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8BA7A28" id="Rectangle 1367" o:spid="_x0000_s1026" style="position:absolute;margin-left:14.25pt;margin-top:0;width:.75pt;height:.7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B8m+ZS7AEAAB8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2483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088" name="Rectangle 108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2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974F740" id="Rectangle 1088" o:spid="_x0000_s1026" style="position:absolute;margin-left:9.75pt;margin-top:0;width:.75pt;height:.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AWtqob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3609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100" name="Rectangle 110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A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43FCA3F" id="Rectangle 1100" o:spid="_x0000_s1026" style="position:absolute;margin-left:9.75pt;margin-top:0;width:.75pt;height:.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" filled="f" stroked="f"/>
                  </w:pict>
                </mc:Fallback>
              </mc:AlternateContent>
            </w:r>
            <w:r w:rsidRPr="0049005B">
              <w:rPr>
                <w:noProof/>
                <w:lang w:eastAsia="el-GR"/>
              </w:rPr>
              <mc:AlternateContent>
                <mc:Choice Requires="wps">
                  <w:drawing>
                    <wp:anchor distT="0" distB="0" distL="114300" distR="114300" simplePos="0" relativeHeight="25204736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112" name="Rectangle 111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6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C101EE" id="Rectangle 1112" o:spid="_x0000_s1026" style="position:absolute;margin-left:9.75pt;margin-top:0;width:.75pt;height:.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" filled="f" stroked="f"/>
                  </w:pict>
                </mc:Fallback>
              </mc:AlternateContent>
            </w:r>
            <w:r w:rsidRPr="0049005B">
              <w:rPr>
                <w:noProof/>
                <w:lang w:eastAsia="el-GR"/>
              </w:rPr>
              <mc:AlternateContent>
                <mc:Choice Requires="wps">
                  <w:drawing>
                    <wp:anchor distT="0" distB="0" distL="114300" distR="114300" simplePos="0" relativeHeight="25205862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124" name="Rectangle 112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2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D114F0C" id="Rectangle 1124" o:spid="_x0000_s1026" style="position:absolute;margin-left:9.75pt;margin-top:0;width:.75pt;height:.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BdBnyu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6988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136" name="Rectangle 113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A03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8D65123" id="Rectangle 1136" o:spid="_x0000_s1026" style="position:absolute;margin-left:9.75pt;margin-top:0;width:.75pt;height:.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CLPhS0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08115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148" name="Rectangle 114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603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9D4FFAD" id="Rectangle 1148" o:spid="_x0000_s1026" style="position:absolute;margin-left:9.75pt;margin-top:0;width:.75pt;height:.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CplAzz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6000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232" name="Rectangle 123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E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6204AAC" id="Rectangle 1232" o:spid="_x0000_s1026" style="position:absolute;margin-left:9.75pt;margin-top:0;width:.75pt;height:.7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CjfZka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7126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244" name="Rectangle 124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A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00044FA" id="Rectangle 1244" o:spid="_x0000_s1026" style="position:absolute;margin-left:9.75pt;margin-top:0;width:.75pt;height:.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A2JoIe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8252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256" name="Rectangle 125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6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D3BE67A" id="Rectangle 1256" o:spid="_x0000_s1026" style="position:absolute;margin-left:9.75pt;margin-top:0;width:.75pt;height:.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DgHuoE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19379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268" name="Rectangle 126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2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A79D809" id="Rectangle 1268" o:spid="_x0000_s1026" style="position:absolute;margin-left:9.75pt;margin-top:0;width:.75pt;height:.7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" filled="f" stroked="f"/>
                  </w:pict>
                </mc:Fallback>
              </mc:AlternateContent>
            </w:r>
            <w:r w:rsidRPr="0049005B">
              <w:rPr>
                <w:noProof/>
                <w:lang w:eastAsia="el-GR"/>
              </w:rPr>
              <mc:AlternateContent>
                <mc:Choice Requires="wps">
                  <w:drawing>
                    <wp:anchor distT="0" distB="0" distL="114300" distR="114300" simplePos="0" relativeHeight="25220505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280" name="Rectangle 128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E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7605B6E" id="Rectangle 1280" o:spid="_x0000_s1026" style="position:absolute;margin-left:9.75pt;margin-top:0;width:.75pt;height:.7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D8al6t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1632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292" name="Rectangle 129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A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D0C768A" id="Rectangle 1292" o:spid="_x0000_s1026" style="position:absolute;margin-left:9.75pt;margin-top:0;width:.75pt;height:.7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AqUja3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2758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04" name="Rectangle 130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6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288842C" id="Rectangle 1304" o:spid="_x0000_s1026" style="position:absolute;margin-left:9.75pt;margin-top:0;width:.75pt;height:.7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BXIWKj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3884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16" name="Rectangle 131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2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EFB68AE" id="Rectangle 1316" o:spid="_x0000_s1026" style="position:absolute;margin-left:9.75pt;margin-top:0;width:.75pt;height:.7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CBGQq5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5011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28" name="Rectangle 132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E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45CFF19" id="Rectangle 1328" o:spid="_x0000_s1026" style="position:absolute;margin-left:9.75pt;margin-top:0;width:.75pt;height:.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BMobHU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6137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40" name="Rectangle 134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A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1B43784" id="Rectangle 1340" o:spid="_x0000_s1026" style="position:absolute;margin-left:9.75pt;margin-top:0;width:.75pt;height:.7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BDSPhF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7264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52" name="Rectangle 135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6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9C4CE90" id="Rectangle 1352" o:spid="_x0000_s1026" style="position:absolute;margin-left:9.75pt;margin-top:0;width:.75pt;height:.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CVcJBf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228390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364" name="Rectangle 136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2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9A85012" id="Rectangle 1364" o:spid="_x0000_s1026" style="position:absolute;margin-left:9.75pt;margin-top:0;width:.75pt;height:.7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DvOShx7AEAAB8EAAAOAAAAAAAAAAAAAAAAAC4CAABkcnMvZTJvRG9jLnht&#10;bFBLAQItABQABgAIAAAAIQCHARZM2wAAAAQBAAAPAAAAAAAAAAAAAAAAAEYEAABkcnMvZG93bnJl&#10;di54bWxQSwUGAAAAAAQABADzAAAATgUAAAAA&#10;" filled="f" stroked="f"/>
                  </w:pict>
                </mc:Fallback>
              </mc:AlternateContent>
            </w:r>
            <w:r w:rsidRPr="0049005B">
              <w:rPr>
                <w:noProof/>
                <w:lang w:eastAsia="el-GR"/>
              </w:rPr>
              <w:drawing>
                <wp:anchor distT="0" distB="0" distL="114300" distR="114300" simplePos="0" relativeHeight="252019712" behindDoc="0" locked="0" layoutInCell="1" allowOverlap="1">
                  <wp:simplePos x="0" y="0"/>
                  <wp:positionH relativeFrom="column">
                    <wp:posOffset>19050</wp:posOffset>
                  </wp:positionH>
                  <wp:positionV relativeFrom="paragraph">
                    <wp:posOffset>0</wp:posOffset>
                  </wp:positionV>
                  <wp:extent cx="9525" cy="9525"/>
                  <wp:effectExtent l="0" t="0" r="0" b="0"/>
                  <wp:wrapNone/>
                  <wp:docPr id="1083" name="Picture 1083"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D020000}"/>
                      </a:ext>
                    </a:extLst>
                  </wp:docPr>
                  <wp:cNvGraphicFramePr/>
                  <a:graphic xmlns:a="http://schemas.openxmlformats.org/drawingml/2006/main">
                    <a:graphicData uri="http://schemas.openxmlformats.org/drawingml/2006/picture">
                      <pic:pic xmlns:pic="http://schemas.openxmlformats.org/drawingml/2006/picture">
                        <pic:nvPicPr>
                          <pic:cNvPr id="1083"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D02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30976" behindDoc="0" locked="0" layoutInCell="1" allowOverlap="1">
                  <wp:simplePos x="0" y="0"/>
                  <wp:positionH relativeFrom="column">
                    <wp:posOffset>19050</wp:posOffset>
                  </wp:positionH>
                  <wp:positionV relativeFrom="paragraph">
                    <wp:posOffset>0</wp:posOffset>
                  </wp:positionV>
                  <wp:extent cx="9525" cy="9525"/>
                  <wp:effectExtent l="0" t="0" r="0" b="0"/>
                  <wp:wrapNone/>
                  <wp:docPr id="1095" name="Picture 1095"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5020000}"/>
                      </a:ext>
                    </a:extLst>
                  </wp:docPr>
                  <wp:cNvGraphicFramePr/>
                  <a:graphic xmlns:a="http://schemas.openxmlformats.org/drawingml/2006/main">
                    <a:graphicData uri="http://schemas.openxmlformats.org/drawingml/2006/picture">
                      <pic:pic xmlns:pic="http://schemas.openxmlformats.org/drawingml/2006/picture">
                        <pic:nvPicPr>
                          <pic:cNvPr id="1095"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502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42240" behindDoc="0" locked="0" layoutInCell="1" allowOverlap="1">
                  <wp:simplePos x="0" y="0"/>
                  <wp:positionH relativeFrom="column">
                    <wp:posOffset>19050</wp:posOffset>
                  </wp:positionH>
                  <wp:positionV relativeFrom="paragraph">
                    <wp:posOffset>0</wp:posOffset>
                  </wp:positionV>
                  <wp:extent cx="9525" cy="9525"/>
                  <wp:effectExtent l="0" t="0" r="0" b="0"/>
                  <wp:wrapNone/>
                  <wp:docPr id="1107" name="Picture 1107"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1020000}"/>
                      </a:ext>
                    </a:extLst>
                  </wp:docPr>
                  <wp:cNvGraphicFramePr/>
                  <a:graphic xmlns:a="http://schemas.openxmlformats.org/drawingml/2006/main">
                    <a:graphicData uri="http://schemas.openxmlformats.org/drawingml/2006/picture">
                      <pic:pic xmlns:pic="http://schemas.openxmlformats.org/drawingml/2006/picture">
                        <pic:nvPicPr>
                          <pic:cNvPr id="1107"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102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53504" behindDoc="0" locked="0" layoutInCell="1" allowOverlap="1">
                  <wp:simplePos x="0" y="0"/>
                  <wp:positionH relativeFrom="column">
                    <wp:posOffset>19050</wp:posOffset>
                  </wp:positionH>
                  <wp:positionV relativeFrom="paragraph">
                    <wp:posOffset>0</wp:posOffset>
                  </wp:positionV>
                  <wp:extent cx="9525" cy="9525"/>
                  <wp:effectExtent l="0" t="0" r="0" b="0"/>
                  <wp:wrapNone/>
                  <wp:docPr id="1119" name="Picture 1119"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D020000}"/>
                      </a:ext>
                    </a:extLst>
                  </wp:docPr>
                  <wp:cNvGraphicFramePr/>
                  <a:graphic xmlns:a="http://schemas.openxmlformats.org/drawingml/2006/main">
                    <a:graphicData uri="http://schemas.openxmlformats.org/drawingml/2006/picture">
                      <pic:pic xmlns:pic="http://schemas.openxmlformats.org/drawingml/2006/picture">
                        <pic:nvPicPr>
                          <pic:cNvPr id="1119"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D02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64768" behindDoc="0" locked="0" layoutInCell="1" allowOverlap="1">
                  <wp:simplePos x="0" y="0"/>
                  <wp:positionH relativeFrom="column">
                    <wp:posOffset>19050</wp:posOffset>
                  </wp:positionH>
                  <wp:positionV relativeFrom="paragraph">
                    <wp:posOffset>0</wp:posOffset>
                  </wp:positionV>
                  <wp:extent cx="9525" cy="9525"/>
                  <wp:effectExtent l="0" t="0" r="0" b="0"/>
                  <wp:wrapNone/>
                  <wp:docPr id="1131" name="Picture 1131"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5030000}"/>
                      </a:ext>
                    </a:extLst>
                  </wp:docPr>
                  <wp:cNvGraphicFramePr/>
                  <a:graphic xmlns:a="http://schemas.openxmlformats.org/drawingml/2006/main">
                    <a:graphicData uri="http://schemas.openxmlformats.org/drawingml/2006/picture">
                      <pic:pic xmlns:pic="http://schemas.openxmlformats.org/drawingml/2006/picture">
                        <pic:nvPicPr>
                          <pic:cNvPr id="1131"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503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076032" behindDoc="0" locked="0" layoutInCell="1" allowOverlap="1">
                  <wp:simplePos x="0" y="0"/>
                  <wp:positionH relativeFrom="column">
                    <wp:posOffset>19050</wp:posOffset>
                  </wp:positionH>
                  <wp:positionV relativeFrom="paragraph">
                    <wp:posOffset>0</wp:posOffset>
                  </wp:positionV>
                  <wp:extent cx="9525" cy="9525"/>
                  <wp:effectExtent l="0" t="0" r="0" b="0"/>
                  <wp:wrapNone/>
                  <wp:docPr id="1143" name="Picture 1143"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1030000}"/>
                      </a:ext>
                    </a:extLst>
                  </wp:docPr>
                  <wp:cNvGraphicFramePr/>
                  <a:graphic xmlns:a="http://schemas.openxmlformats.org/drawingml/2006/main">
                    <a:graphicData uri="http://schemas.openxmlformats.org/drawingml/2006/picture">
                      <pic:pic xmlns:pic="http://schemas.openxmlformats.org/drawingml/2006/picture">
                        <pic:nvPicPr>
                          <pic:cNvPr id="1143"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103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54880" behindDoc="0" locked="0" layoutInCell="1" allowOverlap="1">
                  <wp:simplePos x="0" y="0"/>
                  <wp:positionH relativeFrom="column">
                    <wp:posOffset>19050</wp:posOffset>
                  </wp:positionH>
                  <wp:positionV relativeFrom="paragraph">
                    <wp:posOffset>0</wp:posOffset>
                  </wp:positionV>
                  <wp:extent cx="9525" cy="9525"/>
                  <wp:effectExtent l="0" t="0" r="0" b="0"/>
                  <wp:wrapNone/>
                  <wp:docPr id="1227" name="Picture 1227"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9040000}"/>
                      </a:ext>
                    </a:extLst>
                  </wp:docPr>
                  <wp:cNvGraphicFramePr/>
                  <a:graphic xmlns:a="http://schemas.openxmlformats.org/drawingml/2006/main">
                    <a:graphicData uri="http://schemas.openxmlformats.org/drawingml/2006/picture">
                      <pic:pic xmlns:pic="http://schemas.openxmlformats.org/drawingml/2006/picture">
                        <pic:nvPicPr>
                          <pic:cNvPr id="1227"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904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66144" behindDoc="0" locked="0" layoutInCell="1" allowOverlap="1">
                  <wp:simplePos x="0" y="0"/>
                  <wp:positionH relativeFrom="column">
                    <wp:posOffset>19050</wp:posOffset>
                  </wp:positionH>
                  <wp:positionV relativeFrom="paragraph">
                    <wp:posOffset>0</wp:posOffset>
                  </wp:positionV>
                  <wp:extent cx="9525" cy="9525"/>
                  <wp:effectExtent l="0" t="0" r="0" b="0"/>
                  <wp:wrapNone/>
                  <wp:docPr id="1239" name="Picture 1239"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5040000}"/>
                      </a:ext>
                    </a:extLst>
                  </wp:docPr>
                  <wp:cNvGraphicFramePr/>
                  <a:graphic xmlns:a="http://schemas.openxmlformats.org/drawingml/2006/main">
                    <a:graphicData uri="http://schemas.openxmlformats.org/drawingml/2006/picture">
                      <pic:pic xmlns:pic="http://schemas.openxmlformats.org/drawingml/2006/picture">
                        <pic:nvPicPr>
                          <pic:cNvPr id="1239"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504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77408" behindDoc="0" locked="0" layoutInCell="1" allowOverlap="1">
                  <wp:simplePos x="0" y="0"/>
                  <wp:positionH relativeFrom="column">
                    <wp:posOffset>19050</wp:posOffset>
                  </wp:positionH>
                  <wp:positionV relativeFrom="paragraph">
                    <wp:posOffset>0</wp:posOffset>
                  </wp:positionV>
                  <wp:extent cx="9525" cy="9525"/>
                  <wp:effectExtent l="0" t="0" r="0" b="0"/>
                  <wp:wrapNone/>
                  <wp:docPr id="1251" name="Picture 1251"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1040000}"/>
                      </a:ext>
                    </a:extLst>
                  </wp:docPr>
                  <wp:cNvGraphicFramePr/>
                  <a:graphic xmlns:a="http://schemas.openxmlformats.org/drawingml/2006/main">
                    <a:graphicData uri="http://schemas.openxmlformats.org/drawingml/2006/picture">
                      <pic:pic xmlns:pic="http://schemas.openxmlformats.org/drawingml/2006/picture">
                        <pic:nvPicPr>
                          <pic:cNvPr id="1251"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104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88672" behindDoc="0" locked="0" layoutInCell="1" allowOverlap="1">
                  <wp:simplePos x="0" y="0"/>
                  <wp:positionH relativeFrom="column">
                    <wp:posOffset>19050</wp:posOffset>
                  </wp:positionH>
                  <wp:positionV relativeFrom="paragraph">
                    <wp:posOffset>0</wp:posOffset>
                  </wp:positionV>
                  <wp:extent cx="9525" cy="9525"/>
                  <wp:effectExtent l="0" t="0" r="0" b="0"/>
                  <wp:wrapNone/>
                  <wp:docPr id="1263" name="Picture 1263"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D040000}"/>
                      </a:ext>
                    </a:extLst>
                  </wp:docPr>
                  <wp:cNvGraphicFramePr/>
                  <a:graphic xmlns:a="http://schemas.openxmlformats.org/drawingml/2006/main">
                    <a:graphicData uri="http://schemas.openxmlformats.org/drawingml/2006/picture">
                      <pic:pic xmlns:pic="http://schemas.openxmlformats.org/drawingml/2006/picture">
                        <pic:nvPicPr>
                          <pic:cNvPr id="1263"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D04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199936" behindDoc="0" locked="0" layoutInCell="1" allowOverlap="1">
                  <wp:simplePos x="0" y="0"/>
                  <wp:positionH relativeFrom="column">
                    <wp:posOffset>19050</wp:posOffset>
                  </wp:positionH>
                  <wp:positionV relativeFrom="paragraph">
                    <wp:posOffset>0</wp:posOffset>
                  </wp:positionV>
                  <wp:extent cx="9525" cy="9525"/>
                  <wp:effectExtent l="0" t="0" r="0" b="0"/>
                  <wp:wrapNone/>
                  <wp:docPr id="1275" name="Picture 1275"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9040000}"/>
                      </a:ext>
                    </a:extLst>
                  </wp:docPr>
                  <wp:cNvGraphicFramePr/>
                  <a:graphic xmlns:a="http://schemas.openxmlformats.org/drawingml/2006/main">
                    <a:graphicData uri="http://schemas.openxmlformats.org/drawingml/2006/picture">
                      <pic:pic xmlns:pic="http://schemas.openxmlformats.org/drawingml/2006/picture">
                        <pic:nvPicPr>
                          <pic:cNvPr id="1275"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904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11200" behindDoc="0" locked="0" layoutInCell="1" allowOverlap="1">
                  <wp:simplePos x="0" y="0"/>
                  <wp:positionH relativeFrom="column">
                    <wp:posOffset>19050</wp:posOffset>
                  </wp:positionH>
                  <wp:positionV relativeFrom="paragraph">
                    <wp:posOffset>0</wp:posOffset>
                  </wp:positionV>
                  <wp:extent cx="9525" cy="9525"/>
                  <wp:effectExtent l="0" t="0" r="0" b="0"/>
                  <wp:wrapNone/>
                  <wp:docPr id="1287" name="Picture 1287"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5040000}"/>
                      </a:ext>
                    </a:extLst>
                  </wp:docPr>
                  <wp:cNvGraphicFramePr/>
                  <a:graphic xmlns:a="http://schemas.openxmlformats.org/drawingml/2006/main">
                    <a:graphicData uri="http://schemas.openxmlformats.org/drawingml/2006/picture">
                      <pic:pic xmlns:pic="http://schemas.openxmlformats.org/drawingml/2006/picture">
                        <pic:nvPicPr>
                          <pic:cNvPr id="1287"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504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22464" behindDoc="0" locked="0" layoutInCell="1" allowOverlap="1">
                  <wp:simplePos x="0" y="0"/>
                  <wp:positionH relativeFrom="column">
                    <wp:posOffset>19050</wp:posOffset>
                  </wp:positionH>
                  <wp:positionV relativeFrom="paragraph">
                    <wp:posOffset>0</wp:posOffset>
                  </wp:positionV>
                  <wp:extent cx="9525" cy="9525"/>
                  <wp:effectExtent l="0" t="0" r="0" b="0"/>
                  <wp:wrapNone/>
                  <wp:docPr id="1299" name="Picture 1299"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1040000}"/>
                      </a:ext>
                    </a:extLst>
                  </wp:docPr>
                  <wp:cNvGraphicFramePr/>
                  <a:graphic xmlns:a="http://schemas.openxmlformats.org/drawingml/2006/main">
                    <a:graphicData uri="http://schemas.openxmlformats.org/drawingml/2006/picture">
                      <pic:pic xmlns:pic="http://schemas.openxmlformats.org/drawingml/2006/picture">
                        <pic:nvPicPr>
                          <pic:cNvPr id="1299"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104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33728" behindDoc="0" locked="0" layoutInCell="1" allowOverlap="1">
                  <wp:simplePos x="0" y="0"/>
                  <wp:positionH relativeFrom="column">
                    <wp:posOffset>19050</wp:posOffset>
                  </wp:positionH>
                  <wp:positionV relativeFrom="paragraph">
                    <wp:posOffset>0</wp:posOffset>
                  </wp:positionV>
                  <wp:extent cx="9525" cy="9525"/>
                  <wp:effectExtent l="0" t="0" r="0" b="0"/>
                  <wp:wrapNone/>
                  <wp:docPr id="1311" name="Picture 1311"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D040000}"/>
                      </a:ext>
                    </a:extLst>
                  </wp:docPr>
                  <wp:cNvGraphicFramePr/>
                  <a:graphic xmlns:a="http://schemas.openxmlformats.org/drawingml/2006/main">
                    <a:graphicData uri="http://schemas.openxmlformats.org/drawingml/2006/picture">
                      <pic:pic xmlns:pic="http://schemas.openxmlformats.org/drawingml/2006/picture">
                        <pic:nvPicPr>
                          <pic:cNvPr id="1311"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D04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44992" behindDoc="0" locked="0" layoutInCell="1" allowOverlap="1">
                  <wp:simplePos x="0" y="0"/>
                  <wp:positionH relativeFrom="column">
                    <wp:posOffset>19050</wp:posOffset>
                  </wp:positionH>
                  <wp:positionV relativeFrom="paragraph">
                    <wp:posOffset>0</wp:posOffset>
                  </wp:positionV>
                  <wp:extent cx="9525" cy="9525"/>
                  <wp:effectExtent l="0" t="0" r="0" b="0"/>
                  <wp:wrapNone/>
                  <wp:docPr id="1323" name="Picture 1323"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9040000}"/>
                      </a:ext>
                    </a:extLst>
                  </wp:docPr>
                  <wp:cNvGraphicFramePr/>
                  <a:graphic xmlns:a="http://schemas.openxmlformats.org/drawingml/2006/main">
                    <a:graphicData uri="http://schemas.openxmlformats.org/drawingml/2006/picture">
                      <pic:pic xmlns:pic="http://schemas.openxmlformats.org/drawingml/2006/picture">
                        <pic:nvPicPr>
                          <pic:cNvPr id="1323"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904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56256" behindDoc="0" locked="0" layoutInCell="1" allowOverlap="1">
                  <wp:simplePos x="0" y="0"/>
                  <wp:positionH relativeFrom="column">
                    <wp:posOffset>19050</wp:posOffset>
                  </wp:positionH>
                  <wp:positionV relativeFrom="paragraph">
                    <wp:posOffset>0</wp:posOffset>
                  </wp:positionV>
                  <wp:extent cx="9525" cy="9525"/>
                  <wp:effectExtent l="0" t="0" r="0" b="0"/>
                  <wp:wrapNone/>
                  <wp:docPr id="1335" name="Picture 1335"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5040000}"/>
                      </a:ext>
                    </a:extLst>
                  </wp:docPr>
                  <wp:cNvGraphicFramePr/>
                  <a:graphic xmlns:a="http://schemas.openxmlformats.org/drawingml/2006/main">
                    <a:graphicData uri="http://schemas.openxmlformats.org/drawingml/2006/picture">
                      <pic:pic xmlns:pic="http://schemas.openxmlformats.org/drawingml/2006/picture">
                        <pic:nvPicPr>
                          <pic:cNvPr id="1335"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504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67520" behindDoc="0" locked="0" layoutInCell="1" allowOverlap="1">
                  <wp:simplePos x="0" y="0"/>
                  <wp:positionH relativeFrom="column">
                    <wp:posOffset>19050</wp:posOffset>
                  </wp:positionH>
                  <wp:positionV relativeFrom="paragraph">
                    <wp:posOffset>0</wp:posOffset>
                  </wp:positionV>
                  <wp:extent cx="9525" cy="9525"/>
                  <wp:effectExtent l="0" t="0" r="0" b="0"/>
                  <wp:wrapNone/>
                  <wp:docPr id="1347" name="Picture 1347"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1040000}"/>
                      </a:ext>
                    </a:extLst>
                  </wp:docPr>
                  <wp:cNvGraphicFramePr/>
                  <a:graphic xmlns:a="http://schemas.openxmlformats.org/drawingml/2006/main">
                    <a:graphicData uri="http://schemas.openxmlformats.org/drawingml/2006/picture">
                      <pic:pic xmlns:pic="http://schemas.openxmlformats.org/drawingml/2006/picture">
                        <pic:nvPicPr>
                          <pic:cNvPr id="1347"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104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2278784" behindDoc="0" locked="0" layoutInCell="1" allowOverlap="1">
                  <wp:simplePos x="0" y="0"/>
                  <wp:positionH relativeFrom="column">
                    <wp:posOffset>19050</wp:posOffset>
                  </wp:positionH>
                  <wp:positionV relativeFrom="paragraph">
                    <wp:posOffset>0</wp:posOffset>
                  </wp:positionV>
                  <wp:extent cx="9525" cy="9525"/>
                  <wp:effectExtent l="0" t="0" r="0" b="0"/>
                  <wp:wrapNone/>
                  <wp:docPr id="1359" name="Picture 1359"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D040000}"/>
                      </a:ext>
                    </a:extLst>
                  </wp:docPr>
                  <wp:cNvGraphicFramePr/>
                  <a:graphic xmlns:a="http://schemas.openxmlformats.org/drawingml/2006/main">
                    <a:graphicData uri="http://schemas.openxmlformats.org/drawingml/2006/picture">
                      <pic:pic xmlns:pic="http://schemas.openxmlformats.org/drawingml/2006/picture">
                        <pic:nvPicPr>
                          <pic:cNvPr id="1359"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D040000}"/>
                              </a:ext>
                            </a:extLst>
                          </pic:cNvPr>
                          <pic:cNvPicPr/>
                        </pic:nvPicPr>
                        <pic:blipFill>
                          <a:blip r:embed="rId9"/>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220"/>
            </w:tblGrid>
            <w:tr w:rsidR="0049005B" w:rsidRPr="0049005B" w:rsidTr="0049005B">
              <w:trPr>
                <w:trHeight w:val="600"/>
                <w:tblCellSpacing w:w="0" w:type="dxa"/>
              </w:trPr>
              <w:tc>
                <w:tcPr>
                  <w:tcW w:w="9220" w:type="dxa"/>
                  <w:tcBorders>
                    <w:top w:val="nil"/>
                    <w:left w:val="nil"/>
                    <w:bottom w:val="single" w:sz="4" w:space="0" w:color="auto"/>
                    <w:right w:val="single" w:sz="4" w:space="0" w:color="auto"/>
                  </w:tcBorders>
                  <w:shd w:val="clear" w:color="auto" w:fill="auto"/>
                  <w:vAlign w:val="center"/>
                  <w:hideMark/>
                </w:tcPr>
                <w:p w:rsidR="0049005B" w:rsidRPr="0049005B" w:rsidRDefault="0049005B" w:rsidP="0049005B">
                  <w:r w:rsidRPr="0049005B">
                    <w:t>Κρικοφόροι στυλεοί 10μl,πλαστικοί, χρώματος μπλε για εμβολιασμό βακτηριακών αποικιών.Αποστειρωμένοι ανα 10τμχ. Συσκευασία 1000τμχ.</w:t>
                  </w:r>
                </w:p>
              </w:tc>
            </w:tr>
          </w:tbl>
          <w:p w:rsidR="0049005B" w:rsidRPr="0049005B" w:rsidRDefault="0049005B" w:rsidP="0049005B"/>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noWrap/>
            <w:hideMark/>
          </w:tcPr>
          <w:p w:rsidR="0049005B" w:rsidRPr="0049005B" w:rsidRDefault="0049005B" w:rsidP="0049005B">
            <w:r w:rsidRPr="0049005B">
              <w:rPr>
                <w:noProof/>
                <w:lang w:eastAsia="el-GR"/>
              </w:rPr>
              <w:drawing>
                <wp:anchor distT="0" distB="0" distL="114300" distR="114300" simplePos="0" relativeHeight="252018688" behindDoc="0" locked="0" layoutInCell="1" allowOverlap="1">
                  <wp:simplePos x="0" y="0"/>
                  <wp:positionH relativeFrom="column">
                    <wp:posOffset>333375</wp:posOffset>
                  </wp:positionH>
                  <wp:positionV relativeFrom="paragraph">
                    <wp:posOffset>466725</wp:posOffset>
                  </wp:positionV>
                  <wp:extent cx="9525" cy="9525"/>
                  <wp:effectExtent l="0" t="0" r="0" b="0"/>
                  <wp:wrapNone/>
                  <wp:docPr id="1082" name="Picture 1082"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C020000}"/>
                      </a:ext>
                    </a:extLst>
                  </wp:docPr>
                  <wp:cNvGraphicFramePr/>
                  <a:graphic xmlns:a="http://schemas.openxmlformats.org/drawingml/2006/main">
                    <a:graphicData uri="http://schemas.openxmlformats.org/drawingml/2006/picture">
                      <pic:pic xmlns:pic="http://schemas.openxmlformats.org/drawingml/2006/picture">
                        <pic:nvPicPr>
                          <pic:cNvPr id="1082"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C020000}"/>
                              </a:ext>
                            </a:extLst>
                          </pic:cNvPr>
                          <pic:cNvPicPr/>
                        </pic:nvPicPr>
                        <pic:blipFill>
                          <a:blip r:embed="rId4"/>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p>
          <w:p w:rsidR="0049005B" w:rsidRPr="0049005B" w:rsidRDefault="0049005B" w:rsidP="0049005B">
            <w:r w:rsidRPr="0049005B">
              <w:t>119</w:t>
            </w:r>
          </w:p>
        </w:tc>
        <w:tc>
          <w:tcPr>
            <w:tcW w:w="2734" w:type="pct"/>
            <w:shd w:val="clear" w:color="auto" w:fill="auto"/>
            <w:noWrap/>
            <w:hideMark/>
          </w:tcPr>
          <w:p w:rsidR="0049005B" w:rsidRPr="0049005B" w:rsidRDefault="0049005B" w:rsidP="0049005B">
            <w:r w:rsidRPr="0049005B">
              <w:rPr>
                <w:noProof/>
                <w:lang w:eastAsia="el-G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686" name="Picture 686"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686"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2000000}"/>
                              </a:ext>
                            </a:extLst>
                          </pic:cNvPr>
                          <pic:cNvPicPr/>
                        </pic:nvPicPr>
                        <pic:blipFill>
                          <a:blip r:embed="rId4"/>
                          <a:stretch/>
                        </pic:blipFill>
                        <pic:spPr>
                          <a:xfrm>
                            <a:off x="0" y="0"/>
                            <a:ext cx="288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698" name="Picture 698"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5000000}"/>
                      </a:ext>
                    </a:extLst>
                  </wp:docPr>
                  <wp:cNvGraphicFramePr/>
                  <a:graphic xmlns:a="http://schemas.openxmlformats.org/drawingml/2006/main">
                    <a:graphicData uri="http://schemas.openxmlformats.org/drawingml/2006/picture">
                      <pic:pic xmlns:pic="http://schemas.openxmlformats.org/drawingml/2006/picture">
                        <pic:nvPicPr>
                          <pic:cNvPr id="698"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5000000}"/>
                              </a:ext>
                            </a:extLst>
                          </pic:cNvPr>
                          <pic:cNvPicPr/>
                        </pic:nvPicPr>
                        <pic:blipFill>
                          <a:blip r:embed="rId4"/>
                          <a:stretch/>
                        </pic:blipFill>
                        <pic:spPr>
                          <a:xfrm>
                            <a:off x="0" y="0"/>
                            <a:ext cx="2880" cy="93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710" name="Picture 710"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D000000}"/>
                      </a:ext>
                    </a:extLst>
                  </wp:docPr>
                  <wp:cNvGraphicFramePr/>
                  <a:graphic xmlns:a="http://schemas.openxmlformats.org/drawingml/2006/main">
                    <a:graphicData uri="http://schemas.openxmlformats.org/drawingml/2006/picture">
                      <pic:pic xmlns:pic="http://schemas.openxmlformats.org/drawingml/2006/picture">
                        <pic:nvPicPr>
                          <pic:cNvPr id="710"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D000000}"/>
                              </a:ext>
                            </a:extLst>
                          </pic:cNvPr>
                          <pic:cNvPicPr/>
                        </pic:nvPicPr>
                        <pic:blipFill>
                          <a:blip r:embed="rId4"/>
                          <a:stretch/>
                        </pic:blipFill>
                        <pic:spPr>
                          <a:xfrm>
                            <a:off x="0" y="0"/>
                            <a:ext cx="2880" cy="129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61312" behindDoc="0" locked="0" layoutInCell="1" allowOverlap="1">
                  <wp:simplePos x="0" y="0"/>
                  <wp:positionH relativeFrom="column">
                    <wp:posOffset>76200</wp:posOffset>
                  </wp:positionH>
                  <wp:positionV relativeFrom="paragraph">
                    <wp:posOffset>0</wp:posOffset>
                  </wp:positionV>
                  <wp:extent cx="9525" cy="9525"/>
                  <wp:effectExtent l="0" t="0" r="0" b="0"/>
                  <wp:wrapNone/>
                  <wp:docPr id="690" name="Picture 690"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90"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6000000}"/>
                              </a:ext>
                            </a:extLst>
                          </pic:cNvPr>
                          <pic:cNvPicPr/>
                        </pic:nvPicPr>
                        <pic:blipFill>
                          <a:blip r:embed="rId7"/>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68480" behindDoc="0" locked="0" layoutInCell="1" allowOverlap="1">
                  <wp:simplePos x="0" y="0"/>
                  <wp:positionH relativeFrom="column">
                    <wp:posOffset>76200</wp:posOffset>
                  </wp:positionH>
                  <wp:positionV relativeFrom="paragraph">
                    <wp:posOffset>0</wp:posOffset>
                  </wp:positionV>
                  <wp:extent cx="9525" cy="9525"/>
                  <wp:effectExtent l="0" t="0" r="0" b="0"/>
                  <wp:wrapNone/>
                  <wp:docPr id="702" name="Picture 702"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9000000}"/>
                      </a:ext>
                    </a:extLst>
                  </wp:docPr>
                  <wp:cNvGraphicFramePr/>
                  <a:graphic xmlns:a="http://schemas.openxmlformats.org/drawingml/2006/main">
                    <a:graphicData uri="http://schemas.openxmlformats.org/drawingml/2006/picture">
                      <pic:pic xmlns:pic="http://schemas.openxmlformats.org/drawingml/2006/picture">
                        <pic:nvPicPr>
                          <pic:cNvPr id="702"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9000000}"/>
                              </a:ext>
                            </a:extLst>
                          </pic:cNvPr>
                          <pic:cNvPicPr/>
                        </pic:nvPicPr>
                        <pic:blipFill>
                          <a:blip r:embed="rId7"/>
                          <a:stretch/>
                        </pic:blipFill>
                        <pic:spPr>
                          <a:xfrm>
                            <a:off x="0" y="0"/>
                            <a:ext cx="3240" cy="93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75648" behindDoc="0" locked="0" layoutInCell="1" allowOverlap="1">
                  <wp:simplePos x="0" y="0"/>
                  <wp:positionH relativeFrom="column">
                    <wp:posOffset>76200</wp:posOffset>
                  </wp:positionH>
                  <wp:positionV relativeFrom="paragraph">
                    <wp:posOffset>0</wp:posOffset>
                  </wp:positionV>
                  <wp:extent cx="9525" cy="9525"/>
                  <wp:effectExtent l="0" t="0" r="0" b="0"/>
                  <wp:wrapNone/>
                  <wp:docPr id="714" name="Picture 714"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1000000}"/>
                      </a:ext>
                    </a:extLst>
                  </wp:docPr>
                  <wp:cNvGraphicFramePr/>
                  <a:graphic xmlns:a="http://schemas.openxmlformats.org/drawingml/2006/main">
                    <a:graphicData uri="http://schemas.openxmlformats.org/drawingml/2006/picture">
                      <pic:pic xmlns:pic="http://schemas.openxmlformats.org/drawingml/2006/picture">
                        <pic:nvPicPr>
                          <pic:cNvPr id="714"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1000000}"/>
                              </a:ext>
                            </a:extLst>
                          </pic:cNvPr>
                          <pic:cNvPicPr/>
                        </pic:nvPicPr>
                        <pic:blipFill>
                          <a:blip r:embed="rId7"/>
                          <a:stretch/>
                        </pic:blipFill>
                        <pic:spPr>
                          <a:xfrm>
                            <a:off x="0" y="0"/>
                            <a:ext cx="3240" cy="129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63360" behindDoc="0" locked="0" layoutInCell="1" allowOverlap="1">
                  <wp:simplePos x="0" y="0"/>
                  <wp:positionH relativeFrom="column">
                    <wp:posOffset>142875</wp:posOffset>
                  </wp:positionH>
                  <wp:positionV relativeFrom="paragraph">
                    <wp:posOffset>0</wp:posOffset>
                  </wp:positionV>
                  <wp:extent cx="0" cy="9525"/>
                  <wp:effectExtent l="0" t="0" r="0" b="0"/>
                  <wp:wrapNone/>
                  <wp:docPr id="693" name="Picture 693"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693"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9000000}"/>
                              </a:ext>
                            </a:extLst>
                          </pic:cNvPr>
                          <pic:cNvPicPr/>
                        </pic:nvPicPr>
                        <pic:blipFill>
                          <a:blip r:embed="rId8"/>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70528" behindDoc="0" locked="0" layoutInCell="1" allowOverlap="1">
                  <wp:simplePos x="0" y="0"/>
                  <wp:positionH relativeFrom="column">
                    <wp:posOffset>142875</wp:posOffset>
                  </wp:positionH>
                  <wp:positionV relativeFrom="paragraph">
                    <wp:posOffset>0</wp:posOffset>
                  </wp:positionV>
                  <wp:extent cx="0" cy="9525"/>
                  <wp:effectExtent l="0" t="0" r="0" b="0"/>
                  <wp:wrapNone/>
                  <wp:docPr id="705" name="Picture 705"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C000000}"/>
                      </a:ext>
                    </a:extLst>
                  </wp:docPr>
                  <wp:cNvGraphicFramePr/>
                  <a:graphic xmlns:a="http://schemas.openxmlformats.org/drawingml/2006/main">
                    <a:graphicData uri="http://schemas.openxmlformats.org/drawingml/2006/picture">
                      <pic:pic xmlns:pic="http://schemas.openxmlformats.org/drawingml/2006/picture">
                        <pic:nvPicPr>
                          <pic:cNvPr id="705"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C000000}"/>
                              </a:ext>
                            </a:extLst>
                          </pic:cNvPr>
                          <pic:cNvPicPr/>
                        </pic:nvPicPr>
                        <pic:blipFill>
                          <a:blip r:embed="rId8"/>
                          <a:stretch/>
                        </pic:blipFill>
                        <pic:spPr>
                          <a:xfrm>
                            <a:off x="0" y="0"/>
                            <a:ext cx="3240" cy="93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77696" behindDoc="0" locked="0" layoutInCell="1" allowOverlap="1">
                  <wp:simplePos x="0" y="0"/>
                  <wp:positionH relativeFrom="column">
                    <wp:posOffset>142875</wp:posOffset>
                  </wp:positionH>
                  <wp:positionV relativeFrom="paragraph">
                    <wp:posOffset>0</wp:posOffset>
                  </wp:positionV>
                  <wp:extent cx="0" cy="9525"/>
                  <wp:effectExtent l="0" t="0" r="0" b="0"/>
                  <wp:wrapNone/>
                  <wp:docPr id="717" name="Picture 717"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4000000}"/>
                      </a:ext>
                    </a:extLst>
                  </wp:docPr>
                  <wp:cNvGraphicFramePr/>
                  <a:graphic xmlns:a="http://schemas.openxmlformats.org/drawingml/2006/main">
                    <a:graphicData uri="http://schemas.openxmlformats.org/drawingml/2006/picture">
                      <pic:pic xmlns:pic="http://schemas.openxmlformats.org/drawingml/2006/picture">
                        <pic:nvPicPr>
                          <pic:cNvPr id="717"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4000000}"/>
                              </a:ext>
                            </a:extLst>
                          </pic:cNvPr>
                          <pic:cNvPicPr/>
                        </pic:nvPicPr>
                        <pic:blipFill>
                          <a:blip r:embed="rId8"/>
                          <a:stretch/>
                        </pic:blipFill>
                        <pic:spPr>
                          <a:xfrm>
                            <a:off x="0" y="0"/>
                            <a:ext cx="3240" cy="129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64384" behindDoc="0" locked="0" layoutInCell="1" allowOverlap="1">
                  <wp:simplePos x="0" y="0"/>
                  <wp:positionH relativeFrom="column">
                    <wp:posOffset>219075</wp:posOffset>
                  </wp:positionH>
                  <wp:positionV relativeFrom="paragraph">
                    <wp:posOffset>0</wp:posOffset>
                  </wp:positionV>
                  <wp:extent cx="9525" cy="9525"/>
                  <wp:effectExtent l="0" t="0" r="0" b="0"/>
                  <wp:wrapNone/>
                  <wp:docPr id="696" name="Picture 696"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696"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C000000}"/>
                              </a:ext>
                            </a:extLst>
                          </pic:cNvPr>
                          <pic:cNvPicPr/>
                        </pic:nvPicPr>
                        <pic:blipFill>
                          <a:blip r:embed="rId8"/>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6540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697" name="Picture 697"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697"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D000000}"/>
                              </a:ext>
                            </a:extLst>
                          </pic:cNvPr>
                          <pic:cNvPicPr/>
                        </pic:nvPicPr>
                        <pic:blipFill>
                          <a:blip r:embed="rId5"/>
                          <a:stretch/>
                        </pic:blipFill>
                        <pic:spPr>
                          <a:xfrm>
                            <a:off x="0" y="0"/>
                            <a:ext cx="2196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71552" behindDoc="0" locked="0" layoutInCell="1" allowOverlap="1">
                  <wp:simplePos x="0" y="0"/>
                  <wp:positionH relativeFrom="column">
                    <wp:posOffset>219075</wp:posOffset>
                  </wp:positionH>
                  <wp:positionV relativeFrom="paragraph">
                    <wp:posOffset>0</wp:posOffset>
                  </wp:positionV>
                  <wp:extent cx="9525" cy="9525"/>
                  <wp:effectExtent l="0" t="0" r="0" b="0"/>
                  <wp:wrapNone/>
                  <wp:docPr id="708" name="Picture 708"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F000000}"/>
                      </a:ext>
                    </a:extLst>
                  </wp:docPr>
                  <wp:cNvGraphicFramePr/>
                  <a:graphic xmlns:a="http://schemas.openxmlformats.org/drawingml/2006/main">
                    <a:graphicData uri="http://schemas.openxmlformats.org/drawingml/2006/picture">
                      <pic:pic xmlns:pic="http://schemas.openxmlformats.org/drawingml/2006/picture">
                        <pic:nvPicPr>
                          <pic:cNvPr id="708"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F000000}"/>
                              </a:ext>
                            </a:extLst>
                          </pic:cNvPr>
                          <pic:cNvPicPr/>
                        </pic:nvPicPr>
                        <pic:blipFill>
                          <a:blip r:embed="rId8"/>
                          <a:stretch/>
                        </pic:blipFill>
                        <pic:spPr>
                          <a:xfrm>
                            <a:off x="0" y="0"/>
                            <a:ext cx="3240" cy="93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7257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709" name="Picture 709"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0000000}"/>
                      </a:ext>
                    </a:extLst>
                  </wp:docPr>
                  <wp:cNvGraphicFramePr/>
                  <a:graphic xmlns:a="http://schemas.openxmlformats.org/drawingml/2006/main">
                    <a:graphicData uri="http://schemas.openxmlformats.org/drawingml/2006/picture">
                      <pic:pic xmlns:pic="http://schemas.openxmlformats.org/drawingml/2006/picture">
                        <pic:nvPicPr>
                          <pic:cNvPr id="709"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0000000}"/>
                              </a:ext>
                            </a:extLst>
                          </pic:cNvPr>
                          <pic:cNvPicPr/>
                        </pic:nvPicPr>
                        <pic:blipFill>
                          <a:blip r:embed="rId5"/>
                          <a:stretch/>
                        </pic:blipFill>
                        <pic:spPr>
                          <a:xfrm>
                            <a:off x="0" y="0"/>
                            <a:ext cx="21960" cy="93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78720" behindDoc="0" locked="0" layoutInCell="1" allowOverlap="1">
                  <wp:simplePos x="0" y="0"/>
                  <wp:positionH relativeFrom="column">
                    <wp:posOffset>219075</wp:posOffset>
                  </wp:positionH>
                  <wp:positionV relativeFrom="paragraph">
                    <wp:posOffset>0</wp:posOffset>
                  </wp:positionV>
                  <wp:extent cx="9525" cy="9525"/>
                  <wp:effectExtent l="0" t="0" r="0" b="0"/>
                  <wp:wrapNone/>
                  <wp:docPr id="720" name="Picture 720"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7000000}"/>
                      </a:ext>
                    </a:extLst>
                  </wp:docPr>
                  <wp:cNvGraphicFramePr/>
                  <a:graphic xmlns:a="http://schemas.openxmlformats.org/drawingml/2006/main">
                    <a:graphicData uri="http://schemas.openxmlformats.org/drawingml/2006/picture">
                      <pic:pic xmlns:pic="http://schemas.openxmlformats.org/drawingml/2006/picture">
                        <pic:nvPicPr>
                          <pic:cNvPr id="720"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7000000}"/>
                              </a:ext>
                            </a:extLst>
                          </pic:cNvPr>
                          <pic:cNvPicPr/>
                        </pic:nvPicPr>
                        <pic:blipFill>
                          <a:blip r:embed="rId8"/>
                          <a:stretch/>
                        </pic:blipFill>
                        <pic:spPr>
                          <a:xfrm>
                            <a:off x="0" y="0"/>
                            <a:ext cx="3240" cy="129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7974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721" name="Picture 721"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8000000}"/>
                      </a:ext>
                    </a:extLst>
                  </wp:docPr>
                  <wp:cNvGraphicFramePr/>
                  <a:graphic xmlns:a="http://schemas.openxmlformats.org/drawingml/2006/main">
                    <a:graphicData uri="http://schemas.openxmlformats.org/drawingml/2006/picture">
                      <pic:pic xmlns:pic="http://schemas.openxmlformats.org/drawingml/2006/picture">
                        <pic:nvPicPr>
                          <pic:cNvPr id="721"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8000000}"/>
                              </a:ext>
                            </a:extLst>
                          </pic:cNvPr>
                          <pic:cNvPicPr/>
                        </pic:nvPicPr>
                        <pic:blipFill>
                          <a:blip r:embed="rId5"/>
                          <a:stretch/>
                        </pic:blipFill>
                        <pic:spPr>
                          <a:xfrm>
                            <a:off x="0" y="0"/>
                            <a:ext cx="21960" cy="129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62336" behindDoc="0" locked="0" layoutInCell="1" allowOverlap="1">
                  <wp:simplePos x="0" y="0"/>
                  <wp:positionH relativeFrom="column">
                    <wp:posOffset>95250</wp:posOffset>
                  </wp:positionH>
                  <wp:positionV relativeFrom="paragraph">
                    <wp:posOffset>0</wp:posOffset>
                  </wp:positionV>
                  <wp:extent cx="9525" cy="9525"/>
                  <wp:effectExtent l="0" t="0" r="0" b="0"/>
                  <wp:wrapNone/>
                  <wp:docPr id="691" name="Picture 691"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691"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7000000}"/>
                              </a:ext>
                            </a:extLst>
                          </pic:cNvPr>
                          <pic:cNvPicPr/>
                        </pic:nvPicPr>
                        <pic:blipFill>
                          <a:blip r:embed="rId4"/>
                          <a:stretch/>
                        </pic:blipFill>
                        <pic:spPr>
                          <a:xfrm>
                            <a:off x="0" y="0"/>
                            <a:ext cx="288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69504" behindDoc="0" locked="0" layoutInCell="1" allowOverlap="1">
                  <wp:simplePos x="0" y="0"/>
                  <wp:positionH relativeFrom="column">
                    <wp:posOffset>95250</wp:posOffset>
                  </wp:positionH>
                  <wp:positionV relativeFrom="paragraph">
                    <wp:posOffset>0</wp:posOffset>
                  </wp:positionV>
                  <wp:extent cx="9525" cy="9525"/>
                  <wp:effectExtent l="0" t="0" r="0" b="0"/>
                  <wp:wrapNone/>
                  <wp:docPr id="703" name="Picture 703"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A000000}"/>
                      </a:ext>
                    </a:extLst>
                  </wp:docPr>
                  <wp:cNvGraphicFramePr/>
                  <a:graphic xmlns:a="http://schemas.openxmlformats.org/drawingml/2006/main">
                    <a:graphicData uri="http://schemas.openxmlformats.org/drawingml/2006/picture">
                      <pic:pic xmlns:pic="http://schemas.openxmlformats.org/drawingml/2006/picture">
                        <pic:nvPicPr>
                          <pic:cNvPr id="703"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A000000}"/>
                              </a:ext>
                            </a:extLst>
                          </pic:cNvPr>
                          <pic:cNvPicPr/>
                        </pic:nvPicPr>
                        <pic:blipFill>
                          <a:blip r:embed="rId4"/>
                          <a:stretch/>
                        </pic:blipFill>
                        <pic:spPr>
                          <a:xfrm>
                            <a:off x="0" y="0"/>
                            <a:ext cx="2880" cy="93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76672" behindDoc="0" locked="0" layoutInCell="1" allowOverlap="1">
                  <wp:simplePos x="0" y="0"/>
                  <wp:positionH relativeFrom="column">
                    <wp:posOffset>95250</wp:posOffset>
                  </wp:positionH>
                  <wp:positionV relativeFrom="paragraph">
                    <wp:posOffset>0</wp:posOffset>
                  </wp:positionV>
                  <wp:extent cx="9525" cy="9525"/>
                  <wp:effectExtent l="0" t="0" r="0" b="0"/>
                  <wp:wrapNone/>
                  <wp:docPr id="715" name="Picture 715"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2000000}"/>
                      </a:ext>
                    </a:extLst>
                  </wp:docPr>
                  <wp:cNvGraphicFramePr/>
                  <a:graphic xmlns:a="http://schemas.openxmlformats.org/drawingml/2006/main">
                    <a:graphicData uri="http://schemas.openxmlformats.org/drawingml/2006/picture">
                      <pic:pic xmlns:pic="http://schemas.openxmlformats.org/drawingml/2006/picture">
                        <pic:nvPicPr>
                          <pic:cNvPr id="715"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2000000}"/>
                              </a:ext>
                            </a:extLst>
                          </pic:cNvPr>
                          <pic:cNvPicPr/>
                        </pic:nvPicPr>
                        <pic:blipFill>
                          <a:blip r:embed="rId4"/>
                          <a:stretch/>
                        </pic:blipFill>
                        <pic:spPr>
                          <a:xfrm>
                            <a:off x="0" y="0"/>
                            <a:ext cx="2880" cy="129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60288" behindDoc="0" locked="0" layoutInCell="1" allowOverlap="1">
                  <wp:simplePos x="0" y="0"/>
                  <wp:positionH relativeFrom="column">
                    <wp:posOffset>19050</wp:posOffset>
                  </wp:positionH>
                  <wp:positionV relativeFrom="paragraph">
                    <wp:posOffset>0</wp:posOffset>
                  </wp:positionV>
                  <wp:extent cx="9525" cy="9525"/>
                  <wp:effectExtent l="0" t="0" r="0" b="0"/>
                  <wp:wrapNone/>
                  <wp:docPr id="687" name="Picture 687"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687"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3000000}"/>
                              </a:ext>
                            </a:extLst>
                          </pic:cNvPr>
                          <pic:cNvPicPr/>
                        </pic:nvPicPr>
                        <pic:blipFill>
                          <a:blip r:embed="rId9"/>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67456" behindDoc="0" locked="0" layoutInCell="1" allowOverlap="1">
                  <wp:simplePos x="0" y="0"/>
                  <wp:positionH relativeFrom="column">
                    <wp:posOffset>19050</wp:posOffset>
                  </wp:positionH>
                  <wp:positionV relativeFrom="paragraph">
                    <wp:posOffset>0</wp:posOffset>
                  </wp:positionV>
                  <wp:extent cx="9525" cy="9525"/>
                  <wp:effectExtent l="0" t="0" r="0" b="0"/>
                  <wp:wrapNone/>
                  <wp:docPr id="699" name="Picture 699"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6000000}"/>
                      </a:ext>
                    </a:extLst>
                  </wp:docPr>
                  <wp:cNvGraphicFramePr/>
                  <a:graphic xmlns:a="http://schemas.openxmlformats.org/drawingml/2006/main">
                    <a:graphicData uri="http://schemas.openxmlformats.org/drawingml/2006/picture">
                      <pic:pic xmlns:pic="http://schemas.openxmlformats.org/drawingml/2006/picture">
                        <pic:nvPicPr>
                          <pic:cNvPr id="699"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6000000}"/>
                              </a:ext>
                            </a:extLst>
                          </pic:cNvPr>
                          <pic:cNvPicPr/>
                        </pic:nvPicPr>
                        <pic:blipFill>
                          <a:blip r:embed="rId9"/>
                          <a:stretch/>
                        </pic:blipFill>
                        <pic:spPr>
                          <a:xfrm>
                            <a:off x="0" y="0"/>
                            <a:ext cx="3240" cy="936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74624" behindDoc="0" locked="0" layoutInCell="1" allowOverlap="1">
                  <wp:simplePos x="0" y="0"/>
                  <wp:positionH relativeFrom="column">
                    <wp:posOffset>19050</wp:posOffset>
                  </wp:positionH>
                  <wp:positionV relativeFrom="paragraph">
                    <wp:posOffset>0</wp:posOffset>
                  </wp:positionV>
                  <wp:extent cx="9525" cy="9525"/>
                  <wp:effectExtent l="0" t="0" r="0" b="0"/>
                  <wp:wrapNone/>
                  <wp:docPr id="711" name="Picture 711"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E000000}"/>
                      </a:ext>
                    </a:extLst>
                  </wp:docPr>
                  <wp:cNvGraphicFramePr/>
                  <a:graphic xmlns:a="http://schemas.openxmlformats.org/drawingml/2006/main">
                    <a:graphicData uri="http://schemas.openxmlformats.org/drawingml/2006/picture">
                      <pic:pic xmlns:pic="http://schemas.openxmlformats.org/drawingml/2006/picture">
                        <pic:nvPicPr>
                          <pic:cNvPr id="711"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E000000}"/>
                              </a:ext>
                            </a:extLst>
                          </pic:cNvPr>
                          <pic:cNvPicPr/>
                        </pic:nvPicPr>
                        <pic:blipFill>
                          <a:blip r:embed="rId9"/>
                          <a:stretch/>
                        </pic:blipFill>
                        <pic:spPr>
                          <a:xfrm>
                            <a:off x="0" y="0"/>
                            <a:ext cx="3240" cy="1296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220"/>
            </w:tblGrid>
            <w:tr w:rsidR="0049005B" w:rsidRPr="0049005B" w:rsidTr="0049005B">
              <w:trPr>
                <w:trHeight w:val="900"/>
                <w:tblCellSpacing w:w="0" w:type="dxa"/>
              </w:trPr>
              <w:tc>
                <w:tcPr>
                  <w:tcW w:w="9220" w:type="dxa"/>
                  <w:tcBorders>
                    <w:top w:val="nil"/>
                    <w:left w:val="nil"/>
                    <w:bottom w:val="single" w:sz="4" w:space="0" w:color="auto"/>
                    <w:right w:val="single" w:sz="4" w:space="0" w:color="auto"/>
                  </w:tcBorders>
                  <w:shd w:val="clear" w:color="auto" w:fill="auto"/>
                  <w:vAlign w:val="center"/>
                  <w:hideMark/>
                </w:tcPr>
                <w:p w:rsidR="0049005B" w:rsidRPr="0049005B" w:rsidRDefault="0049005B" w:rsidP="0049005B">
                  <w:r w:rsidRPr="0049005B">
                    <w:t>Βαμβακοφόροι στυλεοί ξύλινοι (wood-cotton), αποστειρωμένοι και συσκευασμένοι ανά ένας σε θήκες από χαρτί και πλαστικό με πρόβλεψη για εύκολο και ασφαλές άνοιγμα. Προσφερόμενοι σε συσκευασία των 100 τεμαχίων.</w:t>
                  </w:r>
                </w:p>
              </w:tc>
            </w:tr>
          </w:tbl>
          <w:p w:rsidR="0049005B" w:rsidRPr="0049005B" w:rsidRDefault="0049005B" w:rsidP="0049005B"/>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173"/>
        </w:trPr>
        <w:tc>
          <w:tcPr>
            <w:tcW w:w="470" w:type="pct"/>
            <w:shd w:val="clear" w:color="auto" w:fill="auto"/>
            <w:noWrap/>
            <w:hideMark/>
          </w:tcPr>
          <w:p w:rsidR="0049005B" w:rsidRPr="0049005B" w:rsidRDefault="0049005B" w:rsidP="0049005B">
            <w:r w:rsidRPr="0049005B">
              <w:t>120</w:t>
            </w:r>
          </w:p>
        </w:tc>
        <w:tc>
          <w:tcPr>
            <w:tcW w:w="2734" w:type="pct"/>
            <w:shd w:val="clear" w:color="auto" w:fill="auto"/>
            <w:noWrap/>
            <w:hideMark/>
          </w:tcPr>
          <w:p w:rsidR="0049005B" w:rsidRPr="0049005B" w:rsidRDefault="0049005B" w:rsidP="0049005B">
            <w:r w:rsidRPr="0049005B">
              <w:rPr>
                <w:noProof/>
                <w:lang w:eastAsia="el-G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722" name="Picture 722"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E000000}"/>
                      </a:ext>
                    </a:extLst>
                  </wp:docPr>
                  <wp:cNvGraphicFramePr/>
                  <a:graphic xmlns:a="http://schemas.openxmlformats.org/drawingml/2006/main">
                    <a:graphicData uri="http://schemas.openxmlformats.org/drawingml/2006/picture">
                      <pic:pic xmlns:pic="http://schemas.openxmlformats.org/drawingml/2006/picture">
                        <pic:nvPicPr>
                          <pic:cNvPr id="722"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E000000}"/>
                              </a:ext>
                            </a:extLst>
                          </pic:cNvPr>
                          <pic:cNvPicPr/>
                        </pic:nvPicPr>
                        <pic:blipFill>
                          <a:blip r:embed="rId4"/>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734" name="Picture 734"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6000000}"/>
                      </a:ext>
                    </a:extLst>
                  </wp:docPr>
                  <wp:cNvGraphicFramePr/>
                  <a:graphic xmlns:a="http://schemas.openxmlformats.org/drawingml/2006/main">
                    <a:graphicData uri="http://schemas.openxmlformats.org/drawingml/2006/picture">
                      <pic:pic xmlns:pic="http://schemas.openxmlformats.org/drawingml/2006/picture">
                        <pic:nvPicPr>
                          <pic:cNvPr id="734"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6000000}"/>
                              </a:ext>
                            </a:extLst>
                          </pic:cNvPr>
                          <pic:cNvPicPr/>
                        </pic:nvPicPr>
                        <pic:blipFill>
                          <a:blip r:embed="rId4"/>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746" name="Picture 746"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2000000}"/>
                      </a:ext>
                    </a:extLst>
                  </wp:docPr>
                  <wp:cNvGraphicFramePr/>
                  <a:graphic xmlns:a="http://schemas.openxmlformats.org/drawingml/2006/main">
                    <a:graphicData uri="http://schemas.openxmlformats.org/drawingml/2006/picture">
                      <pic:pic xmlns:pic="http://schemas.openxmlformats.org/drawingml/2006/picture">
                        <pic:nvPicPr>
                          <pic:cNvPr id="746"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2000000}"/>
                              </a:ext>
                            </a:extLst>
                          </pic:cNvPr>
                          <pic:cNvPicPr/>
                        </pic:nvPicPr>
                        <pic:blipFill>
                          <a:blip r:embed="rId4"/>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758" name="Picture 758"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E000000}"/>
                      </a:ext>
                    </a:extLst>
                  </wp:docPr>
                  <wp:cNvGraphicFramePr/>
                  <a:graphic xmlns:a="http://schemas.openxmlformats.org/drawingml/2006/main">
                    <a:graphicData uri="http://schemas.openxmlformats.org/drawingml/2006/picture">
                      <pic:pic xmlns:pic="http://schemas.openxmlformats.org/drawingml/2006/picture">
                        <pic:nvPicPr>
                          <pic:cNvPr id="758"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E000000}"/>
                              </a:ext>
                            </a:extLst>
                          </pic:cNvPr>
                          <pic:cNvPicPr/>
                        </pic:nvPicPr>
                        <pic:blipFill>
                          <a:blip r:embed="rId4"/>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9525"/>
                  <wp:effectExtent l="0" t="0" r="0" b="0"/>
                  <wp:wrapNone/>
                  <wp:docPr id="770" name="Picture 770"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6000000}"/>
                      </a:ext>
                    </a:extLst>
                  </wp:docPr>
                  <wp:cNvGraphicFramePr/>
                  <a:graphic xmlns:a="http://schemas.openxmlformats.org/drawingml/2006/main">
                    <a:graphicData uri="http://schemas.openxmlformats.org/drawingml/2006/picture">
                      <pic:pic xmlns:pic="http://schemas.openxmlformats.org/drawingml/2006/picture">
                        <pic:nvPicPr>
                          <pic:cNvPr id="770"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6000000}"/>
                              </a:ext>
                            </a:extLst>
                          </pic:cNvPr>
                          <pic:cNvPicPr/>
                        </pic:nvPicPr>
                        <pic:blipFill>
                          <a:blip r:embed="rId4"/>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9525"/>
                  <wp:effectExtent l="0" t="0" r="0" b="0"/>
                  <wp:wrapNone/>
                  <wp:docPr id="782" name="Picture 782"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2000000}"/>
                      </a:ext>
                    </a:extLst>
                  </wp:docPr>
                  <wp:cNvGraphicFramePr/>
                  <a:graphic xmlns:a="http://schemas.openxmlformats.org/drawingml/2006/main">
                    <a:graphicData uri="http://schemas.openxmlformats.org/drawingml/2006/picture">
                      <pic:pic xmlns:pic="http://schemas.openxmlformats.org/drawingml/2006/picture">
                        <pic:nvPicPr>
                          <pic:cNvPr id="782"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2000000}"/>
                              </a:ext>
                            </a:extLst>
                          </pic:cNvPr>
                          <pic:cNvPicPr/>
                        </pic:nvPicPr>
                        <pic:blipFill>
                          <a:blip r:embed="rId4"/>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19050"/>
                  <wp:effectExtent l="0" t="0" r="0" b="0"/>
                  <wp:wrapNone/>
                  <wp:docPr id="794" name="Picture 794"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4000000}"/>
                      </a:ext>
                    </a:extLst>
                  </wp:docPr>
                  <wp:cNvGraphicFramePr/>
                  <a:graphic xmlns:a="http://schemas.openxmlformats.org/drawingml/2006/main">
                    <a:graphicData uri="http://schemas.openxmlformats.org/drawingml/2006/picture">
                      <pic:pic xmlns:pic="http://schemas.openxmlformats.org/drawingml/2006/picture">
                        <pic:nvPicPr>
                          <pic:cNvPr id="794"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4000000}"/>
                              </a:ext>
                            </a:extLst>
                          </pic:cNvPr>
                          <pic:cNvPicPr/>
                        </pic:nvPicPr>
                        <pic:blipFill>
                          <a:blip r:embed="rId4"/>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19050"/>
                  <wp:effectExtent l="0" t="0" r="0" b="0"/>
                  <wp:wrapNone/>
                  <wp:docPr id="806" name="Picture 806"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C000000}"/>
                      </a:ext>
                    </a:extLst>
                  </wp:docPr>
                  <wp:cNvGraphicFramePr/>
                  <a:graphic xmlns:a="http://schemas.openxmlformats.org/drawingml/2006/main">
                    <a:graphicData uri="http://schemas.openxmlformats.org/drawingml/2006/picture">
                      <pic:pic xmlns:pic="http://schemas.openxmlformats.org/drawingml/2006/picture">
                        <pic:nvPicPr>
                          <pic:cNvPr id="806"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C000000}"/>
                              </a:ext>
                            </a:extLst>
                          </pic:cNvPr>
                          <pic:cNvPicPr/>
                        </pic:nvPicPr>
                        <pic:blipFill>
                          <a:blip r:embed="rId4"/>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19050"/>
                  <wp:effectExtent l="0" t="0" r="0" b="0"/>
                  <wp:wrapNone/>
                  <wp:docPr id="818" name="Picture 818"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8010000}"/>
                      </a:ext>
                    </a:extLst>
                  </wp:docPr>
                  <wp:cNvGraphicFramePr/>
                  <a:graphic xmlns:a="http://schemas.openxmlformats.org/drawingml/2006/main">
                    <a:graphicData uri="http://schemas.openxmlformats.org/drawingml/2006/picture">
                      <pic:pic xmlns:pic="http://schemas.openxmlformats.org/drawingml/2006/picture">
                        <pic:nvPicPr>
                          <pic:cNvPr id="818"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8010000}"/>
                              </a:ext>
                            </a:extLst>
                          </pic:cNvPr>
                          <pic:cNvPicPr/>
                        </pic:nvPicPr>
                        <pic:blipFill>
                          <a:blip r:embed="rId4"/>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19050"/>
                  <wp:effectExtent l="0" t="0" r="0" b="0"/>
                  <wp:wrapNone/>
                  <wp:docPr id="830" name="Picture 830"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4010000}"/>
                      </a:ext>
                    </a:extLst>
                  </wp:docPr>
                  <wp:cNvGraphicFramePr/>
                  <a:graphic xmlns:a="http://schemas.openxmlformats.org/drawingml/2006/main">
                    <a:graphicData uri="http://schemas.openxmlformats.org/drawingml/2006/picture">
                      <pic:pic xmlns:pic="http://schemas.openxmlformats.org/drawingml/2006/picture">
                        <pic:nvPicPr>
                          <pic:cNvPr id="830"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4010000}"/>
                              </a:ext>
                            </a:extLst>
                          </pic:cNvPr>
                          <pic:cNvPicPr/>
                        </pic:nvPicPr>
                        <pic:blipFill>
                          <a:blip r:embed="rId4"/>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19050"/>
                  <wp:effectExtent l="0" t="0" r="0" b="0"/>
                  <wp:wrapNone/>
                  <wp:docPr id="842" name="Picture 842"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C010000}"/>
                      </a:ext>
                    </a:extLst>
                  </wp:docPr>
                  <wp:cNvGraphicFramePr/>
                  <a:graphic xmlns:a="http://schemas.openxmlformats.org/drawingml/2006/main">
                    <a:graphicData uri="http://schemas.openxmlformats.org/drawingml/2006/picture">
                      <pic:pic xmlns:pic="http://schemas.openxmlformats.org/drawingml/2006/picture">
                        <pic:nvPicPr>
                          <pic:cNvPr id="842"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C010000}"/>
                              </a:ext>
                            </a:extLst>
                          </pic:cNvPr>
                          <pic:cNvPicPr/>
                        </pic:nvPicPr>
                        <pic:blipFill>
                          <a:blip r:embed="rId4"/>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19050"/>
                  <wp:effectExtent l="0" t="0" r="0" b="0"/>
                  <wp:wrapNone/>
                  <wp:docPr id="854" name="Picture 854"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8010000}"/>
                      </a:ext>
                    </a:extLst>
                  </wp:docPr>
                  <wp:cNvGraphicFramePr/>
                  <a:graphic xmlns:a="http://schemas.openxmlformats.org/drawingml/2006/main">
                    <a:graphicData uri="http://schemas.openxmlformats.org/drawingml/2006/picture">
                      <pic:pic xmlns:pic="http://schemas.openxmlformats.org/drawingml/2006/picture">
                        <pic:nvPicPr>
                          <pic:cNvPr id="854"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8010000}"/>
                              </a:ext>
                            </a:extLst>
                          </pic:cNvPr>
                          <pic:cNvPicPr/>
                        </pic:nvPicPr>
                        <pic:blipFill>
                          <a:blip r:embed="rId4"/>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9525"/>
                  <wp:effectExtent l="0" t="0" r="0" b="0"/>
                  <wp:wrapNone/>
                  <wp:docPr id="866" name="Picture 866"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A010000}"/>
                      </a:ext>
                    </a:extLst>
                  </wp:docPr>
                  <wp:cNvGraphicFramePr/>
                  <a:graphic xmlns:a="http://schemas.openxmlformats.org/drawingml/2006/main">
                    <a:graphicData uri="http://schemas.openxmlformats.org/drawingml/2006/picture">
                      <pic:pic xmlns:pic="http://schemas.openxmlformats.org/drawingml/2006/picture">
                        <pic:nvPicPr>
                          <pic:cNvPr id="866"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A010000}"/>
                              </a:ext>
                            </a:extLst>
                          </pic:cNvPr>
                          <pic:cNvPicPr/>
                        </pic:nvPicPr>
                        <pic:blipFill>
                          <a:blip r:embed="rId4"/>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9525"/>
                  <wp:effectExtent l="0" t="0" r="0" b="0"/>
                  <wp:wrapNone/>
                  <wp:docPr id="878" name="Picture 878"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2010000}"/>
                      </a:ext>
                    </a:extLst>
                  </wp:docPr>
                  <wp:cNvGraphicFramePr/>
                  <a:graphic xmlns:a="http://schemas.openxmlformats.org/drawingml/2006/main">
                    <a:graphicData uri="http://schemas.openxmlformats.org/drawingml/2006/picture">
                      <pic:pic xmlns:pic="http://schemas.openxmlformats.org/drawingml/2006/picture">
                        <pic:nvPicPr>
                          <pic:cNvPr id="878"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2010000}"/>
                              </a:ext>
                            </a:extLst>
                          </pic:cNvPr>
                          <pic:cNvPicPr/>
                        </pic:nvPicPr>
                        <pic:blipFill>
                          <a:blip r:embed="rId4"/>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9525"/>
                  <wp:effectExtent l="0" t="0" r="0" b="0"/>
                  <wp:wrapNone/>
                  <wp:docPr id="890" name="Picture 890"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E010000}"/>
                      </a:ext>
                    </a:extLst>
                  </wp:docPr>
                  <wp:cNvGraphicFramePr/>
                  <a:graphic xmlns:a="http://schemas.openxmlformats.org/drawingml/2006/main">
                    <a:graphicData uri="http://schemas.openxmlformats.org/drawingml/2006/picture">
                      <pic:pic xmlns:pic="http://schemas.openxmlformats.org/drawingml/2006/picture">
                        <pic:nvPicPr>
                          <pic:cNvPr id="890"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E010000}"/>
                              </a:ext>
                            </a:extLst>
                          </pic:cNvPr>
                          <pic:cNvPicPr/>
                        </pic:nvPicPr>
                        <pic:blipFill>
                          <a:blip r:embed="rId4"/>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9525"/>
                  <wp:effectExtent l="0" t="0" r="0" b="0"/>
                  <wp:wrapNone/>
                  <wp:docPr id="902" name="Picture 902"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A010000}"/>
                      </a:ext>
                    </a:extLst>
                  </wp:docPr>
                  <wp:cNvGraphicFramePr/>
                  <a:graphic xmlns:a="http://schemas.openxmlformats.org/drawingml/2006/main">
                    <a:graphicData uri="http://schemas.openxmlformats.org/drawingml/2006/picture">
                      <pic:pic xmlns:pic="http://schemas.openxmlformats.org/drawingml/2006/picture">
                        <pic:nvPicPr>
                          <pic:cNvPr id="902"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A010000}"/>
                              </a:ext>
                            </a:extLst>
                          </pic:cNvPr>
                          <pic:cNvPicPr/>
                        </pic:nvPicPr>
                        <pic:blipFill>
                          <a:blip r:embed="rId4"/>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9525"/>
                  <wp:effectExtent l="0" t="0" r="0" b="0"/>
                  <wp:wrapNone/>
                  <wp:docPr id="914" name="Picture 914"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2010000}"/>
                      </a:ext>
                    </a:extLst>
                  </wp:docPr>
                  <wp:cNvGraphicFramePr/>
                  <a:graphic xmlns:a="http://schemas.openxmlformats.org/drawingml/2006/main">
                    <a:graphicData uri="http://schemas.openxmlformats.org/drawingml/2006/picture">
                      <pic:pic xmlns:pic="http://schemas.openxmlformats.org/drawingml/2006/picture">
                        <pic:nvPicPr>
                          <pic:cNvPr id="914"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2010000}"/>
                              </a:ext>
                            </a:extLst>
                          </pic:cNvPr>
                          <pic:cNvPicPr/>
                        </pic:nvPicPr>
                        <pic:blipFill>
                          <a:blip r:embed="rId4"/>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9525"/>
                  <wp:effectExtent l="0" t="0" r="0" b="0"/>
                  <wp:wrapNone/>
                  <wp:docPr id="926" name="Picture 926"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E010000}"/>
                      </a:ext>
                    </a:extLst>
                  </wp:docPr>
                  <wp:cNvGraphicFramePr/>
                  <a:graphic xmlns:a="http://schemas.openxmlformats.org/drawingml/2006/main">
                    <a:graphicData uri="http://schemas.openxmlformats.org/drawingml/2006/picture">
                      <pic:pic xmlns:pic="http://schemas.openxmlformats.org/drawingml/2006/picture">
                        <pic:nvPicPr>
                          <pic:cNvPr id="926"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E010000}"/>
                              </a:ext>
                            </a:extLst>
                          </pic:cNvPr>
                          <pic:cNvPicPr/>
                        </pic:nvPicPr>
                        <pic:blipFill>
                          <a:blip r:embed="rId4"/>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9525"/>
                  <wp:effectExtent l="0" t="0" r="0" b="0"/>
                  <wp:wrapNone/>
                  <wp:docPr id="938" name="Picture 938"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0010000}"/>
                      </a:ext>
                    </a:extLst>
                  </wp:docPr>
                  <wp:cNvGraphicFramePr/>
                  <a:graphic xmlns:a="http://schemas.openxmlformats.org/drawingml/2006/main">
                    <a:graphicData uri="http://schemas.openxmlformats.org/drawingml/2006/picture">
                      <pic:pic xmlns:pic="http://schemas.openxmlformats.org/drawingml/2006/picture">
                        <pic:nvPicPr>
                          <pic:cNvPr id="938"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0010000}"/>
                              </a:ext>
                            </a:extLst>
                          </pic:cNvPr>
                          <pic:cNvPicPr/>
                        </pic:nvPicPr>
                        <pic:blipFill>
                          <a:blip r:embed="rId4"/>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9525"/>
                  <wp:effectExtent l="0" t="0" r="0" b="0"/>
                  <wp:wrapNone/>
                  <wp:docPr id="950" name="Picture 950"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8010000}"/>
                      </a:ext>
                    </a:extLst>
                  </wp:docPr>
                  <wp:cNvGraphicFramePr/>
                  <a:graphic xmlns:a="http://schemas.openxmlformats.org/drawingml/2006/main">
                    <a:graphicData uri="http://schemas.openxmlformats.org/drawingml/2006/picture">
                      <pic:pic xmlns:pic="http://schemas.openxmlformats.org/drawingml/2006/picture">
                        <pic:nvPicPr>
                          <pic:cNvPr id="950"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8010000}"/>
                              </a:ext>
                            </a:extLst>
                          </pic:cNvPr>
                          <pic:cNvPicPr/>
                        </pic:nvPicPr>
                        <pic:blipFill>
                          <a:blip r:embed="rId4"/>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9525"/>
                  <wp:effectExtent l="0" t="0" r="0" b="0"/>
                  <wp:wrapNone/>
                  <wp:docPr id="962" name="Picture 962"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4010000}"/>
                      </a:ext>
                    </a:extLst>
                  </wp:docPr>
                  <wp:cNvGraphicFramePr/>
                  <a:graphic xmlns:a="http://schemas.openxmlformats.org/drawingml/2006/main">
                    <a:graphicData uri="http://schemas.openxmlformats.org/drawingml/2006/picture">
                      <pic:pic xmlns:pic="http://schemas.openxmlformats.org/drawingml/2006/picture">
                        <pic:nvPicPr>
                          <pic:cNvPr id="962"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4010000}"/>
                              </a:ext>
                            </a:extLst>
                          </pic:cNvPr>
                          <pic:cNvPicPr/>
                        </pic:nvPicPr>
                        <pic:blipFill>
                          <a:blip r:embed="rId4"/>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9525"/>
                  <wp:effectExtent l="0" t="0" r="0" b="0"/>
                  <wp:wrapNone/>
                  <wp:docPr id="974" name="Picture 974"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0020000}"/>
                      </a:ext>
                    </a:extLst>
                  </wp:docPr>
                  <wp:cNvGraphicFramePr/>
                  <a:graphic xmlns:a="http://schemas.openxmlformats.org/drawingml/2006/main">
                    <a:graphicData uri="http://schemas.openxmlformats.org/drawingml/2006/picture">
                      <pic:pic xmlns:pic="http://schemas.openxmlformats.org/drawingml/2006/picture">
                        <pic:nvPicPr>
                          <pic:cNvPr id="974"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0020000}"/>
                              </a:ext>
                            </a:extLst>
                          </pic:cNvPr>
                          <pic:cNvPicPr/>
                        </pic:nvPicPr>
                        <pic:blipFill>
                          <a:blip r:embed="rId4"/>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525" cy="9525"/>
                  <wp:effectExtent l="0" t="0" r="0" b="0"/>
                  <wp:wrapNone/>
                  <wp:docPr id="986" name="Picture 986"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8020000}"/>
                      </a:ext>
                    </a:extLst>
                  </wp:docPr>
                  <wp:cNvGraphicFramePr/>
                  <a:graphic xmlns:a="http://schemas.openxmlformats.org/drawingml/2006/main">
                    <a:graphicData uri="http://schemas.openxmlformats.org/drawingml/2006/picture">
                      <pic:pic xmlns:pic="http://schemas.openxmlformats.org/drawingml/2006/picture">
                        <pic:nvPicPr>
                          <pic:cNvPr id="986"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8020000}"/>
                              </a:ext>
                            </a:extLst>
                          </pic:cNvPr>
                          <pic:cNvPicPr/>
                        </pic:nvPicPr>
                        <pic:blipFill>
                          <a:blip r:embed="rId4"/>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525" cy="9525"/>
                  <wp:effectExtent l="0" t="0" r="0" b="0"/>
                  <wp:wrapNone/>
                  <wp:docPr id="998" name="Picture 998" descr="http://d.adroll.com/cm/r/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4020000}"/>
                      </a:ext>
                    </a:extLst>
                  </wp:docPr>
                  <wp:cNvGraphicFramePr/>
                  <a:graphic xmlns:a="http://schemas.openxmlformats.org/drawingml/2006/main">
                    <a:graphicData uri="http://schemas.openxmlformats.org/drawingml/2006/picture">
                      <pic:pic xmlns:pic="http://schemas.openxmlformats.org/drawingml/2006/picture">
                        <pic:nvPicPr>
                          <pic:cNvPr id="998" name="Picture 3" descr="http://d.adroll.com/cm/r/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4020000}"/>
                              </a:ext>
                            </a:extLst>
                          </pic:cNvPr>
                          <pic:cNvPicPr/>
                        </pic:nvPicPr>
                        <pic:blipFill>
                          <a:blip r:embed="rId4"/>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82816" behindDoc="0" locked="0" layoutInCell="1" allowOverlap="1">
                  <wp:simplePos x="0" y="0"/>
                  <wp:positionH relativeFrom="column">
                    <wp:posOffset>38100</wp:posOffset>
                  </wp:positionH>
                  <wp:positionV relativeFrom="paragraph">
                    <wp:posOffset>0</wp:posOffset>
                  </wp:positionV>
                  <wp:extent cx="19050" cy="9525"/>
                  <wp:effectExtent l="0" t="0" r="0" b="0"/>
                  <wp:wrapNone/>
                  <wp:docPr id="724" name="Picture 724"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0000000}"/>
                      </a:ext>
                    </a:extLst>
                  </wp:docPr>
                  <wp:cNvGraphicFramePr/>
                  <a:graphic xmlns:a="http://schemas.openxmlformats.org/drawingml/2006/main">
                    <a:graphicData uri="http://schemas.openxmlformats.org/drawingml/2006/picture">
                      <pic:pic xmlns:pic="http://schemas.openxmlformats.org/drawingml/2006/picture">
                        <pic:nvPicPr>
                          <pic:cNvPr id="724"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0000000}"/>
                              </a:ext>
                            </a:extLst>
                          </pic:cNvPr>
                          <pic:cNvPicPr/>
                        </pic:nvPicPr>
                        <pic:blipFill>
                          <a:blip r:embed="rId5"/>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83840" behindDoc="0" locked="0" layoutInCell="1" allowOverlap="1">
                  <wp:simplePos x="0" y="0"/>
                  <wp:positionH relativeFrom="column">
                    <wp:posOffset>57150</wp:posOffset>
                  </wp:positionH>
                  <wp:positionV relativeFrom="paragraph">
                    <wp:posOffset>0</wp:posOffset>
                  </wp:positionV>
                  <wp:extent cx="19050" cy="9525"/>
                  <wp:effectExtent l="0" t="0" r="0" b="0"/>
                  <wp:wrapNone/>
                  <wp:docPr id="725" name="Picture 725"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1000000}"/>
                      </a:ext>
                    </a:extLst>
                  </wp:docPr>
                  <wp:cNvGraphicFramePr/>
                  <a:graphic xmlns:a="http://schemas.openxmlformats.org/drawingml/2006/main">
                    <a:graphicData uri="http://schemas.openxmlformats.org/drawingml/2006/picture">
                      <pic:pic xmlns:pic="http://schemas.openxmlformats.org/drawingml/2006/picture">
                        <pic:nvPicPr>
                          <pic:cNvPr id="725"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1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84864" behindDoc="0" locked="0" layoutInCell="1" allowOverlap="1">
                  <wp:simplePos x="0" y="0"/>
                  <wp:positionH relativeFrom="column">
                    <wp:posOffset>76200</wp:posOffset>
                  </wp:positionH>
                  <wp:positionV relativeFrom="paragraph">
                    <wp:posOffset>0</wp:posOffset>
                  </wp:positionV>
                  <wp:extent cx="19050" cy="9525"/>
                  <wp:effectExtent l="0" t="0" r="0" b="0"/>
                  <wp:wrapNone/>
                  <wp:docPr id="726" name="Picture 726"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2000000}"/>
                      </a:ext>
                    </a:extLst>
                  </wp:docPr>
                  <wp:cNvGraphicFramePr/>
                  <a:graphic xmlns:a="http://schemas.openxmlformats.org/drawingml/2006/main">
                    <a:graphicData uri="http://schemas.openxmlformats.org/drawingml/2006/picture">
                      <pic:pic xmlns:pic="http://schemas.openxmlformats.org/drawingml/2006/picture">
                        <pic:nvPicPr>
                          <pic:cNvPr id="726"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2000000}"/>
                              </a:ext>
                            </a:extLst>
                          </pic:cNvPr>
                          <pic:cNvPicPr/>
                        </pic:nvPicPr>
                        <pic:blipFill>
                          <a:blip r:embed="rId7"/>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8588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727" name="Picture 727"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3000000}"/>
                      </a:ext>
                    </a:extLst>
                  </wp:docPr>
                  <wp:cNvGraphicFramePr/>
                  <a:graphic xmlns:a="http://schemas.openxmlformats.org/drawingml/2006/main">
                    <a:graphicData uri="http://schemas.openxmlformats.org/drawingml/2006/picture">
                      <pic:pic xmlns:pic="http://schemas.openxmlformats.org/drawingml/2006/picture">
                        <pic:nvPicPr>
                          <pic:cNvPr id="727"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3000000}"/>
                              </a:ext>
                            </a:extLst>
                          </pic:cNvPr>
                          <pic:cNvPicPr/>
                        </pic:nvPicPr>
                        <pic:blipFill>
                          <a:blip r:embed="rId4"/>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94080" behindDoc="0" locked="0" layoutInCell="1" allowOverlap="1">
                  <wp:simplePos x="0" y="0"/>
                  <wp:positionH relativeFrom="column">
                    <wp:posOffset>38100</wp:posOffset>
                  </wp:positionH>
                  <wp:positionV relativeFrom="paragraph">
                    <wp:posOffset>0</wp:posOffset>
                  </wp:positionV>
                  <wp:extent cx="19050" cy="9525"/>
                  <wp:effectExtent l="0" t="0" r="0" b="0"/>
                  <wp:wrapNone/>
                  <wp:docPr id="736" name="Picture 736"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8000000}"/>
                      </a:ext>
                    </a:extLst>
                  </wp:docPr>
                  <wp:cNvGraphicFramePr/>
                  <a:graphic xmlns:a="http://schemas.openxmlformats.org/drawingml/2006/main">
                    <a:graphicData uri="http://schemas.openxmlformats.org/drawingml/2006/picture">
                      <pic:pic xmlns:pic="http://schemas.openxmlformats.org/drawingml/2006/picture">
                        <pic:nvPicPr>
                          <pic:cNvPr id="736"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8000000}"/>
                              </a:ext>
                            </a:extLst>
                          </pic:cNvPr>
                          <pic:cNvPicPr/>
                        </pic:nvPicPr>
                        <pic:blipFill>
                          <a:blip r:embed="rId5"/>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95104" behindDoc="0" locked="0" layoutInCell="1" allowOverlap="1">
                  <wp:simplePos x="0" y="0"/>
                  <wp:positionH relativeFrom="column">
                    <wp:posOffset>57150</wp:posOffset>
                  </wp:positionH>
                  <wp:positionV relativeFrom="paragraph">
                    <wp:posOffset>0</wp:posOffset>
                  </wp:positionV>
                  <wp:extent cx="19050" cy="9525"/>
                  <wp:effectExtent l="0" t="0" r="0" b="0"/>
                  <wp:wrapNone/>
                  <wp:docPr id="737" name="Picture 737"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9000000}"/>
                      </a:ext>
                    </a:extLst>
                  </wp:docPr>
                  <wp:cNvGraphicFramePr/>
                  <a:graphic xmlns:a="http://schemas.openxmlformats.org/drawingml/2006/main">
                    <a:graphicData uri="http://schemas.openxmlformats.org/drawingml/2006/picture">
                      <pic:pic xmlns:pic="http://schemas.openxmlformats.org/drawingml/2006/picture">
                        <pic:nvPicPr>
                          <pic:cNvPr id="737"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9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96128" behindDoc="0" locked="0" layoutInCell="1" allowOverlap="1">
                  <wp:simplePos x="0" y="0"/>
                  <wp:positionH relativeFrom="column">
                    <wp:posOffset>76200</wp:posOffset>
                  </wp:positionH>
                  <wp:positionV relativeFrom="paragraph">
                    <wp:posOffset>0</wp:posOffset>
                  </wp:positionV>
                  <wp:extent cx="19050" cy="9525"/>
                  <wp:effectExtent l="0" t="0" r="0" b="0"/>
                  <wp:wrapNone/>
                  <wp:docPr id="738" name="Picture 738"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A000000}"/>
                      </a:ext>
                    </a:extLst>
                  </wp:docPr>
                  <wp:cNvGraphicFramePr/>
                  <a:graphic xmlns:a="http://schemas.openxmlformats.org/drawingml/2006/main">
                    <a:graphicData uri="http://schemas.openxmlformats.org/drawingml/2006/picture">
                      <pic:pic xmlns:pic="http://schemas.openxmlformats.org/drawingml/2006/picture">
                        <pic:nvPicPr>
                          <pic:cNvPr id="738"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A000000}"/>
                              </a:ext>
                            </a:extLst>
                          </pic:cNvPr>
                          <pic:cNvPicPr/>
                        </pic:nvPicPr>
                        <pic:blipFill>
                          <a:blip r:embed="rId7"/>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9715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739" name="Picture 739"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B000000}"/>
                      </a:ext>
                    </a:extLst>
                  </wp:docPr>
                  <wp:cNvGraphicFramePr/>
                  <a:graphic xmlns:a="http://schemas.openxmlformats.org/drawingml/2006/main">
                    <a:graphicData uri="http://schemas.openxmlformats.org/drawingml/2006/picture">
                      <pic:pic xmlns:pic="http://schemas.openxmlformats.org/drawingml/2006/picture">
                        <pic:nvPicPr>
                          <pic:cNvPr id="739"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B000000}"/>
                              </a:ext>
                            </a:extLst>
                          </pic:cNvPr>
                          <pic:cNvPicPr/>
                        </pic:nvPicPr>
                        <pic:blipFill>
                          <a:blip r:embed="rId4"/>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05344" behindDoc="0" locked="0" layoutInCell="1" allowOverlap="1">
                  <wp:simplePos x="0" y="0"/>
                  <wp:positionH relativeFrom="column">
                    <wp:posOffset>38100</wp:posOffset>
                  </wp:positionH>
                  <wp:positionV relativeFrom="paragraph">
                    <wp:posOffset>0</wp:posOffset>
                  </wp:positionV>
                  <wp:extent cx="19050" cy="9525"/>
                  <wp:effectExtent l="0" t="0" r="0" b="0"/>
                  <wp:wrapNone/>
                  <wp:docPr id="748" name="Picture 748"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4000000}"/>
                      </a:ext>
                    </a:extLst>
                  </wp:docPr>
                  <wp:cNvGraphicFramePr/>
                  <a:graphic xmlns:a="http://schemas.openxmlformats.org/drawingml/2006/main">
                    <a:graphicData uri="http://schemas.openxmlformats.org/drawingml/2006/picture">
                      <pic:pic xmlns:pic="http://schemas.openxmlformats.org/drawingml/2006/picture">
                        <pic:nvPicPr>
                          <pic:cNvPr id="748"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4000000}"/>
                              </a:ext>
                            </a:extLst>
                          </pic:cNvPr>
                          <pic:cNvPicPr/>
                        </pic:nvPicPr>
                        <pic:blipFill>
                          <a:blip r:embed="rId5"/>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06368" behindDoc="0" locked="0" layoutInCell="1" allowOverlap="1">
                  <wp:simplePos x="0" y="0"/>
                  <wp:positionH relativeFrom="column">
                    <wp:posOffset>57150</wp:posOffset>
                  </wp:positionH>
                  <wp:positionV relativeFrom="paragraph">
                    <wp:posOffset>0</wp:posOffset>
                  </wp:positionV>
                  <wp:extent cx="19050" cy="9525"/>
                  <wp:effectExtent l="0" t="0" r="0" b="0"/>
                  <wp:wrapNone/>
                  <wp:docPr id="749" name="Picture 749"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5000000}"/>
                      </a:ext>
                    </a:extLst>
                  </wp:docPr>
                  <wp:cNvGraphicFramePr/>
                  <a:graphic xmlns:a="http://schemas.openxmlformats.org/drawingml/2006/main">
                    <a:graphicData uri="http://schemas.openxmlformats.org/drawingml/2006/picture">
                      <pic:pic xmlns:pic="http://schemas.openxmlformats.org/drawingml/2006/picture">
                        <pic:nvPicPr>
                          <pic:cNvPr id="749"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5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07392" behindDoc="0" locked="0" layoutInCell="1" allowOverlap="1">
                  <wp:simplePos x="0" y="0"/>
                  <wp:positionH relativeFrom="column">
                    <wp:posOffset>76200</wp:posOffset>
                  </wp:positionH>
                  <wp:positionV relativeFrom="paragraph">
                    <wp:posOffset>0</wp:posOffset>
                  </wp:positionV>
                  <wp:extent cx="19050" cy="9525"/>
                  <wp:effectExtent l="0" t="0" r="0" b="0"/>
                  <wp:wrapNone/>
                  <wp:docPr id="750" name="Picture 750"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6000000}"/>
                      </a:ext>
                    </a:extLst>
                  </wp:docPr>
                  <wp:cNvGraphicFramePr/>
                  <a:graphic xmlns:a="http://schemas.openxmlformats.org/drawingml/2006/main">
                    <a:graphicData uri="http://schemas.openxmlformats.org/drawingml/2006/picture">
                      <pic:pic xmlns:pic="http://schemas.openxmlformats.org/drawingml/2006/picture">
                        <pic:nvPicPr>
                          <pic:cNvPr id="750"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6000000}"/>
                              </a:ext>
                            </a:extLst>
                          </pic:cNvPr>
                          <pic:cNvPicPr/>
                        </pic:nvPicPr>
                        <pic:blipFill>
                          <a:blip r:embed="rId7"/>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0841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751" name="Picture 751"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7000000}"/>
                      </a:ext>
                    </a:extLst>
                  </wp:docPr>
                  <wp:cNvGraphicFramePr/>
                  <a:graphic xmlns:a="http://schemas.openxmlformats.org/drawingml/2006/main">
                    <a:graphicData uri="http://schemas.openxmlformats.org/drawingml/2006/picture">
                      <pic:pic xmlns:pic="http://schemas.openxmlformats.org/drawingml/2006/picture">
                        <pic:nvPicPr>
                          <pic:cNvPr id="751"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7000000}"/>
                              </a:ext>
                            </a:extLst>
                          </pic:cNvPr>
                          <pic:cNvPicPr/>
                        </pic:nvPicPr>
                        <pic:blipFill>
                          <a:blip r:embed="rId4"/>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16608" behindDoc="0" locked="0" layoutInCell="1" allowOverlap="1">
                  <wp:simplePos x="0" y="0"/>
                  <wp:positionH relativeFrom="column">
                    <wp:posOffset>38100</wp:posOffset>
                  </wp:positionH>
                  <wp:positionV relativeFrom="paragraph">
                    <wp:posOffset>0</wp:posOffset>
                  </wp:positionV>
                  <wp:extent cx="19050" cy="9525"/>
                  <wp:effectExtent l="0" t="0" r="0" b="0"/>
                  <wp:wrapNone/>
                  <wp:docPr id="760" name="Picture 760"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0000000}"/>
                      </a:ext>
                    </a:extLst>
                  </wp:docPr>
                  <wp:cNvGraphicFramePr/>
                  <a:graphic xmlns:a="http://schemas.openxmlformats.org/drawingml/2006/main">
                    <a:graphicData uri="http://schemas.openxmlformats.org/drawingml/2006/picture">
                      <pic:pic xmlns:pic="http://schemas.openxmlformats.org/drawingml/2006/picture">
                        <pic:nvPicPr>
                          <pic:cNvPr id="760"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0000000}"/>
                              </a:ext>
                            </a:extLst>
                          </pic:cNvPr>
                          <pic:cNvPicPr/>
                        </pic:nvPicPr>
                        <pic:blipFill>
                          <a:blip r:embed="rId5"/>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17632" behindDoc="0" locked="0" layoutInCell="1" allowOverlap="1">
                  <wp:simplePos x="0" y="0"/>
                  <wp:positionH relativeFrom="column">
                    <wp:posOffset>57150</wp:posOffset>
                  </wp:positionH>
                  <wp:positionV relativeFrom="paragraph">
                    <wp:posOffset>0</wp:posOffset>
                  </wp:positionV>
                  <wp:extent cx="19050" cy="9525"/>
                  <wp:effectExtent l="0" t="0" r="0" b="0"/>
                  <wp:wrapNone/>
                  <wp:docPr id="761" name="Picture 761"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1000000}"/>
                      </a:ext>
                    </a:extLst>
                  </wp:docPr>
                  <wp:cNvGraphicFramePr/>
                  <a:graphic xmlns:a="http://schemas.openxmlformats.org/drawingml/2006/main">
                    <a:graphicData uri="http://schemas.openxmlformats.org/drawingml/2006/picture">
                      <pic:pic xmlns:pic="http://schemas.openxmlformats.org/drawingml/2006/picture">
                        <pic:nvPicPr>
                          <pic:cNvPr id="761"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1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18656" behindDoc="0" locked="0" layoutInCell="1" allowOverlap="1">
                  <wp:simplePos x="0" y="0"/>
                  <wp:positionH relativeFrom="column">
                    <wp:posOffset>76200</wp:posOffset>
                  </wp:positionH>
                  <wp:positionV relativeFrom="paragraph">
                    <wp:posOffset>0</wp:posOffset>
                  </wp:positionV>
                  <wp:extent cx="19050" cy="9525"/>
                  <wp:effectExtent l="0" t="0" r="0" b="0"/>
                  <wp:wrapNone/>
                  <wp:docPr id="762" name="Picture 762"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2000000}"/>
                      </a:ext>
                    </a:extLst>
                  </wp:docPr>
                  <wp:cNvGraphicFramePr/>
                  <a:graphic xmlns:a="http://schemas.openxmlformats.org/drawingml/2006/main">
                    <a:graphicData uri="http://schemas.openxmlformats.org/drawingml/2006/picture">
                      <pic:pic xmlns:pic="http://schemas.openxmlformats.org/drawingml/2006/picture">
                        <pic:nvPicPr>
                          <pic:cNvPr id="762"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2000000}"/>
                              </a:ext>
                            </a:extLst>
                          </pic:cNvPr>
                          <pic:cNvPicPr/>
                        </pic:nvPicPr>
                        <pic:blipFill>
                          <a:blip r:embed="rId7"/>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1968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763" name="Picture 763"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3000000}"/>
                      </a:ext>
                    </a:extLst>
                  </wp:docPr>
                  <wp:cNvGraphicFramePr/>
                  <a:graphic xmlns:a="http://schemas.openxmlformats.org/drawingml/2006/main">
                    <a:graphicData uri="http://schemas.openxmlformats.org/drawingml/2006/picture">
                      <pic:pic xmlns:pic="http://schemas.openxmlformats.org/drawingml/2006/picture">
                        <pic:nvPicPr>
                          <pic:cNvPr id="763"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3000000}"/>
                              </a:ext>
                            </a:extLst>
                          </pic:cNvPr>
                          <pic:cNvPicPr/>
                        </pic:nvPicPr>
                        <pic:blipFill>
                          <a:blip r:embed="rId4"/>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27872" behindDoc="0" locked="0" layoutInCell="1" allowOverlap="1">
                  <wp:simplePos x="0" y="0"/>
                  <wp:positionH relativeFrom="column">
                    <wp:posOffset>38100</wp:posOffset>
                  </wp:positionH>
                  <wp:positionV relativeFrom="paragraph">
                    <wp:posOffset>0</wp:posOffset>
                  </wp:positionV>
                  <wp:extent cx="19050" cy="9525"/>
                  <wp:effectExtent l="0" t="0" r="0" b="0"/>
                  <wp:wrapNone/>
                  <wp:docPr id="772" name="Picture 772"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8000000}"/>
                      </a:ext>
                    </a:extLst>
                  </wp:docPr>
                  <wp:cNvGraphicFramePr/>
                  <a:graphic xmlns:a="http://schemas.openxmlformats.org/drawingml/2006/main">
                    <a:graphicData uri="http://schemas.openxmlformats.org/drawingml/2006/picture">
                      <pic:pic xmlns:pic="http://schemas.openxmlformats.org/drawingml/2006/picture">
                        <pic:nvPicPr>
                          <pic:cNvPr id="772"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8000000}"/>
                              </a:ext>
                            </a:extLst>
                          </pic:cNvPr>
                          <pic:cNvPicPr/>
                        </pic:nvPicPr>
                        <pic:blipFill>
                          <a:blip r:embed="rId5"/>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28896" behindDoc="0" locked="0" layoutInCell="1" allowOverlap="1">
                  <wp:simplePos x="0" y="0"/>
                  <wp:positionH relativeFrom="column">
                    <wp:posOffset>57150</wp:posOffset>
                  </wp:positionH>
                  <wp:positionV relativeFrom="paragraph">
                    <wp:posOffset>0</wp:posOffset>
                  </wp:positionV>
                  <wp:extent cx="19050" cy="9525"/>
                  <wp:effectExtent l="0" t="0" r="0" b="0"/>
                  <wp:wrapNone/>
                  <wp:docPr id="773" name="Picture 773"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9000000}"/>
                      </a:ext>
                    </a:extLst>
                  </wp:docPr>
                  <wp:cNvGraphicFramePr/>
                  <a:graphic xmlns:a="http://schemas.openxmlformats.org/drawingml/2006/main">
                    <a:graphicData uri="http://schemas.openxmlformats.org/drawingml/2006/picture">
                      <pic:pic xmlns:pic="http://schemas.openxmlformats.org/drawingml/2006/picture">
                        <pic:nvPicPr>
                          <pic:cNvPr id="773"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9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29920" behindDoc="0" locked="0" layoutInCell="1" allowOverlap="1">
                  <wp:simplePos x="0" y="0"/>
                  <wp:positionH relativeFrom="column">
                    <wp:posOffset>76200</wp:posOffset>
                  </wp:positionH>
                  <wp:positionV relativeFrom="paragraph">
                    <wp:posOffset>0</wp:posOffset>
                  </wp:positionV>
                  <wp:extent cx="19050" cy="9525"/>
                  <wp:effectExtent l="0" t="0" r="0" b="0"/>
                  <wp:wrapNone/>
                  <wp:docPr id="774" name="Picture 774"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A000000}"/>
                      </a:ext>
                    </a:extLst>
                  </wp:docPr>
                  <wp:cNvGraphicFramePr/>
                  <a:graphic xmlns:a="http://schemas.openxmlformats.org/drawingml/2006/main">
                    <a:graphicData uri="http://schemas.openxmlformats.org/drawingml/2006/picture">
                      <pic:pic xmlns:pic="http://schemas.openxmlformats.org/drawingml/2006/picture">
                        <pic:nvPicPr>
                          <pic:cNvPr id="774"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A000000}"/>
                              </a:ext>
                            </a:extLst>
                          </pic:cNvPr>
                          <pic:cNvPicPr/>
                        </pic:nvPicPr>
                        <pic:blipFill>
                          <a:blip r:embed="rId7"/>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3094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775" name="Picture 775"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B000000}"/>
                      </a:ext>
                    </a:extLst>
                  </wp:docPr>
                  <wp:cNvGraphicFramePr/>
                  <a:graphic xmlns:a="http://schemas.openxmlformats.org/drawingml/2006/main">
                    <a:graphicData uri="http://schemas.openxmlformats.org/drawingml/2006/picture">
                      <pic:pic xmlns:pic="http://schemas.openxmlformats.org/drawingml/2006/picture">
                        <pic:nvPicPr>
                          <pic:cNvPr id="775"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B000000}"/>
                              </a:ext>
                            </a:extLst>
                          </pic:cNvPr>
                          <pic:cNvPicPr/>
                        </pic:nvPicPr>
                        <pic:blipFill>
                          <a:blip r:embed="rId4"/>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39136" behindDoc="0" locked="0" layoutInCell="1" allowOverlap="1">
                  <wp:simplePos x="0" y="0"/>
                  <wp:positionH relativeFrom="column">
                    <wp:posOffset>38100</wp:posOffset>
                  </wp:positionH>
                  <wp:positionV relativeFrom="paragraph">
                    <wp:posOffset>0</wp:posOffset>
                  </wp:positionV>
                  <wp:extent cx="19050" cy="9525"/>
                  <wp:effectExtent l="0" t="0" r="0" b="0"/>
                  <wp:wrapNone/>
                  <wp:docPr id="784" name="Picture 784"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4000000}"/>
                      </a:ext>
                    </a:extLst>
                  </wp:docPr>
                  <wp:cNvGraphicFramePr/>
                  <a:graphic xmlns:a="http://schemas.openxmlformats.org/drawingml/2006/main">
                    <a:graphicData uri="http://schemas.openxmlformats.org/drawingml/2006/picture">
                      <pic:pic xmlns:pic="http://schemas.openxmlformats.org/drawingml/2006/picture">
                        <pic:nvPicPr>
                          <pic:cNvPr id="784"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4000000}"/>
                              </a:ext>
                            </a:extLst>
                          </pic:cNvPr>
                          <pic:cNvPicPr/>
                        </pic:nvPicPr>
                        <pic:blipFill>
                          <a:blip r:embed="rId5"/>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40160" behindDoc="0" locked="0" layoutInCell="1" allowOverlap="1">
                  <wp:simplePos x="0" y="0"/>
                  <wp:positionH relativeFrom="column">
                    <wp:posOffset>57150</wp:posOffset>
                  </wp:positionH>
                  <wp:positionV relativeFrom="paragraph">
                    <wp:posOffset>0</wp:posOffset>
                  </wp:positionV>
                  <wp:extent cx="19050" cy="9525"/>
                  <wp:effectExtent l="0" t="0" r="0" b="0"/>
                  <wp:wrapNone/>
                  <wp:docPr id="785" name="Picture 785"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5000000}"/>
                      </a:ext>
                    </a:extLst>
                  </wp:docPr>
                  <wp:cNvGraphicFramePr/>
                  <a:graphic xmlns:a="http://schemas.openxmlformats.org/drawingml/2006/main">
                    <a:graphicData uri="http://schemas.openxmlformats.org/drawingml/2006/picture">
                      <pic:pic xmlns:pic="http://schemas.openxmlformats.org/drawingml/2006/picture">
                        <pic:nvPicPr>
                          <pic:cNvPr id="785"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5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41184" behindDoc="0" locked="0" layoutInCell="1" allowOverlap="1">
                  <wp:simplePos x="0" y="0"/>
                  <wp:positionH relativeFrom="column">
                    <wp:posOffset>76200</wp:posOffset>
                  </wp:positionH>
                  <wp:positionV relativeFrom="paragraph">
                    <wp:posOffset>0</wp:posOffset>
                  </wp:positionV>
                  <wp:extent cx="19050" cy="9525"/>
                  <wp:effectExtent l="0" t="0" r="0" b="0"/>
                  <wp:wrapNone/>
                  <wp:docPr id="786" name="Picture 786"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6000000}"/>
                      </a:ext>
                    </a:extLst>
                  </wp:docPr>
                  <wp:cNvGraphicFramePr/>
                  <a:graphic xmlns:a="http://schemas.openxmlformats.org/drawingml/2006/main">
                    <a:graphicData uri="http://schemas.openxmlformats.org/drawingml/2006/picture">
                      <pic:pic xmlns:pic="http://schemas.openxmlformats.org/drawingml/2006/picture">
                        <pic:nvPicPr>
                          <pic:cNvPr id="786"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6000000}"/>
                              </a:ext>
                            </a:extLst>
                          </pic:cNvPr>
                          <pic:cNvPicPr/>
                        </pic:nvPicPr>
                        <pic:blipFill>
                          <a:blip r:embed="rId7"/>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4220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787" name="Picture 787"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7000000}"/>
                      </a:ext>
                    </a:extLst>
                  </wp:docPr>
                  <wp:cNvGraphicFramePr/>
                  <a:graphic xmlns:a="http://schemas.openxmlformats.org/drawingml/2006/main">
                    <a:graphicData uri="http://schemas.openxmlformats.org/drawingml/2006/picture">
                      <pic:pic xmlns:pic="http://schemas.openxmlformats.org/drawingml/2006/picture">
                        <pic:nvPicPr>
                          <pic:cNvPr id="787"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7000000}"/>
                              </a:ext>
                            </a:extLst>
                          </pic:cNvPr>
                          <pic:cNvPicPr/>
                        </pic:nvPicPr>
                        <pic:blipFill>
                          <a:blip r:embed="rId4"/>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50400" behindDoc="0" locked="0" layoutInCell="1" allowOverlap="1">
                  <wp:simplePos x="0" y="0"/>
                  <wp:positionH relativeFrom="column">
                    <wp:posOffset>38100</wp:posOffset>
                  </wp:positionH>
                  <wp:positionV relativeFrom="paragraph">
                    <wp:posOffset>0</wp:posOffset>
                  </wp:positionV>
                  <wp:extent cx="19050" cy="19050"/>
                  <wp:effectExtent l="0" t="0" r="0" b="0"/>
                  <wp:wrapNone/>
                  <wp:docPr id="796" name="Picture 796"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6000000}"/>
                      </a:ext>
                    </a:extLst>
                  </wp:docPr>
                  <wp:cNvGraphicFramePr/>
                  <a:graphic xmlns:a="http://schemas.openxmlformats.org/drawingml/2006/main">
                    <a:graphicData uri="http://schemas.openxmlformats.org/drawingml/2006/picture">
                      <pic:pic xmlns:pic="http://schemas.openxmlformats.org/drawingml/2006/picture">
                        <pic:nvPicPr>
                          <pic:cNvPr id="796"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6000000}"/>
                              </a:ext>
                            </a:extLst>
                          </pic:cNvPr>
                          <pic:cNvPicPr/>
                        </pic:nvPicPr>
                        <pic:blipFill>
                          <a:blip r:embed="rId5"/>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51424" behindDoc="0" locked="0" layoutInCell="1" allowOverlap="1">
                  <wp:simplePos x="0" y="0"/>
                  <wp:positionH relativeFrom="column">
                    <wp:posOffset>57150</wp:posOffset>
                  </wp:positionH>
                  <wp:positionV relativeFrom="paragraph">
                    <wp:posOffset>0</wp:posOffset>
                  </wp:positionV>
                  <wp:extent cx="19050" cy="19050"/>
                  <wp:effectExtent l="0" t="0" r="0" b="0"/>
                  <wp:wrapNone/>
                  <wp:docPr id="797" name="Picture 797"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7000000}"/>
                      </a:ext>
                    </a:extLst>
                  </wp:docPr>
                  <wp:cNvGraphicFramePr/>
                  <a:graphic xmlns:a="http://schemas.openxmlformats.org/drawingml/2006/main">
                    <a:graphicData uri="http://schemas.openxmlformats.org/drawingml/2006/picture">
                      <pic:pic xmlns:pic="http://schemas.openxmlformats.org/drawingml/2006/picture">
                        <pic:nvPicPr>
                          <pic:cNvPr id="797"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700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52448" behindDoc="0" locked="0" layoutInCell="1" allowOverlap="1">
                  <wp:simplePos x="0" y="0"/>
                  <wp:positionH relativeFrom="column">
                    <wp:posOffset>76200</wp:posOffset>
                  </wp:positionH>
                  <wp:positionV relativeFrom="paragraph">
                    <wp:posOffset>0</wp:posOffset>
                  </wp:positionV>
                  <wp:extent cx="19050" cy="19050"/>
                  <wp:effectExtent l="0" t="0" r="0" b="0"/>
                  <wp:wrapNone/>
                  <wp:docPr id="798" name="Picture 798"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8000000}"/>
                      </a:ext>
                    </a:extLst>
                  </wp:docPr>
                  <wp:cNvGraphicFramePr/>
                  <a:graphic xmlns:a="http://schemas.openxmlformats.org/drawingml/2006/main">
                    <a:graphicData uri="http://schemas.openxmlformats.org/drawingml/2006/picture">
                      <pic:pic xmlns:pic="http://schemas.openxmlformats.org/drawingml/2006/picture">
                        <pic:nvPicPr>
                          <pic:cNvPr id="798"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8000000}"/>
                              </a:ext>
                            </a:extLst>
                          </pic:cNvPr>
                          <pic:cNvPicPr/>
                        </pic:nvPicPr>
                        <pic:blipFill>
                          <a:blip r:embed="rId7"/>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53472" behindDoc="0" locked="0" layoutInCell="1" allowOverlap="1">
                  <wp:simplePos x="0" y="0"/>
                  <wp:positionH relativeFrom="column">
                    <wp:posOffset>95250</wp:posOffset>
                  </wp:positionH>
                  <wp:positionV relativeFrom="paragraph">
                    <wp:posOffset>0</wp:posOffset>
                  </wp:positionV>
                  <wp:extent cx="19050" cy="19050"/>
                  <wp:effectExtent l="0" t="0" r="0" b="0"/>
                  <wp:wrapNone/>
                  <wp:docPr id="799" name="Picture 799"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9000000}"/>
                      </a:ext>
                    </a:extLst>
                  </wp:docPr>
                  <wp:cNvGraphicFramePr/>
                  <a:graphic xmlns:a="http://schemas.openxmlformats.org/drawingml/2006/main">
                    <a:graphicData uri="http://schemas.openxmlformats.org/drawingml/2006/picture">
                      <pic:pic xmlns:pic="http://schemas.openxmlformats.org/drawingml/2006/picture">
                        <pic:nvPicPr>
                          <pic:cNvPr id="799"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9000000}"/>
                              </a:ext>
                            </a:extLst>
                          </pic:cNvPr>
                          <pic:cNvPicPr/>
                        </pic:nvPicPr>
                        <pic:blipFill>
                          <a:blip r:embed="rId4"/>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61664" behindDoc="0" locked="0" layoutInCell="1" allowOverlap="1">
                  <wp:simplePos x="0" y="0"/>
                  <wp:positionH relativeFrom="column">
                    <wp:posOffset>38100</wp:posOffset>
                  </wp:positionH>
                  <wp:positionV relativeFrom="paragraph">
                    <wp:posOffset>0</wp:posOffset>
                  </wp:positionV>
                  <wp:extent cx="19050" cy="19050"/>
                  <wp:effectExtent l="0" t="0" r="0" b="0"/>
                  <wp:wrapNone/>
                  <wp:docPr id="808" name="Picture 808"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E000000}"/>
                      </a:ext>
                    </a:extLst>
                  </wp:docPr>
                  <wp:cNvGraphicFramePr/>
                  <a:graphic xmlns:a="http://schemas.openxmlformats.org/drawingml/2006/main">
                    <a:graphicData uri="http://schemas.openxmlformats.org/drawingml/2006/picture">
                      <pic:pic xmlns:pic="http://schemas.openxmlformats.org/drawingml/2006/picture">
                        <pic:nvPicPr>
                          <pic:cNvPr id="808"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E000000}"/>
                              </a:ext>
                            </a:extLst>
                          </pic:cNvPr>
                          <pic:cNvPicPr/>
                        </pic:nvPicPr>
                        <pic:blipFill>
                          <a:blip r:embed="rId5"/>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62688" behindDoc="0" locked="0" layoutInCell="1" allowOverlap="1">
                  <wp:simplePos x="0" y="0"/>
                  <wp:positionH relativeFrom="column">
                    <wp:posOffset>57150</wp:posOffset>
                  </wp:positionH>
                  <wp:positionV relativeFrom="paragraph">
                    <wp:posOffset>0</wp:posOffset>
                  </wp:positionV>
                  <wp:extent cx="19050" cy="19050"/>
                  <wp:effectExtent l="0" t="0" r="0" b="0"/>
                  <wp:wrapNone/>
                  <wp:docPr id="809" name="Picture 809"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F000000}"/>
                      </a:ext>
                    </a:extLst>
                  </wp:docPr>
                  <wp:cNvGraphicFramePr/>
                  <a:graphic xmlns:a="http://schemas.openxmlformats.org/drawingml/2006/main">
                    <a:graphicData uri="http://schemas.openxmlformats.org/drawingml/2006/picture">
                      <pic:pic xmlns:pic="http://schemas.openxmlformats.org/drawingml/2006/picture">
                        <pic:nvPicPr>
                          <pic:cNvPr id="809"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F00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63712" behindDoc="0" locked="0" layoutInCell="1" allowOverlap="1">
                  <wp:simplePos x="0" y="0"/>
                  <wp:positionH relativeFrom="column">
                    <wp:posOffset>76200</wp:posOffset>
                  </wp:positionH>
                  <wp:positionV relativeFrom="paragraph">
                    <wp:posOffset>0</wp:posOffset>
                  </wp:positionV>
                  <wp:extent cx="19050" cy="19050"/>
                  <wp:effectExtent l="0" t="0" r="0" b="0"/>
                  <wp:wrapNone/>
                  <wp:docPr id="810" name="Picture 810"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0010000}"/>
                      </a:ext>
                    </a:extLst>
                  </wp:docPr>
                  <wp:cNvGraphicFramePr/>
                  <a:graphic xmlns:a="http://schemas.openxmlformats.org/drawingml/2006/main">
                    <a:graphicData uri="http://schemas.openxmlformats.org/drawingml/2006/picture">
                      <pic:pic xmlns:pic="http://schemas.openxmlformats.org/drawingml/2006/picture">
                        <pic:nvPicPr>
                          <pic:cNvPr id="810"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0010000}"/>
                              </a:ext>
                            </a:extLst>
                          </pic:cNvPr>
                          <pic:cNvPicPr/>
                        </pic:nvPicPr>
                        <pic:blipFill>
                          <a:blip r:embed="rId7"/>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64736" behindDoc="0" locked="0" layoutInCell="1" allowOverlap="1">
                  <wp:simplePos x="0" y="0"/>
                  <wp:positionH relativeFrom="column">
                    <wp:posOffset>95250</wp:posOffset>
                  </wp:positionH>
                  <wp:positionV relativeFrom="paragraph">
                    <wp:posOffset>0</wp:posOffset>
                  </wp:positionV>
                  <wp:extent cx="19050" cy="19050"/>
                  <wp:effectExtent l="0" t="0" r="0" b="0"/>
                  <wp:wrapNone/>
                  <wp:docPr id="811" name="Picture 811"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1010000}"/>
                      </a:ext>
                    </a:extLst>
                  </wp:docPr>
                  <wp:cNvGraphicFramePr/>
                  <a:graphic xmlns:a="http://schemas.openxmlformats.org/drawingml/2006/main">
                    <a:graphicData uri="http://schemas.openxmlformats.org/drawingml/2006/picture">
                      <pic:pic xmlns:pic="http://schemas.openxmlformats.org/drawingml/2006/picture">
                        <pic:nvPicPr>
                          <pic:cNvPr id="811"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1010000}"/>
                              </a:ext>
                            </a:extLst>
                          </pic:cNvPr>
                          <pic:cNvPicPr/>
                        </pic:nvPicPr>
                        <pic:blipFill>
                          <a:blip r:embed="rId4"/>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72928" behindDoc="0" locked="0" layoutInCell="1" allowOverlap="1">
                  <wp:simplePos x="0" y="0"/>
                  <wp:positionH relativeFrom="column">
                    <wp:posOffset>38100</wp:posOffset>
                  </wp:positionH>
                  <wp:positionV relativeFrom="paragraph">
                    <wp:posOffset>0</wp:posOffset>
                  </wp:positionV>
                  <wp:extent cx="19050" cy="19050"/>
                  <wp:effectExtent l="0" t="0" r="0" b="0"/>
                  <wp:wrapNone/>
                  <wp:docPr id="820" name="Picture 820"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A010000}"/>
                      </a:ext>
                    </a:extLst>
                  </wp:docPr>
                  <wp:cNvGraphicFramePr/>
                  <a:graphic xmlns:a="http://schemas.openxmlformats.org/drawingml/2006/main">
                    <a:graphicData uri="http://schemas.openxmlformats.org/drawingml/2006/picture">
                      <pic:pic xmlns:pic="http://schemas.openxmlformats.org/drawingml/2006/picture">
                        <pic:nvPicPr>
                          <pic:cNvPr id="820"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A010000}"/>
                              </a:ext>
                            </a:extLst>
                          </pic:cNvPr>
                          <pic:cNvPicPr/>
                        </pic:nvPicPr>
                        <pic:blipFill>
                          <a:blip r:embed="rId5"/>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73952" behindDoc="0" locked="0" layoutInCell="1" allowOverlap="1">
                  <wp:simplePos x="0" y="0"/>
                  <wp:positionH relativeFrom="column">
                    <wp:posOffset>57150</wp:posOffset>
                  </wp:positionH>
                  <wp:positionV relativeFrom="paragraph">
                    <wp:posOffset>0</wp:posOffset>
                  </wp:positionV>
                  <wp:extent cx="19050" cy="19050"/>
                  <wp:effectExtent l="0" t="0" r="0" b="0"/>
                  <wp:wrapNone/>
                  <wp:docPr id="821" name="Picture 821"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B010000}"/>
                      </a:ext>
                    </a:extLst>
                  </wp:docPr>
                  <wp:cNvGraphicFramePr/>
                  <a:graphic xmlns:a="http://schemas.openxmlformats.org/drawingml/2006/main">
                    <a:graphicData uri="http://schemas.openxmlformats.org/drawingml/2006/picture">
                      <pic:pic xmlns:pic="http://schemas.openxmlformats.org/drawingml/2006/picture">
                        <pic:nvPicPr>
                          <pic:cNvPr id="821"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B01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74976" behindDoc="0" locked="0" layoutInCell="1" allowOverlap="1">
                  <wp:simplePos x="0" y="0"/>
                  <wp:positionH relativeFrom="column">
                    <wp:posOffset>76200</wp:posOffset>
                  </wp:positionH>
                  <wp:positionV relativeFrom="paragraph">
                    <wp:posOffset>0</wp:posOffset>
                  </wp:positionV>
                  <wp:extent cx="19050" cy="19050"/>
                  <wp:effectExtent l="0" t="0" r="0" b="0"/>
                  <wp:wrapNone/>
                  <wp:docPr id="822" name="Picture 822"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C010000}"/>
                      </a:ext>
                    </a:extLst>
                  </wp:docPr>
                  <wp:cNvGraphicFramePr/>
                  <a:graphic xmlns:a="http://schemas.openxmlformats.org/drawingml/2006/main">
                    <a:graphicData uri="http://schemas.openxmlformats.org/drawingml/2006/picture">
                      <pic:pic xmlns:pic="http://schemas.openxmlformats.org/drawingml/2006/picture">
                        <pic:nvPicPr>
                          <pic:cNvPr id="822"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C010000}"/>
                              </a:ext>
                            </a:extLst>
                          </pic:cNvPr>
                          <pic:cNvPicPr/>
                        </pic:nvPicPr>
                        <pic:blipFill>
                          <a:blip r:embed="rId7"/>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76000" behindDoc="0" locked="0" layoutInCell="1" allowOverlap="1">
                  <wp:simplePos x="0" y="0"/>
                  <wp:positionH relativeFrom="column">
                    <wp:posOffset>95250</wp:posOffset>
                  </wp:positionH>
                  <wp:positionV relativeFrom="paragraph">
                    <wp:posOffset>0</wp:posOffset>
                  </wp:positionV>
                  <wp:extent cx="19050" cy="19050"/>
                  <wp:effectExtent l="0" t="0" r="0" b="0"/>
                  <wp:wrapNone/>
                  <wp:docPr id="823" name="Picture 823"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D010000}"/>
                      </a:ext>
                    </a:extLst>
                  </wp:docPr>
                  <wp:cNvGraphicFramePr/>
                  <a:graphic xmlns:a="http://schemas.openxmlformats.org/drawingml/2006/main">
                    <a:graphicData uri="http://schemas.openxmlformats.org/drawingml/2006/picture">
                      <pic:pic xmlns:pic="http://schemas.openxmlformats.org/drawingml/2006/picture">
                        <pic:nvPicPr>
                          <pic:cNvPr id="823"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D010000}"/>
                              </a:ext>
                            </a:extLst>
                          </pic:cNvPr>
                          <pic:cNvPicPr/>
                        </pic:nvPicPr>
                        <pic:blipFill>
                          <a:blip r:embed="rId4"/>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84192" behindDoc="0" locked="0" layoutInCell="1" allowOverlap="1">
                  <wp:simplePos x="0" y="0"/>
                  <wp:positionH relativeFrom="column">
                    <wp:posOffset>38100</wp:posOffset>
                  </wp:positionH>
                  <wp:positionV relativeFrom="paragraph">
                    <wp:posOffset>0</wp:posOffset>
                  </wp:positionV>
                  <wp:extent cx="19050" cy="19050"/>
                  <wp:effectExtent l="0" t="0" r="0" b="0"/>
                  <wp:wrapNone/>
                  <wp:docPr id="832" name="Picture 832"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6010000}"/>
                      </a:ext>
                    </a:extLst>
                  </wp:docPr>
                  <wp:cNvGraphicFramePr/>
                  <a:graphic xmlns:a="http://schemas.openxmlformats.org/drawingml/2006/main">
                    <a:graphicData uri="http://schemas.openxmlformats.org/drawingml/2006/picture">
                      <pic:pic xmlns:pic="http://schemas.openxmlformats.org/drawingml/2006/picture">
                        <pic:nvPicPr>
                          <pic:cNvPr id="832"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6010000}"/>
                              </a:ext>
                            </a:extLst>
                          </pic:cNvPr>
                          <pic:cNvPicPr/>
                        </pic:nvPicPr>
                        <pic:blipFill>
                          <a:blip r:embed="rId5"/>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85216" behindDoc="0" locked="0" layoutInCell="1" allowOverlap="1">
                  <wp:simplePos x="0" y="0"/>
                  <wp:positionH relativeFrom="column">
                    <wp:posOffset>57150</wp:posOffset>
                  </wp:positionH>
                  <wp:positionV relativeFrom="paragraph">
                    <wp:posOffset>0</wp:posOffset>
                  </wp:positionV>
                  <wp:extent cx="19050" cy="19050"/>
                  <wp:effectExtent l="0" t="0" r="0" b="0"/>
                  <wp:wrapNone/>
                  <wp:docPr id="833" name="Picture 833"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7010000}"/>
                      </a:ext>
                    </a:extLst>
                  </wp:docPr>
                  <wp:cNvGraphicFramePr/>
                  <a:graphic xmlns:a="http://schemas.openxmlformats.org/drawingml/2006/main">
                    <a:graphicData uri="http://schemas.openxmlformats.org/drawingml/2006/picture">
                      <pic:pic xmlns:pic="http://schemas.openxmlformats.org/drawingml/2006/picture">
                        <pic:nvPicPr>
                          <pic:cNvPr id="833"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701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86240" behindDoc="0" locked="0" layoutInCell="1" allowOverlap="1">
                  <wp:simplePos x="0" y="0"/>
                  <wp:positionH relativeFrom="column">
                    <wp:posOffset>76200</wp:posOffset>
                  </wp:positionH>
                  <wp:positionV relativeFrom="paragraph">
                    <wp:posOffset>0</wp:posOffset>
                  </wp:positionV>
                  <wp:extent cx="19050" cy="19050"/>
                  <wp:effectExtent l="0" t="0" r="0" b="0"/>
                  <wp:wrapNone/>
                  <wp:docPr id="834" name="Picture 834"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8010000}"/>
                      </a:ext>
                    </a:extLst>
                  </wp:docPr>
                  <wp:cNvGraphicFramePr/>
                  <a:graphic xmlns:a="http://schemas.openxmlformats.org/drawingml/2006/main">
                    <a:graphicData uri="http://schemas.openxmlformats.org/drawingml/2006/picture">
                      <pic:pic xmlns:pic="http://schemas.openxmlformats.org/drawingml/2006/picture">
                        <pic:nvPicPr>
                          <pic:cNvPr id="834"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8010000}"/>
                              </a:ext>
                            </a:extLst>
                          </pic:cNvPr>
                          <pic:cNvPicPr/>
                        </pic:nvPicPr>
                        <pic:blipFill>
                          <a:blip r:embed="rId7"/>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87264" behindDoc="0" locked="0" layoutInCell="1" allowOverlap="1">
                  <wp:simplePos x="0" y="0"/>
                  <wp:positionH relativeFrom="column">
                    <wp:posOffset>95250</wp:posOffset>
                  </wp:positionH>
                  <wp:positionV relativeFrom="paragraph">
                    <wp:posOffset>0</wp:posOffset>
                  </wp:positionV>
                  <wp:extent cx="19050" cy="19050"/>
                  <wp:effectExtent l="0" t="0" r="0" b="0"/>
                  <wp:wrapNone/>
                  <wp:docPr id="835" name="Picture 835"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9010000}"/>
                      </a:ext>
                    </a:extLst>
                  </wp:docPr>
                  <wp:cNvGraphicFramePr/>
                  <a:graphic xmlns:a="http://schemas.openxmlformats.org/drawingml/2006/main">
                    <a:graphicData uri="http://schemas.openxmlformats.org/drawingml/2006/picture">
                      <pic:pic xmlns:pic="http://schemas.openxmlformats.org/drawingml/2006/picture">
                        <pic:nvPicPr>
                          <pic:cNvPr id="835"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9010000}"/>
                              </a:ext>
                            </a:extLst>
                          </pic:cNvPr>
                          <pic:cNvPicPr/>
                        </pic:nvPicPr>
                        <pic:blipFill>
                          <a:blip r:embed="rId4"/>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95456" behindDoc="0" locked="0" layoutInCell="1" allowOverlap="1">
                  <wp:simplePos x="0" y="0"/>
                  <wp:positionH relativeFrom="column">
                    <wp:posOffset>38100</wp:posOffset>
                  </wp:positionH>
                  <wp:positionV relativeFrom="paragraph">
                    <wp:posOffset>0</wp:posOffset>
                  </wp:positionV>
                  <wp:extent cx="19050" cy="19050"/>
                  <wp:effectExtent l="0" t="0" r="0" b="0"/>
                  <wp:wrapNone/>
                  <wp:docPr id="844" name="Picture 844"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E010000}"/>
                      </a:ext>
                    </a:extLst>
                  </wp:docPr>
                  <wp:cNvGraphicFramePr/>
                  <a:graphic xmlns:a="http://schemas.openxmlformats.org/drawingml/2006/main">
                    <a:graphicData uri="http://schemas.openxmlformats.org/drawingml/2006/picture">
                      <pic:pic xmlns:pic="http://schemas.openxmlformats.org/drawingml/2006/picture">
                        <pic:nvPicPr>
                          <pic:cNvPr id="844"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E010000}"/>
                              </a:ext>
                            </a:extLst>
                          </pic:cNvPr>
                          <pic:cNvPicPr/>
                        </pic:nvPicPr>
                        <pic:blipFill>
                          <a:blip r:embed="rId5"/>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96480" behindDoc="0" locked="0" layoutInCell="1" allowOverlap="1">
                  <wp:simplePos x="0" y="0"/>
                  <wp:positionH relativeFrom="column">
                    <wp:posOffset>57150</wp:posOffset>
                  </wp:positionH>
                  <wp:positionV relativeFrom="paragraph">
                    <wp:posOffset>0</wp:posOffset>
                  </wp:positionV>
                  <wp:extent cx="19050" cy="19050"/>
                  <wp:effectExtent l="0" t="0" r="0" b="0"/>
                  <wp:wrapNone/>
                  <wp:docPr id="845" name="Picture 845"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F010000}"/>
                      </a:ext>
                    </a:extLst>
                  </wp:docPr>
                  <wp:cNvGraphicFramePr/>
                  <a:graphic xmlns:a="http://schemas.openxmlformats.org/drawingml/2006/main">
                    <a:graphicData uri="http://schemas.openxmlformats.org/drawingml/2006/picture">
                      <pic:pic xmlns:pic="http://schemas.openxmlformats.org/drawingml/2006/picture">
                        <pic:nvPicPr>
                          <pic:cNvPr id="845"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F01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97504" behindDoc="0" locked="0" layoutInCell="1" allowOverlap="1">
                  <wp:simplePos x="0" y="0"/>
                  <wp:positionH relativeFrom="column">
                    <wp:posOffset>76200</wp:posOffset>
                  </wp:positionH>
                  <wp:positionV relativeFrom="paragraph">
                    <wp:posOffset>0</wp:posOffset>
                  </wp:positionV>
                  <wp:extent cx="19050" cy="19050"/>
                  <wp:effectExtent l="0" t="0" r="0" b="0"/>
                  <wp:wrapNone/>
                  <wp:docPr id="846" name="Picture 846"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0010000}"/>
                      </a:ext>
                    </a:extLst>
                  </wp:docPr>
                  <wp:cNvGraphicFramePr/>
                  <a:graphic xmlns:a="http://schemas.openxmlformats.org/drawingml/2006/main">
                    <a:graphicData uri="http://schemas.openxmlformats.org/drawingml/2006/picture">
                      <pic:pic xmlns:pic="http://schemas.openxmlformats.org/drawingml/2006/picture">
                        <pic:nvPicPr>
                          <pic:cNvPr id="846"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0010000}"/>
                              </a:ext>
                            </a:extLst>
                          </pic:cNvPr>
                          <pic:cNvPicPr/>
                        </pic:nvPicPr>
                        <pic:blipFill>
                          <a:blip r:embed="rId7"/>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98528" behindDoc="0" locked="0" layoutInCell="1" allowOverlap="1">
                  <wp:simplePos x="0" y="0"/>
                  <wp:positionH relativeFrom="column">
                    <wp:posOffset>95250</wp:posOffset>
                  </wp:positionH>
                  <wp:positionV relativeFrom="paragraph">
                    <wp:posOffset>0</wp:posOffset>
                  </wp:positionV>
                  <wp:extent cx="19050" cy="19050"/>
                  <wp:effectExtent l="0" t="0" r="0" b="0"/>
                  <wp:wrapNone/>
                  <wp:docPr id="847" name="Picture 847"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1010000}"/>
                      </a:ext>
                    </a:extLst>
                  </wp:docPr>
                  <wp:cNvGraphicFramePr/>
                  <a:graphic xmlns:a="http://schemas.openxmlformats.org/drawingml/2006/main">
                    <a:graphicData uri="http://schemas.openxmlformats.org/drawingml/2006/picture">
                      <pic:pic xmlns:pic="http://schemas.openxmlformats.org/drawingml/2006/picture">
                        <pic:nvPicPr>
                          <pic:cNvPr id="847"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1010000}"/>
                              </a:ext>
                            </a:extLst>
                          </pic:cNvPr>
                          <pic:cNvPicPr/>
                        </pic:nvPicPr>
                        <pic:blipFill>
                          <a:blip r:embed="rId4"/>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06720" behindDoc="0" locked="0" layoutInCell="1" allowOverlap="1">
                  <wp:simplePos x="0" y="0"/>
                  <wp:positionH relativeFrom="column">
                    <wp:posOffset>38100</wp:posOffset>
                  </wp:positionH>
                  <wp:positionV relativeFrom="paragraph">
                    <wp:posOffset>0</wp:posOffset>
                  </wp:positionV>
                  <wp:extent cx="19050" cy="19050"/>
                  <wp:effectExtent l="0" t="0" r="0" b="0"/>
                  <wp:wrapNone/>
                  <wp:docPr id="856" name="Picture 856"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A010000}"/>
                      </a:ext>
                    </a:extLst>
                  </wp:docPr>
                  <wp:cNvGraphicFramePr/>
                  <a:graphic xmlns:a="http://schemas.openxmlformats.org/drawingml/2006/main">
                    <a:graphicData uri="http://schemas.openxmlformats.org/drawingml/2006/picture">
                      <pic:pic xmlns:pic="http://schemas.openxmlformats.org/drawingml/2006/picture">
                        <pic:nvPicPr>
                          <pic:cNvPr id="856"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A010000}"/>
                              </a:ext>
                            </a:extLst>
                          </pic:cNvPr>
                          <pic:cNvPicPr/>
                        </pic:nvPicPr>
                        <pic:blipFill>
                          <a:blip r:embed="rId5"/>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07744" behindDoc="0" locked="0" layoutInCell="1" allowOverlap="1">
                  <wp:simplePos x="0" y="0"/>
                  <wp:positionH relativeFrom="column">
                    <wp:posOffset>57150</wp:posOffset>
                  </wp:positionH>
                  <wp:positionV relativeFrom="paragraph">
                    <wp:posOffset>0</wp:posOffset>
                  </wp:positionV>
                  <wp:extent cx="19050" cy="19050"/>
                  <wp:effectExtent l="0" t="0" r="0" b="0"/>
                  <wp:wrapNone/>
                  <wp:docPr id="857" name="Picture 857"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B010000}"/>
                      </a:ext>
                    </a:extLst>
                  </wp:docPr>
                  <wp:cNvGraphicFramePr/>
                  <a:graphic xmlns:a="http://schemas.openxmlformats.org/drawingml/2006/main">
                    <a:graphicData uri="http://schemas.openxmlformats.org/drawingml/2006/picture">
                      <pic:pic xmlns:pic="http://schemas.openxmlformats.org/drawingml/2006/picture">
                        <pic:nvPicPr>
                          <pic:cNvPr id="857"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B01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08768" behindDoc="0" locked="0" layoutInCell="1" allowOverlap="1">
                  <wp:simplePos x="0" y="0"/>
                  <wp:positionH relativeFrom="column">
                    <wp:posOffset>76200</wp:posOffset>
                  </wp:positionH>
                  <wp:positionV relativeFrom="paragraph">
                    <wp:posOffset>0</wp:posOffset>
                  </wp:positionV>
                  <wp:extent cx="19050" cy="19050"/>
                  <wp:effectExtent l="0" t="0" r="0" b="0"/>
                  <wp:wrapNone/>
                  <wp:docPr id="858" name="Picture 858"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C010000}"/>
                      </a:ext>
                    </a:extLst>
                  </wp:docPr>
                  <wp:cNvGraphicFramePr/>
                  <a:graphic xmlns:a="http://schemas.openxmlformats.org/drawingml/2006/main">
                    <a:graphicData uri="http://schemas.openxmlformats.org/drawingml/2006/picture">
                      <pic:pic xmlns:pic="http://schemas.openxmlformats.org/drawingml/2006/picture">
                        <pic:nvPicPr>
                          <pic:cNvPr id="858"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C010000}"/>
                              </a:ext>
                            </a:extLst>
                          </pic:cNvPr>
                          <pic:cNvPicPr/>
                        </pic:nvPicPr>
                        <pic:blipFill>
                          <a:blip r:embed="rId7"/>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09792" behindDoc="0" locked="0" layoutInCell="1" allowOverlap="1">
                  <wp:simplePos x="0" y="0"/>
                  <wp:positionH relativeFrom="column">
                    <wp:posOffset>95250</wp:posOffset>
                  </wp:positionH>
                  <wp:positionV relativeFrom="paragraph">
                    <wp:posOffset>0</wp:posOffset>
                  </wp:positionV>
                  <wp:extent cx="19050" cy="19050"/>
                  <wp:effectExtent l="0" t="0" r="0" b="0"/>
                  <wp:wrapNone/>
                  <wp:docPr id="859" name="Picture 859"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D010000}"/>
                      </a:ext>
                    </a:extLst>
                  </wp:docPr>
                  <wp:cNvGraphicFramePr/>
                  <a:graphic xmlns:a="http://schemas.openxmlformats.org/drawingml/2006/main">
                    <a:graphicData uri="http://schemas.openxmlformats.org/drawingml/2006/picture">
                      <pic:pic xmlns:pic="http://schemas.openxmlformats.org/drawingml/2006/picture">
                        <pic:nvPicPr>
                          <pic:cNvPr id="859"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D010000}"/>
                              </a:ext>
                            </a:extLst>
                          </pic:cNvPr>
                          <pic:cNvPicPr/>
                        </pic:nvPicPr>
                        <pic:blipFill>
                          <a:blip r:embed="rId4"/>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17984" behindDoc="0" locked="0" layoutInCell="1" allowOverlap="1">
                  <wp:simplePos x="0" y="0"/>
                  <wp:positionH relativeFrom="column">
                    <wp:posOffset>38100</wp:posOffset>
                  </wp:positionH>
                  <wp:positionV relativeFrom="paragraph">
                    <wp:posOffset>0</wp:posOffset>
                  </wp:positionV>
                  <wp:extent cx="19050" cy="9525"/>
                  <wp:effectExtent l="0" t="0" r="0" b="0"/>
                  <wp:wrapNone/>
                  <wp:docPr id="868" name="Picture 868"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C010000}"/>
                      </a:ext>
                    </a:extLst>
                  </wp:docPr>
                  <wp:cNvGraphicFramePr/>
                  <a:graphic xmlns:a="http://schemas.openxmlformats.org/drawingml/2006/main">
                    <a:graphicData uri="http://schemas.openxmlformats.org/drawingml/2006/picture">
                      <pic:pic xmlns:pic="http://schemas.openxmlformats.org/drawingml/2006/picture">
                        <pic:nvPicPr>
                          <pic:cNvPr id="868"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C010000}"/>
                              </a:ext>
                            </a:extLst>
                          </pic:cNvPr>
                          <pic:cNvPicPr/>
                        </pic:nvPicPr>
                        <pic:blipFill>
                          <a:blip r:embed="rId5"/>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19008" behindDoc="0" locked="0" layoutInCell="1" allowOverlap="1">
                  <wp:simplePos x="0" y="0"/>
                  <wp:positionH relativeFrom="column">
                    <wp:posOffset>57150</wp:posOffset>
                  </wp:positionH>
                  <wp:positionV relativeFrom="paragraph">
                    <wp:posOffset>0</wp:posOffset>
                  </wp:positionV>
                  <wp:extent cx="19050" cy="9525"/>
                  <wp:effectExtent l="0" t="0" r="0" b="0"/>
                  <wp:wrapNone/>
                  <wp:docPr id="869" name="Picture 869"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D010000}"/>
                      </a:ext>
                    </a:extLst>
                  </wp:docPr>
                  <wp:cNvGraphicFramePr/>
                  <a:graphic xmlns:a="http://schemas.openxmlformats.org/drawingml/2006/main">
                    <a:graphicData uri="http://schemas.openxmlformats.org/drawingml/2006/picture">
                      <pic:pic xmlns:pic="http://schemas.openxmlformats.org/drawingml/2006/picture">
                        <pic:nvPicPr>
                          <pic:cNvPr id="869"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D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20032" behindDoc="0" locked="0" layoutInCell="1" allowOverlap="1">
                  <wp:simplePos x="0" y="0"/>
                  <wp:positionH relativeFrom="column">
                    <wp:posOffset>76200</wp:posOffset>
                  </wp:positionH>
                  <wp:positionV relativeFrom="paragraph">
                    <wp:posOffset>0</wp:posOffset>
                  </wp:positionV>
                  <wp:extent cx="19050" cy="9525"/>
                  <wp:effectExtent l="0" t="0" r="0" b="0"/>
                  <wp:wrapNone/>
                  <wp:docPr id="870" name="Picture 870"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E010000}"/>
                      </a:ext>
                    </a:extLst>
                  </wp:docPr>
                  <wp:cNvGraphicFramePr/>
                  <a:graphic xmlns:a="http://schemas.openxmlformats.org/drawingml/2006/main">
                    <a:graphicData uri="http://schemas.openxmlformats.org/drawingml/2006/picture">
                      <pic:pic xmlns:pic="http://schemas.openxmlformats.org/drawingml/2006/picture">
                        <pic:nvPicPr>
                          <pic:cNvPr id="870"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E010000}"/>
                              </a:ext>
                            </a:extLst>
                          </pic:cNvPr>
                          <pic:cNvPicPr/>
                        </pic:nvPicPr>
                        <pic:blipFill>
                          <a:blip r:embed="rId7"/>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2105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871" name="Picture 871"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F010000}"/>
                      </a:ext>
                    </a:extLst>
                  </wp:docPr>
                  <wp:cNvGraphicFramePr/>
                  <a:graphic xmlns:a="http://schemas.openxmlformats.org/drawingml/2006/main">
                    <a:graphicData uri="http://schemas.openxmlformats.org/drawingml/2006/picture">
                      <pic:pic xmlns:pic="http://schemas.openxmlformats.org/drawingml/2006/picture">
                        <pic:nvPicPr>
                          <pic:cNvPr id="871"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F010000}"/>
                              </a:ext>
                            </a:extLst>
                          </pic:cNvPr>
                          <pic:cNvPicPr/>
                        </pic:nvPicPr>
                        <pic:blipFill>
                          <a:blip r:embed="rId4"/>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29248" behindDoc="0" locked="0" layoutInCell="1" allowOverlap="1">
                  <wp:simplePos x="0" y="0"/>
                  <wp:positionH relativeFrom="column">
                    <wp:posOffset>38100</wp:posOffset>
                  </wp:positionH>
                  <wp:positionV relativeFrom="paragraph">
                    <wp:posOffset>0</wp:posOffset>
                  </wp:positionV>
                  <wp:extent cx="19050" cy="9525"/>
                  <wp:effectExtent l="0" t="0" r="0" b="0"/>
                  <wp:wrapNone/>
                  <wp:docPr id="880" name="Picture 880"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4010000}"/>
                      </a:ext>
                    </a:extLst>
                  </wp:docPr>
                  <wp:cNvGraphicFramePr/>
                  <a:graphic xmlns:a="http://schemas.openxmlformats.org/drawingml/2006/main">
                    <a:graphicData uri="http://schemas.openxmlformats.org/drawingml/2006/picture">
                      <pic:pic xmlns:pic="http://schemas.openxmlformats.org/drawingml/2006/picture">
                        <pic:nvPicPr>
                          <pic:cNvPr id="880"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4010000}"/>
                              </a:ext>
                            </a:extLst>
                          </pic:cNvPr>
                          <pic:cNvPicPr/>
                        </pic:nvPicPr>
                        <pic:blipFill>
                          <a:blip r:embed="rId5"/>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30272" behindDoc="0" locked="0" layoutInCell="1" allowOverlap="1">
                  <wp:simplePos x="0" y="0"/>
                  <wp:positionH relativeFrom="column">
                    <wp:posOffset>57150</wp:posOffset>
                  </wp:positionH>
                  <wp:positionV relativeFrom="paragraph">
                    <wp:posOffset>0</wp:posOffset>
                  </wp:positionV>
                  <wp:extent cx="19050" cy="9525"/>
                  <wp:effectExtent l="0" t="0" r="0" b="0"/>
                  <wp:wrapNone/>
                  <wp:docPr id="881" name="Picture 881"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5010000}"/>
                      </a:ext>
                    </a:extLst>
                  </wp:docPr>
                  <wp:cNvGraphicFramePr/>
                  <a:graphic xmlns:a="http://schemas.openxmlformats.org/drawingml/2006/main">
                    <a:graphicData uri="http://schemas.openxmlformats.org/drawingml/2006/picture">
                      <pic:pic xmlns:pic="http://schemas.openxmlformats.org/drawingml/2006/picture">
                        <pic:nvPicPr>
                          <pic:cNvPr id="881"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5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31296" behindDoc="0" locked="0" layoutInCell="1" allowOverlap="1">
                  <wp:simplePos x="0" y="0"/>
                  <wp:positionH relativeFrom="column">
                    <wp:posOffset>76200</wp:posOffset>
                  </wp:positionH>
                  <wp:positionV relativeFrom="paragraph">
                    <wp:posOffset>0</wp:posOffset>
                  </wp:positionV>
                  <wp:extent cx="19050" cy="9525"/>
                  <wp:effectExtent l="0" t="0" r="0" b="0"/>
                  <wp:wrapNone/>
                  <wp:docPr id="882" name="Picture 882"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6010000}"/>
                      </a:ext>
                    </a:extLst>
                  </wp:docPr>
                  <wp:cNvGraphicFramePr/>
                  <a:graphic xmlns:a="http://schemas.openxmlformats.org/drawingml/2006/main">
                    <a:graphicData uri="http://schemas.openxmlformats.org/drawingml/2006/picture">
                      <pic:pic xmlns:pic="http://schemas.openxmlformats.org/drawingml/2006/picture">
                        <pic:nvPicPr>
                          <pic:cNvPr id="882"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6010000}"/>
                              </a:ext>
                            </a:extLst>
                          </pic:cNvPr>
                          <pic:cNvPicPr/>
                        </pic:nvPicPr>
                        <pic:blipFill>
                          <a:blip r:embed="rId7"/>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3232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883" name="Picture 883"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7010000}"/>
                      </a:ext>
                    </a:extLst>
                  </wp:docPr>
                  <wp:cNvGraphicFramePr/>
                  <a:graphic xmlns:a="http://schemas.openxmlformats.org/drawingml/2006/main">
                    <a:graphicData uri="http://schemas.openxmlformats.org/drawingml/2006/picture">
                      <pic:pic xmlns:pic="http://schemas.openxmlformats.org/drawingml/2006/picture">
                        <pic:nvPicPr>
                          <pic:cNvPr id="883"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7010000}"/>
                              </a:ext>
                            </a:extLst>
                          </pic:cNvPr>
                          <pic:cNvPicPr/>
                        </pic:nvPicPr>
                        <pic:blipFill>
                          <a:blip r:embed="rId4"/>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40512" behindDoc="0" locked="0" layoutInCell="1" allowOverlap="1">
                  <wp:simplePos x="0" y="0"/>
                  <wp:positionH relativeFrom="column">
                    <wp:posOffset>38100</wp:posOffset>
                  </wp:positionH>
                  <wp:positionV relativeFrom="paragraph">
                    <wp:posOffset>0</wp:posOffset>
                  </wp:positionV>
                  <wp:extent cx="19050" cy="9525"/>
                  <wp:effectExtent l="0" t="0" r="0" b="0"/>
                  <wp:wrapNone/>
                  <wp:docPr id="892" name="Picture 892"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0010000}"/>
                      </a:ext>
                    </a:extLst>
                  </wp:docPr>
                  <wp:cNvGraphicFramePr/>
                  <a:graphic xmlns:a="http://schemas.openxmlformats.org/drawingml/2006/main">
                    <a:graphicData uri="http://schemas.openxmlformats.org/drawingml/2006/picture">
                      <pic:pic xmlns:pic="http://schemas.openxmlformats.org/drawingml/2006/picture">
                        <pic:nvPicPr>
                          <pic:cNvPr id="892"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0010000}"/>
                              </a:ext>
                            </a:extLst>
                          </pic:cNvPr>
                          <pic:cNvPicPr/>
                        </pic:nvPicPr>
                        <pic:blipFill>
                          <a:blip r:embed="rId5"/>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41536" behindDoc="0" locked="0" layoutInCell="1" allowOverlap="1">
                  <wp:simplePos x="0" y="0"/>
                  <wp:positionH relativeFrom="column">
                    <wp:posOffset>57150</wp:posOffset>
                  </wp:positionH>
                  <wp:positionV relativeFrom="paragraph">
                    <wp:posOffset>0</wp:posOffset>
                  </wp:positionV>
                  <wp:extent cx="19050" cy="9525"/>
                  <wp:effectExtent l="0" t="0" r="0" b="0"/>
                  <wp:wrapNone/>
                  <wp:docPr id="893" name="Picture 893"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1010000}"/>
                      </a:ext>
                    </a:extLst>
                  </wp:docPr>
                  <wp:cNvGraphicFramePr/>
                  <a:graphic xmlns:a="http://schemas.openxmlformats.org/drawingml/2006/main">
                    <a:graphicData uri="http://schemas.openxmlformats.org/drawingml/2006/picture">
                      <pic:pic xmlns:pic="http://schemas.openxmlformats.org/drawingml/2006/picture">
                        <pic:nvPicPr>
                          <pic:cNvPr id="893"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1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42560" behindDoc="0" locked="0" layoutInCell="1" allowOverlap="1">
                  <wp:simplePos x="0" y="0"/>
                  <wp:positionH relativeFrom="column">
                    <wp:posOffset>76200</wp:posOffset>
                  </wp:positionH>
                  <wp:positionV relativeFrom="paragraph">
                    <wp:posOffset>0</wp:posOffset>
                  </wp:positionV>
                  <wp:extent cx="19050" cy="9525"/>
                  <wp:effectExtent l="0" t="0" r="0" b="0"/>
                  <wp:wrapNone/>
                  <wp:docPr id="894" name="Picture 894"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2010000}"/>
                      </a:ext>
                    </a:extLst>
                  </wp:docPr>
                  <wp:cNvGraphicFramePr/>
                  <a:graphic xmlns:a="http://schemas.openxmlformats.org/drawingml/2006/main">
                    <a:graphicData uri="http://schemas.openxmlformats.org/drawingml/2006/picture">
                      <pic:pic xmlns:pic="http://schemas.openxmlformats.org/drawingml/2006/picture">
                        <pic:nvPicPr>
                          <pic:cNvPr id="894"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2010000}"/>
                              </a:ext>
                            </a:extLst>
                          </pic:cNvPr>
                          <pic:cNvPicPr/>
                        </pic:nvPicPr>
                        <pic:blipFill>
                          <a:blip r:embed="rId7"/>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4358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895" name="Picture 895"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3010000}"/>
                      </a:ext>
                    </a:extLst>
                  </wp:docPr>
                  <wp:cNvGraphicFramePr/>
                  <a:graphic xmlns:a="http://schemas.openxmlformats.org/drawingml/2006/main">
                    <a:graphicData uri="http://schemas.openxmlformats.org/drawingml/2006/picture">
                      <pic:pic xmlns:pic="http://schemas.openxmlformats.org/drawingml/2006/picture">
                        <pic:nvPicPr>
                          <pic:cNvPr id="895"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3010000}"/>
                              </a:ext>
                            </a:extLst>
                          </pic:cNvPr>
                          <pic:cNvPicPr/>
                        </pic:nvPicPr>
                        <pic:blipFill>
                          <a:blip r:embed="rId4"/>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51776" behindDoc="0" locked="0" layoutInCell="1" allowOverlap="1">
                  <wp:simplePos x="0" y="0"/>
                  <wp:positionH relativeFrom="column">
                    <wp:posOffset>38100</wp:posOffset>
                  </wp:positionH>
                  <wp:positionV relativeFrom="paragraph">
                    <wp:posOffset>0</wp:posOffset>
                  </wp:positionV>
                  <wp:extent cx="19050" cy="9525"/>
                  <wp:effectExtent l="0" t="0" r="0" b="0"/>
                  <wp:wrapNone/>
                  <wp:docPr id="904" name="Picture 904"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C010000}"/>
                      </a:ext>
                    </a:extLst>
                  </wp:docPr>
                  <wp:cNvGraphicFramePr/>
                  <a:graphic xmlns:a="http://schemas.openxmlformats.org/drawingml/2006/main">
                    <a:graphicData uri="http://schemas.openxmlformats.org/drawingml/2006/picture">
                      <pic:pic xmlns:pic="http://schemas.openxmlformats.org/drawingml/2006/picture">
                        <pic:nvPicPr>
                          <pic:cNvPr id="904"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C010000}"/>
                              </a:ext>
                            </a:extLst>
                          </pic:cNvPr>
                          <pic:cNvPicPr/>
                        </pic:nvPicPr>
                        <pic:blipFill>
                          <a:blip r:embed="rId5"/>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52800" behindDoc="0" locked="0" layoutInCell="1" allowOverlap="1">
                  <wp:simplePos x="0" y="0"/>
                  <wp:positionH relativeFrom="column">
                    <wp:posOffset>57150</wp:posOffset>
                  </wp:positionH>
                  <wp:positionV relativeFrom="paragraph">
                    <wp:posOffset>0</wp:posOffset>
                  </wp:positionV>
                  <wp:extent cx="19050" cy="9525"/>
                  <wp:effectExtent l="0" t="0" r="0" b="0"/>
                  <wp:wrapNone/>
                  <wp:docPr id="905" name="Picture 905"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D010000}"/>
                      </a:ext>
                    </a:extLst>
                  </wp:docPr>
                  <wp:cNvGraphicFramePr/>
                  <a:graphic xmlns:a="http://schemas.openxmlformats.org/drawingml/2006/main">
                    <a:graphicData uri="http://schemas.openxmlformats.org/drawingml/2006/picture">
                      <pic:pic xmlns:pic="http://schemas.openxmlformats.org/drawingml/2006/picture">
                        <pic:nvPicPr>
                          <pic:cNvPr id="905"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D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53824" behindDoc="0" locked="0" layoutInCell="1" allowOverlap="1">
                  <wp:simplePos x="0" y="0"/>
                  <wp:positionH relativeFrom="column">
                    <wp:posOffset>76200</wp:posOffset>
                  </wp:positionH>
                  <wp:positionV relativeFrom="paragraph">
                    <wp:posOffset>0</wp:posOffset>
                  </wp:positionV>
                  <wp:extent cx="19050" cy="9525"/>
                  <wp:effectExtent l="0" t="0" r="0" b="0"/>
                  <wp:wrapNone/>
                  <wp:docPr id="906" name="Picture 906"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E010000}"/>
                      </a:ext>
                    </a:extLst>
                  </wp:docPr>
                  <wp:cNvGraphicFramePr/>
                  <a:graphic xmlns:a="http://schemas.openxmlformats.org/drawingml/2006/main">
                    <a:graphicData uri="http://schemas.openxmlformats.org/drawingml/2006/picture">
                      <pic:pic xmlns:pic="http://schemas.openxmlformats.org/drawingml/2006/picture">
                        <pic:nvPicPr>
                          <pic:cNvPr id="906"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E010000}"/>
                              </a:ext>
                            </a:extLst>
                          </pic:cNvPr>
                          <pic:cNvPicPr/>
                        </pic:nvPicPr>
                        <pic:blipFill>
                          <a:blip r:embed="rId7"/>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5484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907" name="Picture 907"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F010000}"/>
                      </a:ext>
                    </a:extLst>
                  </wp:docPr>
                  <wp:cNvGraphicFramePr/>
                  <a:graphic xmlns:a="http://schemas.openxmlformats.org/drawingml/2006/main">
                    <a:graphicData uri="http://schemas.openxmlformats.org/drawingml/2006/picture">
                      <pic:pic xmlns:pic="http://schemas.openxmlformats.org/drawingml/2006/picture">
                        <pic:nvPicPr>
                          <pic:cNvPr id="907"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F010000}"/>
                              </a:ext>
                            </a:extLst>
                          </pic:cNvPr>
                          <pic:cNvPicPr/>
                        </pic:nvPicPr>
                        <pic:blipFill>
                          <a:blip r:embed="rId4"/>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63040" behindDoc="0" locked="0" layoutInCell="1" allowOverlap="1">
                  <wp:simplePos x="0" y="0"/>
                  <wp:positionH relativeFrom="column">
                    <wp:posOffset>38100</wp:posOffset>
                  </wp:positionH>
                  <wp:positionV relativeFrom="paragraph">
                    <wp:posOffset>0</wp:posOffset>
                  </wp:positionV>
                  <wp:extent cx="19050" cy="9525"/>
                  <wp:effectExtent l="0" t="0" r="0" b="0"/>
                  <wp:wrapNone/>
                  <wp:docPr id="916" name="Picture 916"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4010000}"/>
                      </a:ext>
                    </a:extLst>
                  </wp:docPr>
                  <wp:cNvGraphicFramePr/>
                  <a:graphic xmlns:a="http://schemas.openxmlformats.org/drawingml/2006/main">
                    <a:graphicData uri="http://schemas.openxmlformats.org/drawingml/2006/picture">
                      <pic:pic xmlns:pic="http://schemas.openxmlformats.org/drawingml/2006/picture">
                        <pic:nvPicPr>
                          <pic:cNvPr id="916"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4010000}"/>
                              </a:ext>
                            </a:extLst>
                          </pic:cNvPr>
                          <pic:cNvPicPr/>
                        </pic:nvPicPr>
                        <pic:blipFill>
                          <a:blip r:embed="rId5"/>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64064" behindDoc="0" locked="0" layoutInCell="1" allowOverlap="1">
                  <wp:simplePos x="0" y="0"/>
                  <wp:positionH relativeFrom="column">
                    <wp:posOffset>57150</wp:posOffset>
                  </wp:positionH>
                  <wp:positionV relativeFrom="paragraph">
                    <wp:posOffset>0</wp:posOffset>
                  </wp:positionV>
                  <wp:extent cx="19050" cy="9525"/>
                  <wp:effectExtent l="0" t="0" r="0" b="0"/>
                  <wp:wrapNone/>
                  <wp:docPr id="917" name="Picture 917"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5010000}"/>
                      </a:ext>
                    </a:extLst>
                  </wp:docPr>
                  <wp:cNvGraphicFramePr/>
                  <a:graphic xmlns:a="http://schemas.openxmlformats.org/drawingml/2006/main">
                    <a:graphicData uri="http://schemas.openxmlformats.org/drawingml/2006/picture">
                      <pic:pic xmlns:pic="http://schemas.openxmlformats.org/drawingml/2006/picture">
                        <pic:nvPicPr>
                          <pic:cNvPr id="917"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5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65088" behindDoc="0" locked="0" layoutInCell="1" allowOverlap="1">
                  <wp:simplePos x="0" y="0"/>
                  <wp:positionH relativeFrom="column">
                    <wp:posOffset>76200</wp:posOffset>
                  </wp:positionH>
                  <wp:positionV relativeFrom="paragraph">
                    <wp:posOffset>0</wp:posOffset>
                  </wp:positionV>
                  <wp:extent cx="19050" cy="9525"/>
                  <wp:effectExtent l="0" t="0" r="0" b="0"/>
                  <wp:wrapNone/>
                  <wp:docPr id="918" name="Picture 918"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6010000}"/>
                      </a:ext>
                    </a:extLst>
                  </wp:docPr>
                  <wp:cNvGraphicFramePr/>
                  <a:graphic xmlns:a="http://schemas.openxmlformats.org/drawingml/2006/main">
                    <a:graphicData uri="http://schemas.openxmlformats.org/drawingml/2006/picture">
                      <pic:pic xmlns:pic="http://schemas.openxmlformats.org/drawingml/2006/picture">
                        <pic:nvPicPr>
                          <pic:cNvPr id="918"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6010000}"/>
                              </a:ext>
                            </a:extLst>
                          </pic:cNvPr>
                          <pic:cNvPicPr/>
                        </pic:nvPicPr>
                        <pic:blipFill>
                          <a:blip r:embed="rId7"/>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6611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919" name="Picture 919"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7010000}"/>
                      </a:ext>
                    </a:extLst>
                  </wp:docPr>
                  <wp:cNvGraphicFramePr/>
                  <a:graphic xmlns:a="http://schemas.openxmlformats.org/drawingml/2006/main">
                    <a:graphicData uri="http://schemas.openxmlformats.org/drawingml/2006/picture">
                      <pic:pic xmlns:pic="http://schemas.openxmlformats.org/drawingml/2006/picture">
                        <pic:nvPicPr>
                          <pic:cNvPr id="919"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7010000}"/>
                              </a:ext>
                            </a:extLst>
                          </pic:cNvPr>
                          <pic:cNvPicPr/>
                        </pic:nvPicPr>
                        <pic:blipFill>
                          <a:blip r:embed="rId4"/>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74304" behindDoc="0" locked="0" layoutInCell="1" allowOverlap="1">
                  <wp:simplePos x="0" y="0"/>
                  <wp:positionH relativeFrom="column">
                    <wp:posOffset>38100</wp:posOffset>
                  </wp:positionH>
                  <wp:positionV relativeFrom="paragraph">
                    <wp:posOffset>0</wp:posOffset>
                  </wp:positionV>
                  <wp:extent cx="19050" cy="9525"/>
                  <wp:effectExtent l="0" t="0" r="0" b="0"/>
                  <wp:wrapNone/>
                  <wp:docPr id="928" name="Picture 928"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0010000}"/>
                      </a:ext>
                    </a:extLst>
                  </wp:docPr>
                  <wp:cNvGraphicFramePr/>
                  <a:graphic xmlns:a="http://schemas.openxmlformats.org/drawingml/2006/main">
                    <a:graphicData uri="http://schemas.openxmlformats.org/drawingml/2006/picture">
                      <pic:pic xmlns:pic="http://schemas.openxmlformats.org/drawingml/2006/picture">
                        <pic:nvPicPr>
                          <pic:cNvPr id="928"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0010000}"/>
                              </a:ext>
                            </a:extLst>
                          </pic:cNvPr>
                          <pic:cNvPicPr/>
                        </pic:nvPicPr>
                        <pic:blipFill>
                          <a:blip r:embed="rId5"/>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75328" behindDoc="0" locked="0" layoutInCell="1" allowOverlap="1">
                  <wp:simplePos x="0" y="0"/>
                  <wp:positionH relativeFrom="column">
                    <wp:posOffset>57150</wp:posOffset>
                  </wp:positionH>
                  <wp:positionV relativeFrom="paragraph">
                    <wp:posOffset>0</wp:posOffset>
                  </wp:positionV>
                  <wp:extent cx="19050" cy="9525"/>
                  <wp:effectExtent l="0" t="0" r="0" b="0"/>
                  <wp:wrapNone/>
                  <wp:docPr id="929" name="Picture 929"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1010000}"/>
                      </a:ext>
                    </a:extLst>
                  </wp:docPr>
                  <wp:cNvGraphicFramePr/>
                  <a:graphic xmlns:a="http://schemas.openxmlformats.org/drawingml/2006/main">
                    <a:graphicData uri="http://schemas.openxmlformats.org/drawingml/2006/picture">
                      <pic:pic xmlns:pic="http://schemas.openxmlformats.org/drawingml/2006/picture">
                        <pic:nvPicPr>
                          <pic:cNvPr id="929"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1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76352" behindDoc="0" locked="0" layoutInCell="1" allowOverlap="1">
                  <wp:simplePos x="0" y="0"/>
                  <wp:positionH relativeFrom="column">
                    <wp:posOffset>76200</wp:posOffset>
                  </wp:positionH>
                  <wp:positionV relativeFrom="paragraph">
                    <wp:posOffset>0</wp:posOffset>
                  </wp:positionV>
                  <wp:extent cx="19050" cy="9525"/>
                  <wp:effectExtent l="0" t="0" r="0" b="0"/>
                  <wp:wrapNone/>
                  <wp:docPr id="930" name="Picture 930"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2010000}"/>
                      </a:ext>
                    </a:extLst>
                  </wp:docPr>
                  <wp:cNvGraphicFramePr/>
                  <a:graphic xmlns:a="http://schemas.openxmlformats.org/drawingml/2006/main">
                    <a:graphicData uri="http://schemas.openxmlformats.org/drawingml/2006/picture">
                      <pic:pic xmlns:pic="http://schemas.openxmlformats.org/drawingml/2006/picture">
                        <pic:nvPicPr>
                          <pic:cNvPr id="930"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2010000}"/>
                              </a:ext>
                            </a:extLst>
                          </pic:cNvPr>
                          <pic:cNvPicPr/>
                        </pic:nvPicPr>
                        <pic:blipFill>
                          <a:blip r:embed="rId7"/>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7737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931" name="Picture 931"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3010000}"/>
                      </a:ext>
                    </a:extLst>
                  </wp:docPr>
                  <wp:cNvGraphicFramePr/>
                  <a:graphic xmlns:a="http://schemas.openxmlformats.org/drawingml/2006/main">
                    <a:graphicData uri="http://schemas.openxmlformats.org/drawingml/2006/picture">
                      <pic:pic xmlns:pic="http://schemas.openxmlformats.org/drawingml/2006/picture">
                        <pic:nvPicPr>
                          <pic:cNvPr id="931"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3010000}"/>
                              </a:ext>
                            </a:extLst>
                          </pic:cNvPr>
                          <pic:cNvPicPr/>
                        </pic:nvPicPr>
                        <pic:blipFill>
                          <a:blip r:embed="rId4"/>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85568" behindDoc="0" locked="0" layoutInCell="1" allowOverlap="1">
                  <wp:simplePos x="0" y="0"/>
                  <wp:positionH relativeFrom="column">
                    <wp:posOffset>38100</wp:posOffset>
                  </wp:positionH>
                  <wp:positionV relativeFrom="paragraph">
                    <wp:posOffset>0</wp:posOffset>
                  </wp:positionV>
                  <wp:extent cx="19050" cy="9525"/>
                  <wp:effectExtent l="0" t="0" r="0" b="0"/>
                  <wp:wrapNone/>
                  <wp:docPr id="940" name="Picture 940"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2010000}"/>
                      </a:ext>
                    </a:extLst>
                  </wp:docPr>
                  <wp:cNvGraphicFramePr/>
                  <a:graphic xmlns:a="http://schemas.openxmlformats.org/drawingml/2006/main">
                    <a:graphicData uri="http://schemas.openxmlformats.org/drawingml/2006/picture">
                      <pic:pic xmlns:pic="http://schemas.openxmlformats.org/drawingml/2006/picture">
                        <pic:nvPicPr>
                          <pic:cNvPr id="940"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2010000}"/>
                              </a:ext>
                            </a:extLst>
                          </pic:cNvPr>
                          <pic:cNvPicPr/>
                        </pic:nvPicPr>
                        <pic:blipFill>
                          <a:blip r:embed="rId5"/>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86592" behindDoc="0" locked="0" layoutInCell="1" allowOverlap="1">
                  <wp:simplePos x="0" y="0"/>
                  <wp:positionH relativeFrom="column">
                    <wp:posOffset>57150</wp:posOffset>
                  </wp:positionH>
                  <wp:positionV relativeFrom="paragraph">
                    <wp:posOffset>0</wp:posOffset>
                  </wp:positionV>
                  <wp:extent cx="19050" cy="9525"/>
                  <wp:effectExtent l="0" t="0" r="0" b="0"/>
                  <wp:wrapNone/>
                  <wp:docPr id="941" name="Picture 941"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3010000}"/>
                      </a:ext>
                    </a:extLst>
                  </wp:docPr>
                  <wp:cNvGraphicFramePr/>
                  <a:graphic xmlns:a="http://schemas.openxmlformats.org/drawingml/2006/main">
                    <a:graphicData uri="http://schemas.openxmlformats.org/drawingml/2006/picture">
                      <pic:pic xmlns:pic="http://schemas.openxmlformats.org/drawingml/2006/picture">
                        <pic:nvPicPr>
                          <pic:cNvPr id="941"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301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87616" behindDoc="0" locked="0" layoutInCell="1" allowOverlap="1">
                  <wp:simplePos x="0" y="0"/>
                  <wp:positionH relativeFrom="column">
                    <wp:posOffset>76200</wp:posOffset>
                  </wp:positionH>
                  <wp:positionV relativeFrom="paragraph">
                    <wp:posOffset>0</wp:posOffset>
                  </wp:positionV>
                  <wp:extent cx="19050" cy="9525"/>
                  <wp:effectExtent l="0" t="0" r="0" b="0"/>
                  <wp:wrapNone/>
                  <wp:docPr id="942" name="Picture 942"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4010000}"/>
                      </a:ext>
                    </a:extLst>
                  </wp:docPr>
                  <wp:cNvGraphicFramePr/>
                  <a:graphic xmlns:a="http://schemas.openxmlformats.org/drawingml/2006/main">
                    <a:graphicData uri="http://schemas.openxmlformats.org/drawingml/2006/picture">
                      <pic:pic xmlns:pic="http://schemas.openxmlformats.org/drawingml/2006/picture">
                        <pic:nvPicPr>
                          <pic:cNvPr id="942"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4010000}"/>
                              </a:ext>
                            </a:extLst>
                          </pic:cNvPr>
                          <pic:cNvPicPr/>
                        </pic:nvPicPr>
                        <pic:blipFill>
                          <a:blip r:embed="rId7"/>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8864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943" name="Picture 943"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5010000}"/>
                      </a:ext>
                    </a:extLst>
                  </wp:docPr>
                  <wp:cNvGraphicFramePr/>
                  <a:graphic xmlns:a="http://schemas.openxmlformats.org/drawingml/2006/main">
                    <a:graphicData uri="http://schemas.openxmlformats.org/drawingml/2006/picture">
                      <pic:pic xmlns:pic="http://schemas.openxmlformats.org/drawingml/2006/picture">
                        <pic:nvPicPr>
                          <pic:cNvPr id="943"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5010000}"/>
                              </a:ext>
                            </a:extLst>
                          </pic:cNvPr>
                          <pic:cNvPicPr/>
                        </pic:nvPicPr>
                        <pic:blipFill>
                          <a:blip r:embed="rId4"/>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96832" behindDoc="0" locked="0" layoutInCell="1" allowOverlap="1">
                  <wp:simplePos x="0" y="0"/>
                  <wp:positionH relativeFrom="column">
                    <wp:posOffset>38100</wp:posOffset>
                  </wp:positionH>
                  <wp:positionV relativeFrom="paragraph">
                    <wp:posOffset>0</wp:posOffset>
                  </wp:positionV>
                  <wp:extent cx="19050" cy="9525"/>
                  <wp:effectExtent l="0" t="0" r="0" b="0"/>
                  <wp:wrapNone/>
                  <wp:docPr id="952" name="Picture 952"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A010000}"/>
                      </a:ext>
                    </a:extLst>
                  </wp:docPr>
                  <wp:cNvGraphicFramePr/>
                  <a:graphic xmlns:a="http://schemas.openxmlformats.org/drawingml/2006/main">
                    <a:graphicData uri="http://schemas.openxmlformats.org/drawingml/2006/picture">
                      <pic:pic xmlns:pic="http://schemas.openxmlformats.org/drawingml/2006/picture">
                        <pic:nvPicPr>
                          <pic:cNvPr id="952"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A010000}"/>
                              </a:ext>
                            </a:extLst>
                          </pic:cNvPr>
                          <pic:cNvPicPr/>
                        </pic:nvPicPr>
                        <pic:blipFill>
                          <a:blip r:embed="rId5"/>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97856" behindDoc="0" locked="0" layoutInCell="1" allowOverlap="1">
                  <wp:simplePos x="0" y="0"/>
                  <wp:positionH relativeFrom="column">
                    <wp:posOffset>57150</wp:posOffset>
                  </wp:positionH>
                  <wp:positionV relativeFrom="paragraph">
                    <wp:posOffset>0</wp:posOffset>
                  </wp:positionV>
                  <wp:extent cx="19050" cy="9525"/>
                  <wp:effectExtent l="0" t="0" r="0" b="0"/>
                  <wp:wrapNone/>
                  <wp:docPr id="953" name="Picture 953"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B010000}"/>
                      </a:ext>
                    </a:extLst>
                  </wp:docPr>
                  <wp:cNvGraphicFramePr/>
                  <a:graphic xmlns:a="http://schemas.openxmlformats.org/drawingml/2006/main">
                    <a:graphicData uri="http://schemas.openxmlformats.org/drawingml/2006/picture">
                      <pic:pic xmlns:pic="http://schemas.openxmlformats.org/drawingml/2006/picture">
                        <pic:nvPicPr>
                          <pic:cNvPr id="953"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B01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98880" behindDoc="0" locked="0" layoutInCell="1" allowOverlap="1">
                  <wp:simplePos x="0" y="0"/>
                  <wp:positionH relativeFrom="column">
                    <wp:posOffset>76200</wp:posOffset>
                  </wp:positionH>
                  <wp:positionV relativeFrom="paragraph">
                    <wp:posOffset>0</wp:posOffset>
                  </wp:positionV>
                  <wp:extent cx="19050" cy="9525"/>
                  <wp:effectExtent l="0" t="0" r="0" b="0"/>
                  <wp:wrapNone/>
                  <wp:docPr id="954" name="Picture 954"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C010000}"/>
                      </a:ext>
                    </a:extLst>
                  </wp:docPr>
                  <wp:cNvGraphicFramePr/>
                  <a:graphic xmlns:a="http://schemas.openxmlformats.org/drawingml/2006/main">
                    <a:graphicData uri="http://schemas.openxmlformats.org/drawingml/2006/picture">
                      <pic:pic xmlns:pic="http://schemas.openxmlformats.org/drawingml/2006/picture">
                        <pic:nvPicPr>
                          <pic:cNvPr id="954"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C010000}"/>
                              </a:ext>
                            </a:extLst>
                          </pic:cNvPr>
                          <pic:cNvPicPr/>
                        </pic:nvPicPr>
                        <pic:blipFill>
                          <a:blip r:embed="rId7"/>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99904" behindDoc="0" locked="0" layoutInCell="1" allowOverlap="1">
                  <wp:simplePos x="0" y="0"/>
                  <wp:positionH relativeFrom="column">
                    <wp:posOffset>95250</wp:posOffset>
                  </wp:positionH>
                  <wp:positionV relativeFrom="paragraph">
                    <wp:posOffset>0</wp:posOffset>
                  </wp:positionV>
                  <wp:extent cx="19050" cy="9525"/>
                  <wp:effectExtent l="0" t="0" r="0" b="0"/>
                  <wp:wrapNone/>
                  <wp:docPr id="955" name="Picture 955"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D010000}"/>
                      </a:ext>
                    </a:extLst>
                  </wp:docPr>
                  <wp:cNvGraphicFramePr/>
                  <a:graphic xmlns:a="http://schemas.openxmlformats.org/drawingml/2006/main">
                    <a:graphicData uri="http://schemas.openxmlformats.org/drawingml/2006/picture">
                      <pic:pic xmlns:pic="http://schemas.openxmlformats.org/drawingml/2006/picture">
                        <pic:nvPicPr>
                          <pic:cNvPr id="955"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D010000}"/>
                              </a:ext>
                            </a:extLst>
                          </pic:cNvPr>
                          <pic:cNvPicPr/>
                        </pic:nvPicPr>
                        <pic:blipFill>
                          <a:blip r:embed="rId4"/>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08096" behindDoc="0" locked="0" layoutInCell="1" allowOverlap="1">
                  <wp:simplePos x="0" y="0"/>
                  <wp:positionH relativeFrom="column">
                    <wp:posOffset>38100</wp:posOffset>
                  </wp:positionH>
                  <wp:positionV relativeFrom="paragraph">
                    <wp:posOffset>0</wp:posOffset>
                  </wp:positionV>
                  <wp:extent cx="19050" cy="9525"/>
                  <wp:effectExtent l="0" t="0" r="0" b="0"/>
                  <wp:wrapNone/>
                  <wp:docPr id="964" name="Picture 964"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6010000}"/>
                      </a:ext>
                    </a:extLst>
                  </wp:docPr>
                  <wp:cNvGraphicFramePr/>
                  <a:graphic xmlns:a="http://schemas.openxmlformats.org/drawingml/2006/main">
                    <a:graphicData uri="http://schemas.openxmlformats.org/drawingml/2006/picture">
                      <pic:pic xmlns:pic="http://schemas.openxmlformats.org/drawingml/2006/picture">
                        <pic:nvPicPr>
                          <pic:cNvPr id="964"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6010000}"/>
                              </a:ext>
                            </a:extLst>
                          </pic:cNvPr>
                          <pic:cNvPicPr/>
                        </pic:nvPicPr>
                        <pic:blipFill>
                          <a:blip r:embed="rId5"/>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09120" behindDoc="0" locked="0" layoutInCell="1" allowOverlap="1">
                  <wp:simplePos x="0" y="0"/>
                  <wp:positionH relativeFrom="column">
                    <wp:posOffset>57150</wp:posOffset>
                  </wp:positionH>
                  <wp:positionV relativeFrom="paragraph">
                    <wp:posOffset>0</wp:posOffset>
                  </wp:positionV>
                  <wp:extent cx="19050" cy="9525"/>
                  <wp:effectExtent l="0" t="0" r="0" b="0"/>
                  <wp:wrapNone/>
                  <wp:docPr id="965" name="Picture 965"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7010000}"/>
                      </a:ext>
                    </a:extLst>
                  </wp:docPr>
                  <wp:cNvGraphicFramePr/>
                  <a:graphic xmlns:a="http://schemas.openxmlformats.org/drawingml/2006/main">
                    <a:graphicData uri="http://schemas.openxmlformats.org/drawingml/2006/picture">
                      <pic:pic xmlns:pic="http://schemas.openxmlformats.org/drawingml/2006/picture">
                        <pic:nvPicPr>
                          <pic:cNvPr id="965"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701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10144" behindDoc="0" locked="0" layoutInCell="1" allowOverlap="1">
                  <wp:simplePos x="0" y="0"/>
                  <wp:positionH relativeFrom="column">
                    <wp:posOffset>76200</wp:posOffset>
                  </wp:positionH>
                  <wp:positionV relativeFrom="paragraph">
                    <wp:posOffset>0</wp:posOffset>
                  </wp:positionV>
                  <wp:extent cx="19050" cy="9525"/>
                  <wp:effectExtent l="0" t="0" r="0" b="0"/>
                  <wp:wrapNone/>
                  <wp:docPr id="966" name="Picture 966"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8010000}"/>
                      </a:ext>
                    </a:extLst>
                  </wp:docPr>
                  <wp:cNvGraphicFramePr/>
                  <a:graphic xmlns:a="http://schemas.openxmlformats.org/drawingml/2006/main">
                    <a:graphicData uri="http://schemas.openxmlformats.org/drawingml/2006/picture">
                      <pic:pic xmlns:pic="http://schemas.openxmlformats.org/drawingml/2006/picture">
                        <pic:nvPicPr>
                          <pic:cNvPr id="966"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8010000}"/>
                              </a:ext>
                            </a:extLst>
                          </pic:cNvPr>
                          <pic:cNvPicPr/>
                        </pic:nvPicPr>
                        <pic:blipFill>
                          <a:blip r:embed="rId7"/>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11168" behindDoc="0" locked="0" layoutInCell="1" allowOverlap="1">
                  <wp:simplePos x="0" y="0"/>
                  <wp:positionH relativeFrom="column">
                    <wp:posOffset>95250</wp:posOffset>
                  </wp:positionH>
                  <wp:positionV relativeFrom="paragraph">
                    <wp:posOffset>0</wp:posOffset>
                  </wp:positionV>
                  <wp:extent cx="19050" cy="9525"/>
                  <wp:effectExtent l="0" t="0" r="0" b="0"/>
                  <wp:wrapNone/>
                  <wp:docPr id="967" name="Picture 967"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9010000}"/>
                      </a:ext>
                    </a:extLst>
                  </wp:docPr>
                  <wp:cNvGraphicFramePr/>
                  <a:graphic xmlns:a="http://schemas.openxmlformats.org/drawingml/2006/main">
                    <a:graphicData uri="http://schemas.openxmlformats.org/drawingml/2006/picture">
                      <pic:pic xmlns:pic="http://schemas.openxmlformats.org/drawingml/2006/picture">
                        <pic:nvPicPr>
                          <pic:cNvPr id="967"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9010000}"/>
                              </a:ext>
                            </a:extLst>
                          </pic:cNvPr>
                          <pic:cNvPicPr/>
                        </pic:nvPicPr>
                        <pic:blipFill>
                          <a:blip r:embed="rId4"/>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19360" behindDoc="0" locked="0" layoutInCell="1" allowOverlap="1">
                  <wp:simplePos x="0" y="0"/>
                  <wp:positionH relativeFrom="column">
                    <wp:posOffset>38100</wp:posOffset>
                  </wp:positionH>
                  <wp:positionV relativeFrom="paragraph">
                    <wp:posOffset>0</wp:posOffset>
                  </wp:positionV>
                  <wp:extent cx="19050" cy="9525"/>
                  <wp:effectExtent l="0" t="0" r="0" b="0"/>
                  <wp:wrapNone/>
                  <wp:docPr id="976" name="Picture 976"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2020000}"/>
                      </a:ext>
                    </a:extLst>
                  </wp:docPr>
                  <wp:cNvGraphicFramePr/>
                  <a:graphic xmlns:a="http://schemas.openxmlformats.org/drawingml/2006/main">
                    <a:graphicData uri="http://schemas.openxmlformats.org/drawingml/2006/picture">
                      <pic:pic xmlns:pic="http://schemas.openxmlformats.org/drawingml/2006/picture">
                        <pic:nvPicPr>
                          <pic:cNvPr id="976"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2020000}"/>
                              </a:ext>
                            </a:extLst>
                          </pic:cNvPr>
                          <pic:cNvPicPr/>
                        </pic:nvPicPr>
                        <pic:blipFill>
                          <a:blip r:embed="rId5"/>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20384" behindDoc="0" locked="0" layoutInCell="1" allowOverlap="1">
                  <wp:simplePos x="0" y="0"/>
                  <wp:positionH relativeFrom="column">
                    <wp:posOffset>57150</wp:posOffset>
                  </wp:positionH>
                  <wp:positionV relativeFrom="paragraph">
                    <wp:posOffset>0</wp:posOffset>
                  </wp:positionV>
                  <wp:extent cx="19050" cy="9525"/>
                  <wp:effectExtent l="0" t="0" r="0" b="0"/>
                  <wp:wrapNone/>
                  <wp:docPr id="977" name="Picture 977"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3020000}"/>
                      </a:ext>
                    </a:extLst>
                  </wp:docPr>
                  <wp:cNvGraphicFramePr/>
                  <a:graphic xmlns:a="http://schemas.openxmlformats.org/drawingml/2006/main">
                    <a:graphicData uri="http://schemas.openxmlformats.org/drawingml/2006/picture">
                      <pic:pic xmlns:pic="http://schemas.openxmlformats.org/drawingml/2006/picture">
                        <pic:nvPicPr>
                          <pic:cNvPr id="977"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302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21408" behindDoc="0" locked="0" layoutInCell="1" allowOverlap="1">
                  <wp:simplePos x="0" y="0"/>
                  <wp:positionH relativeFrom="column">
                    <wp:posOffset>76200</wp:posOffset>
                  </wp:positionH>
                  <wp:positionV relativeFrom="paragraph">
                    <wp:posOffset>0</wp:posOffset>
                  </wp:positionV>
                  <wp:extent cx="19050" cy="9525"/>
                  <wp:effectExtent l="0" t="0" r="0" b="0"/>
                  <wp:wrapNone/>
                  <wp:docPr id="978" name="Picture 978"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4020000}"/>
                      </a:ext>
                    </a:extLst>
                  </wp:docPr>
                  <wp:cNvGraphicFramePr/>
                  <a:graphic xmlns:a="http://schemas.openxmlformats.org/drawingml/2006/main">
                    <a:graphicData uri="http://schemas.openxmlformats.org/drawingml/2006/picture">
                      <pic:pic xmlns:pic="http://schemas.openxmlformats.org/drawingml/2006/picture">
                        <pic:nvPicPr>
                          <pic:cNvPr id="978"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4020000}"/>
                              </a:ext>
                            </a:extLst>
                          </pic:cNvPr>
                          <pic:cNvPicPr/>
                        </pic:nvPicPr>
                        <pic:blipFill>
                          <a:blip r:embed="rId7"/>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22432" behindDoc="0" locked="0" layoutInCell="1" allowOverlap="1">
                  <wp:simplePos x="0" y="0"/>
                  <wp:positionH relativeFrom="column">
                    <wp:posOffset>95250</wp:posOffset>
                  </wp:positionH>
                  <wp:positionV relativeFrom="paragraph">
                    <wp:posOffset>0</wp:posOffset>
                  </wp:positionV>
                  <wp:extent cx="19050" cy="9525"/>
                  <wp:effectExtent l="0" t="0" r="0" b="0"/>
                  <wp:wrapNone/>
                  <wp:docPr id="979" name="Picture 979"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5020000}"/>
                      </a:ext>
                    </a:extLst>
                  </wp:docPr>
                  <wp:cNvGraphicFramePr/>
                  <a:graphic xmlns:a="http://schemas.openxmlformats.org/drawingml/2006/main">
                    <a:graphicData uri="http://schemas.openxmlformats.org/drawingml/2006/picture">
                      <pic:pic xmlns:pic="http://schemas.openxmlformats.org/drawingml/2006/picture">
                        <pic:nvPicPr>
                          <pic:cNvPr id="979"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5020000}"/>
                              </a:ext>
                            </a:extLst>
                          </pic:cNvPr>
                          <pic:cNvPicPr/>
                        </pic:nvPicPr>
                        <pic:blipFill>
                          <a:blip r:embed="rId4"/>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30624" behindDoc="0" locked="0" layoutInCell="1" allowOverlap="1">
                  <wp:simplePos x="0" y="0"/>
                  <wp:positionH relativeFrom="column">
                    <wp:posOffset>38100</wp:posOffset>
                  </wp:positionH>
                  <wp:positionV relativeFrom="paragraph">
                    <wp:posOffset>0</wp:posOffset>
                  </wp:positionV>
                  <wp:extent cx="19050" cy="9525"/>
                  <wp:effectExtent l="0" t="0" r="0" b="0"/>
                  <wp:wrapNone/>
                  <wp:docPr id="988" name="Picture 988"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A020000}"/>
                      </a:ext>
                    </a:extLst>
                  </wp:docPr>
                  <wp:cNvGraphicFramePr/>
                  <a:graphic xmlns:a="http://schemas.openxmlformats.org/drawingml/2006/main">
                    <a:graphicData uri="http://schemas.openxmlformats.org/drawingml/2006/picture">
                      <pic:pic xmlns:pic="http://schemas.openxmlformats.org/drawingml/2006/picture">
                        <pic:nvPicPr>
                          <pic:cNvPr id="988"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A020000}"/>
                              </a:ext>
                            </a:extLst>
                          </pic:cNvPr>
                          <pic:cNvPicPr/>
                        </pic:nvPicPr>
                        <pic:blipFill>
                          <a:blip r:embed="rId5"/>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31648" behindDoc="0" locked="0" layoutInCell="1" allowOverlap="1">
                  <wp:simplePos x="0" y="0"/>
                  <wp:positionH relativeFrom="column">
                    <wp:posOffset>57150</wp:posOffset>
                  </wp:positionH>
                  <wp:positionV relativeFrom="paragraph">
                    <wp:posOffset>0</wp:posOffset>
                  </wp:positionV>
                  <wp:extent cx="19050" cy="9525"/>
                  <wp:effectExtent l="0" t="0" r="0" b="0"/>
                  <wp:wrapNone/>
                  <wp:docPr id="989" name="Picture 989"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B020000}"/>
                      </a:ext>
                    </a:extLst>
                  </wp:docPr>
                  <wp:cNvGraphicFramePr/>
                  <a:graphic xmlns:a="http://schemas.openxmlformats.org/drawingml/2006/main">
                    <a:graphicData uri="http://schemas.openxmlformats.org/drawingml/2006/picture">
                      <pic:pic xmlns:pic="http://schemas.openxmlformats.org/drawingml/2006/picture">
                        <pic:nvPicPr>
                          <pic:cNvPr id="989"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B02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32672" behindDoc="0" locked="0" layoutInCell="1" allowOverlap="1">
                  <wp:simplePos x="0" y="0"/>
                  <wp:positionH relativeFrom="column">
                    <wp:posOffset>76200</wp:posOffset>
                  </wp:positionH>
                  <wp:positionV relativeFrom="paragraph">
                    <wp:posOffset>0</wp:posOffset>
                  </wp:positionV>
                  <wp:extent cx="19050" cy="9525"/>
                  <wp:effectExtent l="0" t="0" r="0" b="0"/>
                  <wp:wrapNone/>
                  <wp:docPr id="990" name="Picture 990"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C020000}"/>
                      </a:ext>
                    </a:extLst>
                  </wp:docPr>
                  <wp:cNvGraphicFramePr/>
                  <a:graphic xmlns:a="http://schemas.openxmlformats.org/drawingml/2006/main">
                    <a:graphicData uri="http://schemas.openxmlformats.org/drawingml/2006/picture">
                      <pic:pic xmlns:pic="http://schemas.openxmlformats.org/drawingml/2006/picture">
                        <pic:nvPicPr>
                          <pic:cNvPr id="990"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C020000}"/>
                              </a:ext>
                            </a:extLst>
                          </pic:cNvPr>
                          <pic:cNvPicPr/>
                        </pic:nvPicPr>
                        <pic:blipFill>
                          <a:blip r:embed="rId7"/>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33696" behindDoc="0" locked="0" layoutInCell="1" allowOverlap="1">
                  <wp:simplePos x="0" y="0"/>
                  <wp:positionH relativeFrom="column">
                    <wp:posOffset>95250</wp:posOffset>
                  </wp:positionH>
                  <wp:positionV relativeFrom="paragraph">
                    <wp:posOffset>0</wp:posOffset>
                  </wp:positionV>
                  <wp:extent cx="19050" cy="9525"/>
                  <wp:effectExtent l="0" t="0" r="0" b="0"/>
                  <wp:wrapNone/>
                  <wp:docPr id="991" name="Picture 991"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D020000}"/>
                      </a:ext>
                    </a:extLst>
                  </wp:docPr>
                  <wp:cNvGraphicFramePr/>
                  <a:graphic xmlns:a="http://schemas.openxmlformats.org/drawingml/2006/main">
                    <a:graphicData uri="http://schemas.openxmlformats.org/drawingml/2006/picture">
                      <pic:pic xmlns:pic="http://schemas.openxmlformats.org/drawingml/2006/picture">
                        <pic:nvPicPr>
                          <pic:cNvPr id="991"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D020000}"/>
                              </a:ext>
                            </a:extLst>
                          </pic:cNvPr>
                          <pic:cNvPicPr/>
                        </pic:nvPicPr>
                        <pic:blipFill>
                          <a:blip r:embed="rId4"/>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41888" behindDoc="0" locked="0" layoutInCell="1" allowOverlap="1">
                  <wp:simplePos x="0" y="0"/>
                  <wp:positionH relativeFrom="column">
                    <wp:posOffset>38100</wp:posOffset>
                  </wp:positionH>
                  <wp:positionV relativeFrom="paragraph">
                    <wp:posOffset>0</wp:posOffset>
                  </wp:positionV>
                  <wp:extent cx="19050" cy="9525"/>
                  <wp:effectExtent l="0" t="0" r="0" b="0"/>
                  <wp:wrapNone/>
                  <wp:docPr id="1000" name="Picture 1000" descr="http://d.adroll.com/cm/x/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6020000}"/>
                      </a:ext>
                    </a:extLst>
                  </wp:docPr>
                  <wp:cNvGraphicFramePr/>
                  <a:graphic xmlns:a="http://schemas.openxmlformats.org/drawingml/2006/main">
                    <a:graphicData uri="http://schemas.openxmlformats.org/drawingml/2006/picture">
                      <pic:pic xmlns:pic="http://schemas.openxmlformats.org/drawingml/2006/picture">
                        <pic:nvPicPr>
                          <pic:cNvPr id="1000" name="Picture 5" descr="http://d.adroll.com/cm/x/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6020000}"/>
                              </a:ext>
                            </a:extLst>
                          </pic:cNvPr>
                          <pic:cNvPicPr/>
                        </pic:nvPicPr>
                        <pic:blipFill>
                          <a:blip r:embed="rId5"/>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42912" behindDoc="0" locked="0" layoutInCell="1" allowOverlap="1">
                  <wp:simplePos x="0" y="0"/>
                  <wp:positionH relativeFrom="column">
                    <wp:posOffset>57150</wp:posOffset>
                  </wp:positionH>
                  <wp:positionV relativeFrom="paragraph">
                    <wp:posOffset>0</wp:posOffset>
                  </wp:positionV>
                  <wp:extent cx="19050" cy="9525"/>
                  <wp:effectExtent l="0" t="0" r="0" b="0"/>
                  <wp:wrapNone/>
                  <wp:docPr id="1001" name="Picture 1001" descr="http://d.adroll.com/cm/l/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7020000}"/>
                      </a:ext>
                    </a:extLst>
                  </wp:docPr>
                  <wp:cNvGraphicFramePr/>
                  <a:graphic xmlns:a="http://schemas.openxmlformats.org/drawingml/2006/main">
                    <a:graphicData uri="http://schemas.openxmlformats.org/drawingml/2006/picture">
                      <pic:pic xmlns:pic="http://schemas.openxmlformats.org/drawingml/2006/picture">
                        <pic:nvPicPr>
                          <pic:cNvPr id="1001" name="Picture 6" descr="http://d.adroll.com/cm/l/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702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43936" behindDoc="0" locked="0" layoutInCell="1" allowOverlap="1">
                  <wp:simplePos x="0" y="0"/>
                  <wp:positionH relativeFrom="column">
                    <wp:posOffset>76200</wp:posOffset>
                  </wp:positionH>
                  <wp:positionV relativeFrom="paragraph">
                    <wp:posOffset>0</wp:posOffset>
                  </wp:positionV>
                  <wp:extent cx="19050" cy="9525"/>
                  <wp:effectExtent l="0" t="0" r="0" b="0"/>
                  <wp:wrapNone/>
                  <wp:docPr id="1002" name="Picture 1002" descr="http://d.adroll.com/cm/o/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8020000}"/>
                      </a:ext>
                    </a:extLst>
                  </wp:docPr>
                  <wp:cNvGraphicFramePr/>
                  <a:graphic xmlns:a="http://schemas.openxmlformats.org/drawingml/2006/main">
                    <a:graphicData uri="http://schemas.openxmlformats.org/drawingml/2006/picture">
                      <pic:pic xmlns:pic="http://schemas.openxmlformats.org/drawingml/2006/picture">
                        <pic:nvPicPr>
                          <pic:cNvPr id="1002" name="Picture 7" descr="http://d.adroll.com/cm/o/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8020000}"/>
                              </a:ext>
                            </a:extLst>
                          </pic:cNvPr>
                          <pic:cNvPicPr/>
                        </pic:nvPicPr>
                        <pic:blipFill>
                          <a:blip r:embed="rId7"/>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44960" behindDoc="0" locked="0" layoutInCell="1" allowOverlap="1">
                  <wp:simplePos x="0" y="0"/>
                  <wp:positionH relativeFrom="column">
                    <wp:posOffset>95250</wp:posOffset>
                  </wp:positionH>
                  <wp:positionV relativeFrom="paragraph">
                    <wp:posOffset>0</wp:posOffset>
                  </wp:positionV>
                  <wp:extent cx="19050" cy="9525"/>
                  <wp:effectExtent l="0" t="0" r="0" b="0"/>
                  <wp:wrapNone/>
                  <wp:docPr id="1003" name="Picture 1003" descr="http://d.adroll.com/cm/g/out?google_nid=adroll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9020000}"/>
                      </a:ext>
                    </a:extLst>
                  </wp:docPr>
                  <wp:cNvGraphicFramePr/>
                  <a:graphic xmlns:a="http://schemas.openxmlformats.org/drawingml/2006/main">
                    <a:graphicData uri="http://schemas.openxmlformats.org/drawingml/2006/picture">
                      <pic:pic xmlns:pic="http://schemas.openxmlformats.org/drawingml/2006/picture">
                        <pic:nvPicPr>
                          <pic:cNvPr id="1003" name="Picture 8" descr="http://d.adroll.com/cm/g/out?google_nid=adroll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9020000}"/>
                              </a:ext>
                            </a:extLst>
                          </pic:cNvPr>
                          <pic:cNvPicPr/>
                        </pic:nvPicPr>
                        <pic:blipFill>
                          <a:blip r:embed="rId4"/>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8793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729" name="Picture 729"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5000000}"/>
                      </a:ext>
                    </a:extLst>
                  </wp:docPr>
                  <wp:cNvGraphicFramePr/>
                  <a:graphic xmlns:a="http://schemas.openxmlformats.org/drawingml/2006/main">
                    <a:graphicData uri="http://schemas.openxmlformats.org/drawingml/2006/picture">
                      <pic:pic xmlns:pic="http://schemas.openxmlformats.org/drawingml/2006/picture">
                        <pic:nvPicPr>
                          <pic:cNvPr id="729"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5000000}"/>
                              </a:ext>
                            </a:extLst>
                          </pic:cNvPr>
                          <pic:cNvPicPr/>
                        </pic:nvPicPr>
                        <pic:blipFill>
                          <a:blip r:embed="rId8"/>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9920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741" name="Picture 741"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D000000}"/>
                      </a:ext>
                    </a:extLst>
                  </wp:docPr>
                  <wp:cNvGraphicFramePr/>
                  <a:graphic xmlns:a="http://schemas.openxmlformats.org/drawingml/2006/main">
                    <a:graphicData uri="http://schemas.openxmlformats.org/drawingml/2006/picture">
                      <pic:pic xmlns:pic="http://schemas.openxmlformats.org/drawingml/2006/picture">
                        <pic:nvPicPr>
                          <pic:cNvPr id="741"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D000000}"/>
                              </a:ext>
                            </a:extLst>
                          </pic:cNvPr>
                          <pic:cNvPicPr/>
                        </pic:nvPicPr>
                        <pic:blipFill>
                          <a:blip r:embed="rId8"/>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1046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753" name="Picture 753"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9000000}"/>
                      </a:ext>
                    </a:extLst>
                  </wp:docPr>
                  <wp:cNvGraphicFramePr/>
                  <a:graphic xmlns:a="http://schemas.openxmlformats.org/drawingml/2006/main">
                    <a:graphicData uri="http://schemas.openxmlformats.org/drawingml/2006/picture">
                      <pic:pic xmlns:pic="http://schemas.openxmlformats.org/drawingml/2006/picture">
                        <pic:nvPicPr>
                          <pic:cNvPr id="753"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9000000}"/>
                              </a:ext>
                            </a:extLst>
                          </pic:cNvPr>
                          <pic:cNvPicPr/>
                        </pic:nvPicPr>
                        <pic:blipFill>
                          <a:blip r:embed="rId8"/>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2172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765" name="Picture 765"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5000000}"/>
                      </a:ext>
                    </a:extLst>
                  </wp:docPr>
                  <wp:cNvGraphicFramePr/>
                  <a:graphic xmlns:a="http://schemas.openxmlformats.org/drawingml/2006/main">
                    <a:graphicData uri="http://schemas.openxmlformats.org/drawingml/2006/picture">
                      <pic:pic xmlns:pic="http://schemas.openxmlformats.org/drawingml/2006/picture">
                        <pic:nvPicPr>
                          <pic:cNvPr id="765"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5000000}"/>
                              </a:ext>
                            </a:extLst>
                          </pic:cNvPr>
                          <pic:cNvPicPr/>
                        </pic:nvPicPr>
                        <pic:blipFill>
                          <a:blip r:embed="rId8"/>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3299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777" name="Picture 777"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D000000}"/>
                      </a:ext>
                    </a:extLst>
                  </wp:docPr>
                  <wp:cNvGraphicFramePr/>
                  <a:graphic xmlns:a="http://schemas.openxmlformats.org/drawingml/2006/main">
                    <a:graphicData uri="http://schemas.openxmlformats.org/drawingml/2006/picture">
                      <pic:pic xmlns:pic="http://schemas.openxmlformats.org/drawingml/2006/picture">
                        <pic:nvPicPr>
                          <pic:cNvPr id="777"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D000000}"/>
                              </a:ext>
                            </a:extLst>
                          </pic:cNvPr>
                          <pic:cNvPicPr/>
                        </pic:nvPicPr>
                        <pic:blipFill>
                          <a:blip r:embed="rId8"/>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4425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789" name="Picture 789"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9000000}"/>
                      </a:ext>
                    </a:extLst>
                  </wp:docPr>
                  <wp:cNvGraphicFramePr/>
                  <a:graphic xmlns:a="http://schemas.openxmlformats.org/drawingml/2006/main">
                    <a:graphicData uri="http://schemas.openxmlformats.org/drawingml/2006/picture">
                      <pic:pic xmlns:pic="http://schemas.openxmlformats.org/drawingml/2006/picture">
                        <pic:nvPicPr>
                          <pic:cNvPr id="789"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9000000}"/>
                              </a:ext>
                            </a:extLst>
                          </pic:cNvPr>
                          <pic:cNvPicPr/>
                        </pic:nvPicPr>
                        <pic:blipFill>
                          <a:blip r:embed="rId8"/>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55520" behindDoc="0" locked="0" layoutInCell="1" allowOverlap="1">
                  <wp:simplePos x="0" y="0"/>
                  <wp:positionH relativeFrom="column">
                    <wp:posOffset>142875</wp:posOffset>
                  </wp:positionH>
                  <wp:positionV relativeFrom="paragraph">
                    <wp:posOffset>0</wp:posOffset>
                  </wp:positionV>
                  <wp:extent cx="9525" cy="19050"/>
                  <wp:effectExtent l="0" t="0" r="0" b="0"/>
                  <wp:wrapNone/>
                  <wp:docPr id="801" name="Picture 801"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B000000}"/>
                      </a:ext>
                    </a:extLst>
                  </wp:docPr>
                  <wp:cNvGraphicFramePr/>
                  <a:graphic xmlns:a="http://schemas.openxmlformats.org/drawingml/2006/main">
                    <a:graphicData uri="http://schemas.openxmlformats.org/drawingml/2006/picture">
                      <pic:pic xmlns:pic="http://schemas.openxmlformats.org/drawingml/2006/picture">
                        <pic:nvPicPr>
                          <pic:cNvPr id="801"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B000000}"/>
                              </a:ext>
                            </a:extLst>
                          </pic:cNvPr>
                          <pic:cNvPicPr/>
                        </pic:nvPicPr>
                        <pic:blipFill>
                          <a:blip r:embed="rId8"/>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66784" behindDoc="0" locked="0" layoutInCell="1" allowOverlap="1">
                  <wp:simplePos x="0" y="0"/>
                  <wp:positionH relativeFrom="column">
                    <wp:posOffset>142875</wp:posOffset>
                  </wp:positionH>
                  <wp:positionV relativeFrom="paragraph">
                    <wp:posOffset>0</wp:posOffset>
                  </wp:positionV>
                  <wp:extent cx="9525" cy="19050"/>
                  <wp:effectExtent l="0" t="0" r="0" b="0"/>
                  <wp:wrapNone/>
                  <wp:docPr id="813" name="Picture 813"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3010000}"/>
                      </a:ext>
                    </a:extLst>
                  </wp:docPr>
                  <wp:cNvGraphicFramePr/>
                  <a:graphic xmlns:a="http://schemas.openxmlformats.org/drawingml/2006/main">
                    <a:graphicData uri="http://schemas.openxmlformats.org/drawingml/2006/picture">
                      <pic:pic xmlns:pic="http://schemas.openxmlformats.org/drawingml/2006/picture">
                        <pic:nvPicPr>
                          <pic:cNvPr id="813"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3010000}"/>
                              </a:ext>
                            </a:extLst>
                          </pic:cNvPr>
                          <pic:cNvPicPr/>
                        </pic:nvPicPr>
                        <pic:blipFill>
                          <a:blip r:embed="rId8"/>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78048" behindDoc="0" locked="0" layoutInCell="1" allowOverlap="1">
                  <wp:simplePos x="0" y="0"/>
                  <wp:positionH relativeFrom="column">
                    <wp:posOffset>142875</wp:posOffset>
                  </wp:positionH>
                  <wp:positionV relativeFrom="paragraph">
                    <wp:posOffset>0</wp:posOffset>
                  </wp:positionV>
                  <wp:extent cx="9525" cy="19050"/>
                  <wp:effectExtent l="0" t="0" r="0" b="0"/>
                  <wp:wrapNone/>
                  <wp:docPr id="825" name="Picture 825"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F010000}"/>
                      </a:ext>
                    </a:extLst>
                  </wp:docPr>
                  <wp:cNvGraphicFramePr/>
                  <a:graphic xmlns:a="http://schemas.openxmlformats.org/drawingml/2006/main">
                    <a:graphicData uri="http://schemas.openxmlformats.org/drawingml/2006/picture">
                      <pic:pic xmlns:pic="http://schemas.openxmlformats.org/drawingml/2006/picture">
                        <pic:nvPicPr>
                          <pic:cNvPr id="825"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F010000}"/>
                              </a:ext>
                            </a:extLst>
                          </pic:cNvPr>
                          <pic:cNvPicPr/>
                        </pic:nvPicPr>
                        <pic:blipFill>
                          <a:blip r:embed="rId8"/>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89312" behindDoc="0" locked="0" layoutInCell="1" allowOverlap="1">
                  <wp:simplePos x="0" y="0"/>
                  <wp:positionH relativeFrom="column">
                    <wp:posOffset>142875</wp:posOffset>
                  </wp:positionH>
                  <wp:positionV relativeFrom="paragraph">
                    <wp:posOffset>0</wp:posOffset>
                  </wp:positionV>
                  <wp:extent cx="9525" cy="19050"/>
                  <wp:effectExtent l="0" t="0" r="0" b="0"/>
                  <wp:wrapNone/>
                  <wp:docPr id="837" name="Picture 837"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B010000}"/>
                      </a:ext>
                    </a:extLst>
                  </wp:docPr>
                  <wp:cNvGraphicFramePr/>
                  <a:graphic xmlns:a="http://schemas.openxmlformats.org/drawingml/2006/main">
                    <a:graphicData uri="http://schemas.openxmlformats.org/drawingml/2006/picture">
                      <pic:pic xmlns:pic="http://schemas.openxmlformats.org/drawingml/2006/picture">
                        <pic:nvPicPr>
                          <pic:cNvPr id="837"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B010000}"/>
                              </a:ext>
                            </a:extLst>
                          </pic:cNvPr>
                          <pic:cNvPicPr/>
                        </pic:nvPicPr>
                        <pic:blipFill>
                          <a:blip r:embed="rId8"/>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00576" behindDoc="0" locked="0" layoutInCell="1" allowOverlap="1">
                  <wp:simplePos x="0" y="0"/>
                  <wp:positionH relativeFrom="column">
                    <wp:posOffset>142875</wp:posOffset>
                  </wp:positionH>
                  <wp:positionV relativeFrom="paragraph">
                    <wp:posOffset>0</wp:posOffset>
                  </wp:positionV>
                  <wp:extent cx="9525" cy="19050"/>
                  <wp:effectExtent l="0" t="0" r="0" b="0"/>
                  <wp:wrapNone/>
                  <wp:docPr id="849" name="Picture 849"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3010000}"/>
                      </a:ext>
                    </a:extLst>
                  </wp:docPr>
                  <wp:cNvGraphicFramePr/>
                  <a:graphic xmlns:a="http://schemas.openxmlformats.org/drawingml/2006/main">
                    <a:graphicData uri="http://schemas.openxmlformats.org/drawingml/2006/picture">
                      <pic:pic xmlns:pic="http://schemas.openxmlformats.org/drawingml/2006/picture">
                        <pic:nvPicPr>
                          <pic:cNvPr id="849"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3010000}"/>
                              </a:ext>
                            </a:extLst>
                          </pic:cNvPr>
                          <pic:cNvPicPr/>
                        </pic:nvPicPr>
                        <pic:blipFill>
                          <a:blip r:embed="rId8"/>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11840" behindDoc="0" locked="0" layoutInCell="1" allowOverlap="1">
                  <wp:simplePos x="0" y="0"/>
                  <wp:positionH relativeFrom="column">
                    <wp:posOffset>142875</wp:posOffset>
                  </wp:positionH>
                  <wp:positionV relativeFrom="paragraph">
                    <wp:posOffset>0</wp:posOffset>
                  </wp:positionV>
                  <wp:extent cx="9525" cy="19050"/>
                  <wp:effectExtent l="0" t="0" r="0" b="0"/>
                  <wp:wrapNone/>
                  <wp:docPr id="861" name="Picture 861"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F010000}"/>
                      </a:ext>
                    </a:extLst>
                  </wp:docPr>
                  <wp:cNvGraphicFramePr/>
                  <a:graphic xmlns:a="http://schemas.openxmlformats.org/drawingml/2006/main">
                    <a:graphicData uri="http://schemas.openxmlformats.org/drawingml/2006/picture">
                      <pic:pic xmlns:pic="http://schemas.openxmlformats.org/drawingml/2006/picture">
                        <pic:nvPicPr>
                          <pic:cNvPr id="861"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F010000}"/>
                              </a:ext>
                            </a:extLst>
                          </pic:cNvPr>
                          <pic:cNvPicPr/>
                        </pic:nvPicPr>
                        <pic:blipFill>
                          <a:blip r:embed="rId8"/>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2310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873" name="Picture 873"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1010000}"/>
                      </a:ext>
                    </a:extLst>
                  </wp:docPr>
                  <wp:cNvGraphicFramePr/>
                  <a:graphic xmlns:a="http://schemas.openxmlformats.org/drawingml/2006/main">
                    <a:graphicData uri="http://schemas.openxmlformats.org/drawingml/2006/picture">
                      <pic:pic xmlns:pic="http://schemas.openxmlformats.org/drawingml/2006/picture">
                        <pic:nvPicPr>
                          <pic:cNvPr id="873"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1010000}"/>
                              </a:ext>
                            </a:extLst>
                          </pic:cNvPr>
                          <pic:cNvPicPr/>
                        </pic:nvPicPr>
                        <pic:blipFill>
                          <a:blip r:embed="rId8"/>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3436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885" name="Picture 885"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9010000}"/>
                      </a:ext>
                    </a:extLst>
                  </wp:docPr>
                  <wp:cNvGraphicFramePr/>
                  <a:graphic xmlns:a="http://schemas.openxmlformats.org/drawingml/2006/main">
                    <a:graphicData uri="http://schemas.openxmlformats.org/drawingml/2006/picture">
                      <pic:pic xmlns:pic="http://schemas.openxmlformats.org/drawingml/2006/picture">
                        <pic:nvPicPr>
                          <pic:cNvPr id="885"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9010000}"/>
                              </a:ext>
                            </a:extLst>
                          </pic:cNvPr>
                          <pic:cNvPicPr/>
                        </pic:nvPicPr>
                        <pic:blipFill>
                          <a:blip r:embed="rId8"/>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4563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897" name="Picture 897"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5010000}"/>
                      </a:ext>
                    </a:extLst>
                  </wp:docPr>
                  <wp:cNvGraphicFramePr/>
                  <a:graphic xmlns:a="http://schemas.openxmlformats.org/drawingml/2006/main">
                    <a:graphicData uri="http://schemas.openxmlformats.org/drawingml/2006/picture">
                      <pic:pic xmlns:pic="http://schemas.openxmlformats.org/drawingml/2006/picture">
                        <pic:nvPicPr>
                          <pic:cNvPr id="897"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5010000}"/>
                              </a:ext>
                            </a:extLst>
                          </pic:cNvPr>
                          <pic:cNvPicPr/>
                        </pic:nvPicPr>
                        <pic:blipFill>
                          <a:blip r:embed="rId8"/>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5689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909" name="Picture 909"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1010000}"/>
                      </a:ext>
                    </a:extLst>
                  </wp:docPr>
                  <wp:cNvGraphicFramePr/>
                  <a:graphic xmlns:a="http://schemas.openxmlformats.org/drawingml/2006/main">
                    <a:graphicData uri="http://schemas.openxmlformats.org/drawingml/2006/picture">
                      <pic:pic xmlns:pic="http://schemas.openxmlformats.org/drawingml/2006/picture">
                        <pic:nvPicPr>
                          <pic:cNvPr id="909"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1010000}"/>
                              </a:ext>
                            </a:extLst>
                          </pic:cNvPr>
                          <pic:cNvPicPr/>
                        </pic:nvPicPr>
                        <pic:blipFill>
                          <a:blip r:embed="rId8"/>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6816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921" name="Picture 921"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9010000}"/>
                      </a:ext>
                    </a:extLst>
                  </wp:docPr>
                  <wp:cNvGraphicFramePr/>
                  <a:graphic xmlns:a="http://schemas.openxmlformats.org/drawingml/2006/main">
                    <a:graphicData uri="http://schemas.openxmlformats.org/drawingml/2006/picture">
                      <pic:pic xmlns:pic="http://schemas.openxmlformats.org/drawingml/2006/picture">
                        <pic:nvPicPr>
                          <pic:cNvPr id="921"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9010000}"/>
                              </a:ext>
                            </a:extLst>
                          </pic:cNvPr>
                          <pic:cNvPicPr/>
                        </pic:nvPicPr>
                        <pic:blipFill>
                          <a:blip r:embed="rId8"/>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7942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933" name="Picture 933"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5010000}"/>
                      </a:ext>
                    </a:extLst>
                  </wp:docPr>
                  <wp:cNvGraphicFramePr/>
                  <a:graphic xmlns:a="http://schemas.openxmlformats.org/drawingml/2006/main">
                    <a:graphicData uri="http://schemas.openxmlformats.org/drawingml/2006/picture">
                      <pic:pic xmlns:pic="http://schemas.openxmlformats.org/drawingml/2006/picture">
                        <pic:nvPicPr>
                          <pic:cNvPr id="933"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5010000}"/>
                              </a:ext>
                            </a:extLst>
                          </pic:cNvPr>
                          <pic:cNvPicPr/>
                        </pic:nvPicPr>
                        <pic:blipFill>
                          <a:blip r:embed="rId8"/>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9068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945" name="Picture 945"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7010000}"/>
                      </a:ext>
                    </a:extLst>
                  </wp:docPr>
                  <wp:cNvGraphicFramePr/>
                  <a:graphic xmlns:a="http://schemas.openxmlformats.org/drawingml/2006/main">
                    <a:graphicData uri="http://schemas.openxmlformats.org/drawingml/2006/picture">
                      <pic:pic xmlns:pic="http://schemas.openxmlformats.org/drawingml/2006/picture">
                        <pic:nvPicPr>
                          <pic:cNvPr id="945"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7010000}"/>
                              </a:ext>
                            </a:extLst>
                          </pic:cNvPr>
                          <pic:cNvPicPr/>
                        </pic:nvPicPr>
                        <pic:blipFill>
                          <a:blip r:embed="rId8"/>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01952" behindDoc="0" locked="0" layoutInCell="1" allowOverlap="1">
                  <wp:simplePos x="0" y="0"/>
                  <wp:positionH relativeFrom="column">
                    <wp:posOffset>142875</wp:posOffset>
                  </wp:positionH>
                  <wp:positionV relativeFrom="paragraph">
                    <wp:posOffset>0</wp:posOffset>
                  </wp:positionV>
                  <wp:extent cx="9525" cy="9525"/>
                  <wp:effectExtent l="0" t="0" r="0" b="0"/>
                  <wp:wrapNone/>
                  <wp:docPr id="957" name="Picture 957"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F010000}"/>
                      </a:ext>
                    </a:extLst>
                  </wp:docPr>
                  <wp:cNvGraphicFramePr/>
                  <a:graphic xmlns:a="http://schemas.openxmlformats.org/drawingml/2006/main">
                    <a:graphicData uri="http://schemas.openxmlformats.org/drawingml/2006/picture">
                      <pic:pic xmlns:pic="http://schemas.openxmlformats.org/drawingml/2006/picture">
                        <pic:nvPicPr>
                          <pic:cNvPr id="957"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F010000}"/>
                              </a:ext>
                            </a:extLst>
                          </pic:cNvPr>
                          <pic:cNvPicPr/>
                        </pic:nvPicPr>
                        <pic:blipFill>
                          <a:blip r:embed="rId8"/>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13216" behindDoc="0" locked="0" layoutInCell="1" allowOverlap="1">
                  <wp:simplePos x="0" y="0"/>
                  <wp:positionH relativeFrom="column">
                    <wp:posOffset>142875</wp:posOffset>
                  </wp:positionH>
                  <wp:positionV relativeFrom="paragraph">
                    <wp:posOffset>0</wp:posOffset>
                  </wp:positionV>
                  <wp:extent cx="9525" cy="9525"/>
                  <wp:effectExtent l="0" t="0" r="0" b="0"/>
                  <wp:wrapNone/>
                  <wp:docPr id="969" name="Picture 969"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B010000}"/>
                      </a:ext>
                    </a:extLst>
                  </wp:docPr>
                  <wp:cNvGraphicFramePr/>
                  <a:graphic xmlns:a="http://schemas.openxmlformats.org/drawingml/2006/main">
                    <a:graphicData uri="http://schemas.openxmlformats.org/drawingml/2006/picture">
                      <pic:pic xmlns:pic="http://schemas.openxmlformats.org/drawingml/2006/picture">
                        <pic:nvPicPr>
                          <pic:cNvPr id="969"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B010000}"/>
                              </a:ext>
                            </a:extLst>
                          </pic:cNvPr>
                          <pic:cNvPicPr/>
                        </pic:nvPicPr>
                        <pic:blipFill>
                          <a:blip r:embed="rId8"/>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24480" behindDoc="0" locked="0" layoutInCell="1" allowOverlap="1">
                  <wp:simplePos x="0" y="0"/>
                  <wp:positionH relativeFrom="column">
                    <wp:posOffset>142875</wp:posOffset>
                  </wp:positionH>
                  <wp:positionV relativeFrom="paragraph">
                    <wp:posOffset>0</wp:posOffset>
                  </wp:positionV>
                  <wp:extent cx="9525" cy="9525"/>
                  <wp:effectExtent l="0" t="0" r="0" b="0"/>
                  <wp:wrapNone/>
                  <wp:docPr id="981" name="Picture 981"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7020000}"/>
                      </a:ext>
                    </a:extLst>
                  </wp:docPr>
                  <wp:cNvGraphicFramePr/>
                  <a:graphic xmlns:a="http://schemas.openxmlformats.org/drawingml/2006/main">
                    <a:graphicData uri="http://schemas.openxmlformats.org/drawingml/2006/picture">
                      <pic:pic xmlns:pic="http://schemas.openxmlformats.org/drawingml/2006/picture">
                        <pic:nvPicPr>
                          <pic:cNvPr id="981"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7020000}"/>
                              </a:ext>
                            </a:extLst>
                          </pic:cNvPr>
                          <pic:cNvPicPr/>
                        </pic:nvPicPr>
                        <pic:blipFill>
                          <a:blip r:embed="rId8"/>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35744" behindDoc="0" locked="0" layoutInCell="1" allowOverlap="1">
                  <wp:simplePos x="0" y="0"/>
                  <wp:positionH relativeFrom="column">
                    <wp:posOffset>142875</wp:posOffset>
                  </wp:positionH>
                  <wp:positionV relativeFrom="paragraph">
                    <wp:posOffset>0</wp:posOffset>
                  </wp:positionV>
                  <wp:extent cx="9525" cy="9525"/>
                  <wp:effectExtent l="0" t="0" r="0" b="0"/>
                  <wp:wrapNone/>
                  <wp:docPr id="993" name="Picture 993"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F020000}"/>
                      </a:ext>
                    </a:extLst>
                  </wp:docPr>
                  <wp:cNvGraphicFramePr/>
                  <a:graphic xmlns:a="http://schemas.openxmlformats.org/drawingml/2006/main">
                    <a:graphicData uri="http://schemas.openxmlformats.org/drawingml/2006/picture">
                      <pic:pic xmlns:pic="http://schemas.openxmlformats.org/drawingml/2006/picture">
                        <pic:nvPicPr>
                          <pic:cNvPr id="993"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F020000}"/>
                              </a:ext>
                            </a:extLst>
                          </pic:cNvPr>
                          <pic:cNvPicPr/>
                        </pic:nvPicPr>
                        <pic:blipFill>
                          <a:blip r:embed="rId8"/>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47008" behindDoc="0" locked="0" layoutInCell="1" allowOverlap="1">
                  <wp:simplePos x="0" y="0"/>
                  <wp:positionH relativeFrom="column">
                    <wp:posOffset>142875</wp:posOffset>
                  </wp:positionH>
                  <wp:positionV relativeFrom="paragraph">
                    <wp:posOffset>0</wp:posOffset>
                  </wp:positionV>
                  <wp:extent cx="9525" cy="9525"/>
                  <wp:effectExtent l="0" t="0" r="0" b="0"/>
                  <wp:wrapNone/>
                  <wp:docPr id="1005" name="Picture 1005" descr="http://googleads.g.doubleclick.net/pagead/viewthroughconversion/976682315/?label=mpPyCI3bkw4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B020000}"/>
                      </a:ext>
                    </a:extLst>
                  </wp:docPr>
                  <wp:cNvGraphicFramePr/>
                  <a:graphic xmlns:a="http://schemas.openxmlformats.org/drawingml/2006/main">
                    <a:graphicData uri="http://schemas.openxmlformats.org/drawingml/2006/picture">
                      <pic:pic xmlns:pic="http://schemas.openxmlformats.org/drawingml/2006/picture">
                        <pic:nvPicPr>
                          <pic:cNvPr id="1005" name="Picture 10" descr="http://googleads.g.doubleclick.net/pagead/viewthroughconversion/976682315/?label=mpPyCI3bkw4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B020000}"/>
                              </a:ext>
                            </a:extLst>
                          </pic:cNvPr>
                          <pic:cNvPicPr/>
                        </pic:nvPicPr>
                        <pic:blipFill>
                          <a:blip r:embed="rId8"/>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89984" behindDoc="0" locked="0" layoutInCell="1" allowOverlap="1">
                  <wp:simplePos x="0" y="0"/>
                  <wp:positionH relativeFrom="column">
                    <wp:posOffset>219075</wp:posOffset>
                  </wp:positionH>
                  <wp:positionV relativeFrom="paragraph">
                    <wp:posOffset>0</wp:posOffset>
                  </wp:positionV>
                  <wp:extent cx="9525" cy="9525"/>
                  <wp:effectExtent l="0" t="0" r="0" b="0"/>
                  <wp:wrapNone/>
                  <wp:docPr id="732" name="Picture 732"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8000000}"/>
                      </a:ext>
                    </a:extLst>
                  </wp:docPr>
                  <wp:cNvGraphicFramePr/>
                  <a:graphic xmlns:a="http://schemas.openxmlformats.org/drawingml/2006/main">
                    <a:graphicData uri="http://schemas.openxmlformats.org/drawingml/2006/picture">
                      <pic:pic xmlns:pic="http://schemas.openxmlformats.org/drawingml/2006/picture">
                        <pic:nvPicPr>
                          <pic:cNvPr id="732"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8000000}"/>
                              </a:ext>
                            </a:extLst>
                          </pic:cNvPr>
                          <pic:cNvPicPr/>
                        </pic:nvPicPr>
                        <pic:blipFill>
                          <a:blip r:embed="rId8"/>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9100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733" name="Picture 733"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9000000}"/>
                      </a:ext>
                    </a:extLst>
                  </wp:docPr>
                  <wp:cNvGraphicFramePr/>
                  <a:graphic xmlns:a="http://schemas.openxmlformats.org/drawingml/2006/main">
                    <a:graphicData uri="http://schemas.openxmlformats.org/drawingml/2006/picture">
                      <pic:pic xmlns:pic="http://schemas.openxmlformats.org/drawingml/2006/picture">
                        <pic:nvPicPr>
                          <pic:cNvPr id="733"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9000000}"/>
                              </a:ext>
                            </a:extLst>
                          </pic:cNvPr>
                          <pic:cNvPicPr/>
                        </pic:nvPicPr>
                        <pic:blipFill>
                          <a:blip r:embed="rId5"/>
                          <a:stretch/>
                        </pic:blipFill>
                        <pic:spPr>
                          <a:xfrm>
                            <a:off x="0" y="0"/>
                            <a:ext cx="2196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01248" behindDoc="0" locked="0" layoutInCell="1" allowOverlap="1">
                  <wp:simplePos x="0" y="0"/>
                  <wp:positionH relativeFrom="column">
                    <wp:posOffset>219075</wp:posOffset>
                  </wp:positionH>
                  <wp:positionV relativeFrom="paragraph">
                    <wp:posOffset>0</wp:posOffset>
                  </wp:positionV>
                  <wp:extent cx="9525" cy="9525"/>
                  <wp:effectExtent l="0" t="0" r="0" b="0"/>
                  <wp:wrapNone/>
                  <wp:docPr id="744" name="Picture 744"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0000000}"/>
                      </a:ext>
                    </a:extLst>
                  </wp:docPr>
                  <wp:cNvGraphicFramePr/>
                  <a:graphic xmlns:a="http://schemas.openxmlformats.org/drawingml/2006/main">
                    <a:graphicData uri="http://schemas.openxmlformats.org/drawingml/2006/picture">
                      <pic:pic xmlns:pic="http://schemas.openxmlformats.org/drawingml/2006/picture">
                        <pic:nvPicPr>
                          <pic:cNvPr id="744"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0000000}"/>
                              </a:ext>
                            </a:extLst>
                          </pic:cNvPr>
                          <pic:cNvPicPr/>
                        </pic:nvPicPr>
                        <pic:blipFill>
                          <a:blip r:embed="rId8"/>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0227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745" name="Picture 745"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1000000}"/>
                      </a:ext>
                    </a:extLst>
                  </wp:docPr>
                  <wp:cNvGraphicFramePr/>
                  <a:graphic xmlns:a="http://schemas.openxmlformats.org/drawingml/2006/main">
                    <a:graphicData uri="http://schemas.openxmlformats.org/drawingml/2006/picture">
                      <pic:pic xmlns:pic="http://schemas.openxmlformats.org/drawingml/2006/picture">
                        <pic:nvPicPr>
                          <pic:cNvPr id="745"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1000000}"/>
                              </a:ext>
                            </a:extLst>
                          </pic:cNvPr>
                          <pic:cNvPicPr/>
                        </pic:nvPicPr>
                        <pic:blipFill>
                          <a:blip r:embed="rId5"/>
                          <a:stretch/>
                        </pic:blipFill>
                        <pic:spPr>
                          <a:xfrm>
                            <a:off x="0" y="0"/>
                            <a:ext cx="2196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12512" behindDoc="0" locked="0" layoutInCell="1" allowOverlap="1">
                  <wp:simplePos x="0" y="0"/>
                  <wp:positionH relativeFrom="column">
                    <wp:posOffset>219075</wp:posOffset>
                  </wp:positionH>
                  <wp:positionV relativeFrom="paragraph">
                    <wp:posOffset>0</wp:posOffset>
                  </wp:positionV>
                  <wp:extent cx="9525" cy="9525"/>
                  <wp:effectExtent l="0" t="0" r="0" b="0"/>
                  <wp:wrapNone/>
                  <wp:docPr id="756" name="Picture 756"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C000000}"/>
                      </a:ext>
                    </a:extLst>
                  </wp:docPr>
                  <wp:cNvGraphicFramePr/>
                  <a:graphic xmlns:a="http://schemas.openxmlformats.org/drawingml/2006/main">
                    <a:graphicData uri="http://schemas.openxmlformats.org/drawingml/2006/picture">
                      <pic:pic xmlns:pic="http://schemas.openxmlformats.org/drawingml/2006/picture">
                        <pic:nvPicPr>
                          <pic:cNvPr id="756"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C000000}"/>
                              </a:ext>
                            </a:extLst>
                          </pic:cNvPr>
                          <pic:cNvPicPr/>
                        </pic:nvPicPr>
                        <pic:blipFill>
                          <a:blip r:embed="rId8"/>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1353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757" name="Picture 757"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D000000}"/>
                      </a:ext>
                    </a:extLst>
                  </wp:docPr>
                  <wp:cNvGraphicFramePr/>
                  <a:graphic xmlns:a="http://schemas.openxmlformats.org/drawingml/2006/main">
                    <a:graphicData uri="http://schemas.openxmlformats.org/drawingml/2006/picture">
                      <pic:pic xmlns:pic="http://schemas.openxmlformats.org/drawingml/2006/picture">
                        <pic:nvPicPr>
                          <pic:cNvPr id="757"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D000000}"/>
                              </a:ext>
                            </a:extLst>
                          </pic:cNvPr>
                          <pic:cNvPicPr/>
                        </pic:nvPicPr>
                        <pic:blipFill>
                          <a:blip r:embed="rId5"/>
                          <a:stretch/>
                        </pic:blipFill>
                        <pic:spPr>
                          <a:xfrm>
                            <a:off x="0" y="0"/>
                            <a:ext cx="2196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23776" behindDoc="0" locked="0" layoutInCell="1" allowOverlap="1">
                  <wp:simplePos x="0" y="0"/>
                  <wp:positionH relativeFrom="column">
                    <wp:posOffset>219075</wp:posOffset>
                  </wp:positionH>
                  <wp:positionV relativeFrom="paragraph">
                    <wp:posOffset>0</wp:posOffset>
                  </wp:positionV>
                  <wp:extent cx="9525" cy="9525"/>
                  <wp:effectExtent l="0" t="0" r="0" b="0"/>
                  <wp:wrapNone/>
                  <wp:docPr id="768" name="Picture 768"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8000000}"/>
                      </a:ext>
                    </a:extLst>
                  </wp:docPr>
                  <wp:cNvGraphicFramePr/>
                  <a:graphic xmlns:a="http://schemas.openxmlformats.org/drawingml/2006/main">
                    <a:graphicData uri="http://schemas.openxmlformats.org/drawingml/2006/picture">
                      <pic:pic xmlns:pic="http://schemas.openxmlformats.org/drawingml/2006/picture">
                        <pic:nvPicPr>
                          <pic:cNvPr id="768"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8000000}"/>
                              </a:ext>
                            </a:extLst>
                          </pic:cNvPr>
                          <pic:cNvPicPr/>
                        </pic:nvPicPr>
                        <pic:blipFill>
                          <a:blip r:embed="rId8"/>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2480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769" name="Picture 769"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9000000}"/>
                      </a:ext>
                    </a:extLst>
                  </wp:docPr>
                  <wp:cNvGraphicFramePr/>
                  <a:graphic xmlns:a="http://schemas.openxmlformats.org/drawingml/2006/main">
                    <a:graphicData uri="http://schemas.openxmlformats.org/drawingml/2006/picture">
                      <pic:pic xmlns:pic="http://schemas.openxmlformats.org/drawingml/2006/picture">
                        <pic:nvPicPr>
                          <pic:cNvPr id="769"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9000000}"/>
                              </a:ext>
                            </a:extLst>
                          </pic:cNvPr>
                          <pic:cNvPicPr/>
                        </pic:nvPicPr>
                        <pic:blipFill>
                          <a:blip r:embed="rId5"/>
                          <a:stretch/>
                        </pic:blipFill>
                        <pic:spPr>
                          <a:xfrm>
                            <a:off x="0" y="0"/>
                            <a:ext cx="2196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35040" behindDoc="0" locked="0" layoutInCell="1" allowOverlap="1">
                  <wp:simplePos x="0" y="0"/>
                  <wp:positionH relativeFrom="column">
                    <wp:posOffset>219075</wp:posOffset>
                  </wp:positionH>
                  <wp:positionV relativeFrom="paragraph">
                    <wp:posOffset>0</wp:posOffset>
                  </wp:positionV>
                  <wp:extent cx="9525" cy="9525"/>
                  <wp:effectExtent l="0" t="0" r="0" b="0"/>
                  <wp:wrapNone/>
                  <wp:docPr id="780" name="Picture 780"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0000000}"/>
                      </a:ext>
                    </a:extLst>
                  </wp:docPr>
                  <wp:cNvGraphicFramePr/>
                  <a:graphic xmlns:a="http://schemas.openxmlformats.org/drawingml/2006/main">
                    <a:graphicData uri="http://schemas.openxmlformats.org/drawingml/2006/picture">
                      <pic:pic xmlns:pic="http://schemas.openxmlformats.org/drawingml/2006/picture">
                        <pic:nvPicPr>
                          <pic:cNvPr id="780"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0000000}"/>
                              </a:ext>
                            </a:extLst>
                          </pic:cNvPr>
                          <pic:cNvPicPr/>
                        </pic:nvPicPr>
                        <pic:blipFill>
                          <a:blip r:embed="rId8"/>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3606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781" name="Picture 781"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1000000}"/>
                      </a:ext>
                    </a:extLst>
                  </wp:docPr>
                  <wp:cNvGraphicFramePr/>
                  <a:graphic xmlns:a="http://schemas.openxmlformats.org/drawingml/2006/main">
                    <a:graphicData uri="http://schemas.openxmlformats.org/drawingml/2006/picture">
                      <pic:pic xmlns:pic="http://schemas.openxmlformats.org/drawingml/2006/picture">
                        <pic:nvPicPr>
                          <pic:cNvPr id="781"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1000000}"/>
                              </a:ext>
                            </a:extLst>
                          </pic:cNvPr>
                          <pic:cNvPicPr/>
                        </pic:nvPicPr>
                        <pic:blipFill>
                          <a:blip r:embed="rId5"/>
                          <a:stretch/>
                        </pic:blipFill>
                        <pic:spPr>
                          <a:xfrm>
                            <a:off x="0" y="0"/>
                            <a:ext cx="2196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46304" behindDoc="0" locked="0" layoutInCell="1" allowOverlap="1">
                  <wp:simplePos x="0" y="0"/>
                  <wp:positionH relativeFrom="column">
                    <wp:posOffset>219075</wp:posOffset>
                  </wp:positionH>
                  <wp:positionV relativeFrom="paragraph">
                    <wp:posOffset>0</wp:posOffset>
                  </wp:positionV>
                  <wp:extent cx="9525" cy="9525"/>
                  <wp:effectExtent l="0" t="0" r="0" b="0"/>
                  <wp:wrapNone/>
                  <wp:docPr id="792" name="Picture 792"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C000000}"/>
                      </a:ext>
                    </a:extLst>
                  </wp:docPr>
                  <wp:cNvGraphicFramePr/>
                  <a:graphic xmlns:a="http://schemas.openxmlformats.org/drawingml/2006/main">
                    <a:graphicData uri="http://schemas.openxmlformats.org/drawingml/2006/picture">
                      <pic:pic xmlns:pic="http://schemas.openxmlformats.org/drawingml/2006/picture">
                        <pic:nvPicPr>
                          <pic:cNvPr id="792"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C000000}"/>
                              </a:ext>
                            </a:extLst>
                          </pic:cNvPr>
                          <pic:cNvPicPr/>
                        </pic:nvPicPr>
                        <pic:blipFill>
                          <a:blip r:embed="rId8"/>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4732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793" name="Picture 793"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D000000}"/>
                      </a:ext>
                    </a:extLst>
                  </wp:docPr>
                  <wp:cNvGraphicFramePr/>
                  <a:graphic xmlns:a="http://schemas.openxmlformats.org/drawingml/2006/main">
                    <a:graphicData uri="http://schemas.openxmlformats.org/drawingml/2006/picture">
                      <pic:pic xmlns:pic="http://schemas.openxmlformats.org/drawingml/2006/picture">
                        <pic:nvPicPr>
                          <pic:cNvPr id="793"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D000000}"/>
                              </a:ext>
                            </a:extLst>
                          </pic:cNvPr>
                          <pic:cNvPicPr/>
                        </pic:nvPicPr>
                        <pic:blipFill>
                          <a:blip r:embed="rId5"/>
                          <a:stretch/>
                        </pic:blipFill>
                        <pic:spPr>
                          <a:xfrm>
                            <a:off x="0" y="0"/>
                            <a:ext cx="2196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57568" behindDoc="0" locked="0" layoutInCell="1" allowOverlap="1">
                  <wp:simplePos x="0" y="0"/>
                  <wp:positionH relativeFrom="column">
                    <wp:posOffset>219075</wp:posOffset>
                  </wp:positionH>
                  <wp:positionV relativeFrom="paragraph">
                    <wp:posOffset>0</wp:posOffset>
                  </wp:positionV>
                  <wp:extent cx="9525" cy="19050"/>
                  <wp:effectExtent l="0" t="0" r="0" b="0"/>
                  <wp:wrapNone/>
                  <wp:docPr id="804" name="Picture 804"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E000000}"/>
                      </a:ext>
                    </a:extLst>
                  </wp:docPr>
                  <wp:cNvGraphicFramePr/>
                  <a:graphic xmlns:a="http://schemas.openxmlformats.org/drawingml/2006/main">
                    <a:graphicData uri="http://schemas.openxmlformats.org/drawingml/2006/picture">
                      <pic:pic xmlns:pic="http://schemas.openxmlformats.org/drawingml/2006/picture">
                        <pic:nvPicPr>
                          <pic:cNvPr id="804"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E000000}"/>
                              </a:ext>
                            </a:extLst>
                          </pic:cNvPr>
                          <pic:cNvPicPr/>
                        </pic:nvPicPr>
                        <pic:blipFill>
                          <a:blip r:embed="rId8"/>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58592" behindDoc="0" locked="0" layoutInCell="1" allowOverlap="1">
                  <wp:simplePos x="0" y="0"/>
                  <wp:positionH relativeFrom="column">
                    <wp:posOffset>219075</wp:posOffset>
                  </wp:positionH>
                  <wp:positionV relativeFrom="paragraph">
                    <wp:posOffset>0</wp:posOffset>
                  </wp:positionV>
                  <wp:extent cx="28575" cy="19050"/>
                  <wp:effectExtent l="0" t="0" r="0" b="0"/>
                  <wp:wrapNone/>
                  <wp:docPr id="805" name="Picture 805"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F000000}"/>
                      </a:ext>
                    </a:extLst>
                  </wp:docPr>
                  <wp:cNvGraphicFramePr/>
                  <a:graphic xmlns:a="http://schemas.openxmlformats.org/drawingml/2006/main">
                    <a:graphicData uri="http://schemas.openxmlformats.org/drawingml/2006/picture">
                      <pic:pic xmlns:pic="http://schemas.openxmlformats.org/drawingml/2006/picture">
                        <pic:nvPicPr>
                          <pic:cNvPr id="805"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F000000}"/>
                              </a:ext>
                            </a:extLst>
                          </pic:cNvPr>
                          <pic:cNvPicPr/>
                        </pic:nvPicPr>
                        <pic:blipFill>
                          <a:blip r:embed="rId5"/>
                          <a:stretch/>
                        </pic:blipFill>
                        <pic:spPr>
                          <a:xfrm>
                            <a:off x="0" y="0"/>
                            <a:ext cx="2196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68832" behindDoc="0" locked="0" layoutInCell="1" allowOverlap="1">
                  <wp:simplePos x="0" y="0"/>
                  <wp:positionH relativeFrom="column">
                    <wp:posOffset>219075</wp:posOffset>
                  </wp:positionH>
                  <wp:positionV relativeFrom="paragraph">
                    <wp:posOffset>0</wp:posOffset>
                  </wp:positionV>
                  <wp:extent cx="9525" cy="19050"/>
                  <wp:effectExtent l="0" t="0" r="0" b="0"/>
                  <wp:wrapNone/>
                  <wp:docPr id="816" name="Picture 816"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6010000}"/>
                      </a:ext>
                    </a:extLst>
                  </wp:docPr>
                  <wp:cNvGraphicFramePr/>
                  <a:graphic xmlns:a="http://schemas.openxmlformats.org/drawingml/2006/main">
                    <a:graphicData uri="http://schemas.openxmlformats.org/drawingml/2006/picture">
                      <pic:pic xmlns:pic="http://schemas.openxmlformats.org/drawingml/2006/picture">
                        <pic:nvPicPr>
                          <pic:cNvPr id="816"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6010000}"/>
                              </a:ext>
                            </a:extLst>
                          </pic:cNvPr>
                          <pic:cNvPicPr/>
                        </pic:nvPicPr>
                        <pic:blipFill>
                          <a:blip r:embed="rId8"/>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69856" behindDoc="0" locked="0" layoutInCell="1" allowOverlap="1">
                  <wp:simplePos x="0" y="0"/>
                  <wp:positionH relativeFrom="column">
                    <wp:posOffset>219075</wp:posOffset>
                  </wp:positionH>
                  <wp:positionV relativeFrom="paragraph">
                    <wp:posOffset>0</wp:posOffset>
                  </wp:positionV>
                  <wp:extent cx="28575" cy="19050"/>
                  <wp:effectExtent l="0" t="0" r="0" b="0"/>
                  <wp:wrapNone/>
                  <wp:docPr id="817" name="Picture 817"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7010000}"/>
                      </a:ext>
                    </a:extLst>
                  </wp:docPr>
                  <wp:cNvGraphicFramePr/>
                  <a:graphic xmlns:a="http://schemas.openxmlformats.org/drawingml/2006/main">
                    <a:graphicData uri="http://schemas.openxmlformats.org/drawingml/2006/picture">
                      <pic:pic xmlns:pic="http://schemas.openxmlformats.org/drawingml/2006/picture">
                        <pic:nvPicPr>
                          <pic:cNvPr id="817"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7010000}"/>
                              </a:ext>
                            </a:extLst>
                          </pic:cNvPr>
                          <pic:cNvPicPr/>
                        </pic:nvPicPr>
                        <pic:blipFill>
                          <a:blip r:embed="rId5"/>
                          <a:stretch/>
                        </pic:blipFill>
                        <pic:spPr>
                          <a:xfrm>
                            <a:off x="0" y="0"/>
                            <a:ext cx="2196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80096" behindDoc="0" locked="0" layoutInCell="1" allowOverlap="1">
                  <wp:simplePos x="0" y="0"/>
                  <wp:positionH relativeFrom="column">
                    <wp:posOffset>219075</wp:posOffset>
                  </wp:positionH>
                  <wp:positionV relativeFrom="paragraph">
                    <wp:posOffset>0</wp:posOffset>
                  </wp:positionV>
                  <wp:extent cx="9525" cy="19050"/>
                  <wp:effectExtent l="0" t="0" r="0" b="0"/>
                  <wp:wrapNone/>
                  <wp:docPr id="828" name="Picture 828"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2010000}"/>
                      </a:ext>
                    </a:extLst>
                  </wp:docPr>
                  <wp:cNvGraphicFramePr/>
                  <a:graphic xmlns:a="http://schemas.openxmlformats.org/drawingml/2006/main">
                    <a:graphicData uri="http://schemas.openxmlformats.org/drawingml/2006/picture">
                      <pic:pic xmlns:pic="http://schemas.openxmlformats.org/drawingml/2006/picture">
                        <pic:nvPicPr>
                          <pic:cNvPr id="828"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2010000}"/>
                              </a:ext>
                            </a:extLst>
                          </pic:cNvPr>
                          <pic:cNvPicPr/>
                        </pic:nvPicPr>
                        <pic:blipFill>
                          <a:blip r:embed="rId8"/>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81120" behindDoc="0" locked="0" layoutInCell="1" allowOverlap="1">
                  <wp:simplePos x="0" y="0"/>
                  <wp:positionH relativeFrom="column">
                    <wp:posOffset>219075</wp:posOffset>
                  </wp:positionH>
                  <wp:positionV relativeFrom="paragraph">
                    <wp:posOffset>0</wp:posOffset>
                  </wp:positionV>
                  <wp:extent cx="28575" cy="19050"/>
                  <wp:effectExtent l="0" t="0" r="0" b="0"/>
                  <wp:wrapNone/>
                  <wp:docPr id="829" name="Picture 829"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3010000}"/>
                      </a:ext>
                    </a:extLst>
                  </wp:docPr>
                  <wp:cNvGraphicFramePr/>
                  <a:graphic xmlns:a="http://schemas.openxmlformats.org/drawingml/2006/main">
                    <a:graphicData uri="http://schemas.openxmlformats.org/drawingml/2006/picture">
                      <pic:pic xmlns:pic="http://schemas.openxmlformats.org/drawingml/2006/picture">
                        <pic:nvPicPr>
                          <pic:cNvPr id="829"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3010000}"/>
                              </a:ext>
                            </a:extLst>
                          </pic:cNvPr>
                          <pic:cNvPicPr/>
                        </pic:nvPicPr>
                        <pic:blipFill>
                          <a:blip r:embed="rId5"/>
                          <a:stretch/>
                        </pic:blipFill>
                        <pic:spPr>
                          <a:xfrm>
                            <a:off x="0" y="0"/>
                            <a:ext cx="2196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91360" behindDoc="0" locked="0" layoutInCell="1" allowOverlap="1">
                  <wp:simplePos x="0" y="0"/>
                  <wp:positionH relativeFrom="column">
                    <wp:posOffset>219075</wp:posOffset>
                  </wp:positionH>
                  <wp:positionV relativeFrom="paragraph">
                    <wp:posOffset>0</wp:posOffset>
                  </wp:positionV>
                  <wp:extent cx="9525" cy="19050"/>
                  <wp:effectExtent l="0" t="0" r="0" b="0"/>
                  <wp:wrapNone/>
                  <wp:docPr id="840" name="Picture 840"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E010000}"/>
                      </a:ext>
                    </a:extLst>
                  </wp:docPr>
                  <wp:cNvGraphicFramePr/>
                  <a:graphic xmlns:a="http://schemas.openxmlformats.org/drawingml/2006/main">
                    <a:graphicData uri="http://schemas.openxmlformats.org/drawingml/2006/picture">
                      <pic:pic xmlns:pic="http://schemas.openxmlformats.org/drawingml/2006/picture">
                        <pic:nvPicPr>
                          <pic:cNvPr id="840"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E010000}"/>
                              </a:ext>
                            </a:extLst>
                          </pic:cNvPr>
                          <pic:cNvPicPr/>
                        </pic:nvPicPr>
                        <pic:blipFill>
                          <a:blip r:embed="rId8"/>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92384" behindDoc="0" locked="0" layoutInCell="1" allowOverlap="1">
                  <wp:simplePos x="0" y="0"/>
                  <wp:positionH relativeFrom="column">
                    <wp:posOffset>219075</wp:posOffset>
                  </wp:positionH>
                  <wp:positionV relativeFrom="paragraph">
                    <wp:posOffset>0</wp:posOffset>
                  </wp:positionV>
                  <wp:extent cx="28575" cy="19050"/>
                  <wp:effectExtent l="0" t="0" r="0" b="0"/>
                  <wp:wrapNone/>
                  <wp:docPr id="841" name="Picture 841"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F010000}"/>
                      </a:ext>
                    </a:extLst>
                  </wp:docPr>
                  <wp:cNvGraphicFramePr/>
                  <a:graphic xmlns:a="http://schemas.openxmlformats.org/drawingml/2006/main">
                    <a:graphicData uri="http://schemas.openxmlformats.org/drawingml/2006/picture">
                      <pic:pic xmlns:pic="http://schemas.openxmlformats.org/drawingml/2006/picture">
                        <pic:nvPicPr>
                          <pic:cNvPr id="841"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F010000}"/>
                              </a:ext>
                            </a:extLst>
                          </pic:cNvPr>
                          <pic:cNvPicPr/>
                        </pic:nvPicPr>
                        <pic:blipFill>
                          <a:blip r:embed="rId5"/>
                          <a:stretch/>
                        </pic:blipFill>
                        <pic:spPr>
                          <a:xfrm>
                            <a:off x="0" y="0"/>
                            <a:ext cx="2196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02624" behindDoc="0" locked="0" layoutInCell="1" allowOverlap="1">
                  <wp:simplePos x="0" y="0"/>
                  <wp:positionH relativeFrom="column">
                    <wp:posOffset>219075</wp:posOffset>
                  </wp:positionH>
                  <wp:positionV relativeFrom="paragraph">
                    <wp:posOffset>0</wp:posOffset>
                  </wp:positionV>
                  <wp:extent cx="9525" cy="19050"/>
                  <wp:effectExtent l="0" t="0" r="0" b="0"/>
                  <wp:wrapNone/>
                  <wp:docPr id="852" name="Picture 852"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6010000}"/>
                      </a:ext>
                    </a:extLst>
                  </wp:docPr>
                  <wp:cNvGraphicFramePr/>
                  <a:graphic xmlns:a="http://schemas.openxmlformats.org/drawingml/2006/main">
                    <a:graphicData uri="http://schemas.openxmlformats.org/drawingml/2006/picture">
                      <pic:pic xmlns:pic="http://schemas.openxmlformats.org/drawingml/2006/picture">
                        <pic:nvPicPr>
                          <pic:cNvPr id="852"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6010000}"/>
                              </a:ext>
                            </a:extLst>
                          </pic:cNvPr>
                          <pic:cNvPicPr/>
                        </pic:nvPicPr>
                        <pic:blipFill>
                          <a:blip r:embed="rId8"/>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03648" behindDoc="0" locked="0" layoutInCell="1" allowOverlap="1">
                  <wp:simplePos x="0" y="0"/>
                  <wp:positionH relativeFrom="column">
                    <wp:posOffset>219075</wp:posOffset>
                  </wp:positionH>
                  <wp:positionV relativeFrom="paragraph">
                    <wp:posOffset>0</wp:posOffset>
                  </wp:positionV>
                  <wp:extent cx="28575" cy="19050"/>
                  <wp:effectExtent l="0" t="0" r="0" b="0"/>
                  <wp:wrapNone/>
                  <wp:docPr id="853" name="Picture 853"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7010000}"/>
                      </a:ext>
                    </a:extLst>
                  </wp:docPr>
                  <wp:cNvGraphicFramePr/>
                  <a:graphic xmlns:a="http://schemas.openxmlformats.org/drawingml/2006/main">
                    <a:graphicData uri="http://schemas.openxmlformats.org/drawingml/2006/picture">
                      <pic:pic xmlns:pic="http://schemas.openxmlformats.org/drawingml/2006/picture">
                        <pic:nvPicPr>
                          <pic:cNvPr id="853"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7010000}"/>
                              </a:ext>
                            </a:extLst>
                          </pic:cNvPr>
                          <pic:cNvPicPr/>
                        </pic:nvPicPr>
                        <pic:blipFill>
                          <a:blip r:embed="rId5"/>
                          <a:stretch/>
                        </pic:blipFill>
                        <pic:spPr>
                          <a:xfrm>
                            <a:off x="0" y="0"/>
                            <a:ext cx="2196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13888" behindDoc="0" locked="0" layoutInCell="1" allowOverlap="1">
                  <wp:simplePos x="0" y="0"/>
                  <wp:positionH relativeFrom="column">
                    <wp:posOffset>219075</wp:posOffset>
                  </wp:positionH>
                  <wp:positionV relativeFrom="paragraph">
                    <wp:posOffset>0</wp:posOffset>
                  </wp:positionV>
                  <wp:extent cx="9525" cy="19050"/>
                  <wp:effectExtent l="0" t="0" r="0" b="0"/>
                  <wp:wrapNone/>
                  <wp:docPr id="864" name="Picture 864"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2010000}"/>
                      </a:ext>
                    </a:extLst>
                  </wp:docPr>
                  <wp:cNvGraphicFramePr/>
                  <a:graphic xmlns:a="http://schemas.openxmlformats.org/drawingml/2006/main">
                    <a:graphicData uri="http://schemas.openxmlformats.org/drawingml/2006/picture">
                      <pic:pic xmlns:pic="http://schemas.openxmlformats.org/drawingml/2006/picture">
                        <pic:nvPicPr>
                          <pic:cNvPr id="864"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2010000}"/>
                              </a:ext>
                            </a:extLst>
                          </pic:cNvPr>
                          <pic:cNvPicPr/>
                        </pic:nvPicPr>
                        <pic:blipFill>
                          <a:blip r:embed="rId8"/>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14912" behindDoc="0" locked="0" layoutInCell="1" allowOverlap="1">
                  <wp:simplePos x="0" y="0"/>
                  <wp:positionH relativeFrom="column">
                    <wp:posOffset>219075</wp:posOffset>
                  </wp:positionH>
                  <wp:positionV relativeFrom="paragraph">
                    <wp:posOffset>0</wp:posOffset>
                  </wp:positionV>
                  <wp:extent cx="28575" cy="19050"/>
                  <wp:effectExtent l="0" t="0" r="0" b="0"/>
                  <wp:wrapNone/>
                  <wp:docPr id="865" name="Picture 865"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3010000}"/>
                      </a:ext>
                    </a:extLst>
                  </wp:docPr>
                  <wp:cNvGraphicFramePr/>
                  <a:graphic xmlns:a="http://schemas.openxmlformats.org/drawingml/2006/main">
                    <a:graphicData uri="http://schemas.openxmlformats.org/drawingml/2006/picture">
                      <pic:pic xmlns:pic="http://schemas.openxmlformats.org/drawingml/2006/picture">
                        <pic:nvPicPr>
                          <pic:cNvPr id="865"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3010000}"/>
                              </a:ext>
                            </a:extLst>
                          </pic:cNvPr>
                          <pic:cNvPicPr/>
                        </pic:nvPicPr>
                        <pic:blipFill>
                          <a:blip r:embed="rId5"/>
                          <a:stretch/>
                        </pic:blipFill>
                        <pic:spPr>
                          <a:xfrm>
                            <a:off x="0" y="0"/>
                            <a:ext cx="2196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25152" behindDoc="0" locked="0" layoutInCell="1" allowOverlap="1">
                  <wp:simplePos x="0" y="0"/>
                  <wp:positionH relativeFrom="column">
                    <wp:posOffset>219075</wp:posOffset>
                  </wp:positionH>
                  <wp:positionV relativeFrom="paragraph">
                    <wp:posOffset>0</wp:posOffset>
                  </wp:positionV>
                  <wp:extent cx="9525" cy="9525"/>
                  <wp:effectExtent l="0" t="0" r="0" b="0"/>
                  <wp:wrapNone/>
                  <wp:docPr id="876" name="Picture 876"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4010000}"/>
                      </a:ext>
                    </a:extLst>
                  </wp:docPr>
                  <wp:cNvGraphicFramePr/>
                  <a:graphic xmlns:a="http://schemas.openxmlformats.org/drawingml/2006/main">
                    <a:graphicData uri="http://schemas.openxmlformats.org/drawingml/2006/picture">
                      <pic:pic xmlns:pic="http://schemas.openxmlformats.org/drawingml/2006/picture">
                        <pic:nvPicPr>
                          <pic:cNvPr id="876"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4010000}"/>
                              </a:ext>
                            </a:extLst>
                          </pic:cNvPr>
                          <pic:cNvPicPr/>
                        </pic:nvPicPr>
                        <pic:blipFill>
                          <a:blip r:embed="rId8"/>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2617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877" name="Picture 877"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5010000}"/>
                      </a:ext>
                    </a:extLst>
                  </wp:docPr>
                  <wp:cNvGraphicFramePr/>
                  <a:graphic xmlns:a="http://schemas.openxmlformats.org/drawingml/2006/main">
                    <a:graphicData uri="http://schemas.openxmlformats.org/drawingml/2006/picture">
                      <pic:pic xmlns:pic="http://schemas.openxmlformats.org/drawingml/2006/picture">
                        <pic:nvPicPr>
                          <pic:cNvPr id="877"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5010000}"/>
                              </a:ext>
                            </a:extLst>
                          </pic:cNvPr>
                          <pic:cNvPicPr/>
                        </pic:nvPicPr>
                        <pic:blipFill>
                          <a:blip r:embed="rId5"/>
                          <a:stretch/>
                        </pic:blipFill>
                        <pic:spPr>
                          <a:xfrm>
                            <a:off x="0" y="0"/>
                            <a:ext cx="2196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36416" behindDoc="0" locked="0" layoutInCell="1" allowOverlap="1">
                  <wp:simplePos x="0" y="0"/>
                  <wp:positionH relativeFrom="column">
                    <wp:posOffset>219075</wp:posOffset>
                  </wp:positionH>
                  <wp:positionV relativeFrom="paragraph">
                    <wp:posOffset>0</wp:posOffset>
                  </wp:positionV>
                  <wp:extent cx="9525" cy="9525"/>
                  <wp:effectExtent l="0" t="0" r="0" b="0"/>
                  <wp:wrapNone/>
                  <wp:docPr id="888" name="Picture 888"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C010000}"/>
                      </a:ext>
                    </a:extLst>
                  </wp:docPr>
                  <wp:cNvGraphicFramePr/>
                  <a:graphic xmlns:a="http://schemas.openxmlformats.org/drawingml/2006/main">
                    <a:graphicData uri="http://schemas.openxmlformats.org/drawingml/2006/picture">
                      <pic:pic xmlns:pic="http://schemas.openxmlformats.org/drawingml/2006/picture">
                        <pic:nvPicPr>
                          <pic:cNvPr id="888"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C010000}"/>
                              </a:ext>
                            </a:extLst>
                          </pic:cNvPr>
                          <pic:cNvPicPr/>
                        </pic:nvPicPr>
                        <pic:blipFill>
                          <a:blip r:embed="rId8"/>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3744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889" name="Picture 889"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D010000}"/>
                      </a:ext>
                    </a:extLst>
                  </wp:docPr>
                  <wp:cNvGraphicFramePr/>
                  <a:graphic xmlns:a="http://schemas.openxmlformats.org/drawingml/2006/main">
                    <a:graphicData uri="http://schemas.openxmlformats.org/drawingml/2006/picture">
                      <pic:pic xmlns:pic="http://schemas.openxmlformats.org/drawingml/2006/picture">
                        <pic:nvPicPr>
                          <pic:cNvPr id="889"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D010000}"/>
                              </a:ext>
                            </a:extLst>
                          </pic:cNvPr>
                          <pic:cNvPicPr/>
                        </pic:nvPicPr>
                        <pic:blipFill>
                          <a:blip r:embed="rId5"/>
                          <a:stretch/>
                        </pic:blipFill>
                        <pic:spPr>
                          <a:xfrm>
                            <a:off x="0" y="0"/>
                            <a:ext cx="2196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47680" behindDoc="0" locked="0" layoutInCell="1" allowOverlap="1">
                  <wp:simplePos x="0" y="0"/>
                  <wp:positionH relativeFrom="column">
                    <wp:posOffset>219075</wp:posOffset>
                  </wp:positionH>
                  <wp:positionV relativeFrom="paragraph">
                    <wp:posOffset>0</wp:posOffset>
                  </wp:positionV>
                  <wp:extent cx="9525" cy="9525"/>
                  <wp:effectExtent l="0" t="0" r="0" b="0"/>
                  <wp:wrapNone/>
                  <wp:docPr id="900" name="Picture 900"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8010000}"/>
                      </a:ext>
                    </a:extLst>
                  </wp:docPr>
                  <wp:cNvGraphicFramePr/>
                  <a:graphic xmlns:a="http://schemas.openxmlformats.org/drawingml/2006/main">
                    <a:graphicData uri="http://schemas.openxmlformats.org/drawingml/2006/picture">
                      <pic:pic xmlns:pic="http://schemas.openxmlformats.org/drawingml/2006/picture">
                        <pic:nvPicPr>
                          <pic:cNvPr id="900"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8010000}"/>
                              </a:ext>
                            </a:extLst>
                          </pic:cNvPr>
                          <pic:cNvPicPr/>
                        </pic:nvPicPr>
                        <pic:blipFill>
                          <a:blip r:embed="rId8"/>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4870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901" name="Picture 901"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9010000}"/>
                      </a:ext>
                    </a:extLst>
                  </wp:docPr>
                  <wp:cNvGraphicFramePr/>
                  <a:graphic xmlns:a="http://schemas.openxmlformats.org/drawingml/2006/main">
                    <a:graphicData uri="http://schemas.openxmlformats.org/drawingml/2006/picture">
                      <pic:pic xmlns:pic="http://schemas.openxmlformats.org/drawingml/2006/picture">
                        <pic:nvPicPr>
                          <pic:cNvPr id="901"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9010000}"/>
                              </a:ext>
                            </a:extLst>
                          </pic:cNvPr>
                          <pic:cNvPicPr/>
                        </pic:nvPicPr>
                        <pic:blipFill>
                          <a:blip r:embed="rId5"/>
                          <a:stretch/>
                        </pic:blipFill>
                        <pic:spPr>
                          <a:xfrm>
                            <a:off x="0" y="0"/>
                            <a:ext cx="2196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58944" behindDoc="0" locked="0" layoutInCell="1" allowOverlap="1">
                  <wp:simplePos x="0" y="0"/>
                  <wp:positionH relativeFrom="column">
                    <wp:posOffset>219075</wp:posOffset>
                  </wp:positionH>
                  <wp:positionV relativeFrom="paragraph">
                    <wp:posOffset>0</wp:posOffset>
                  </wp:positionV>
                  <wp:extent cx="9525" cy="9525"/>
                  <wp:effectExtent l="0" t="0" r="0" b="0"/>
                  <wp:wrapNone/>
                  <wp:docPr id="912" name="Picture 912"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4010000}"/>
                      </a:ext>
                    </a:extLst>
                  </wp:docPr>
                  <wp:cNvGraphicFramePr/>
                  <a:graphic xmlns:a="http://schemas.openxmlformats.org/drawingml/2006/main">
                    <a:graphicData uri="http://schemas.openxmlformats.org/drawingml/2006/picture">
                      <pic:pic xmlns:pic="http://schemas.openxmlformats.org/drawingml/2006/picture">
                        <pic:nvPicPr>
                          <pic:cNvPr id="912"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4010000}"/>
                              </a:ext>
                            </a:extLst>
                          </pic:cNvPr>
                          <pic:cNvPicPr/>
                        </pic:nvPicPr>
                        <pic:blipFill>
                          <a:blip r:embed="rId8"/>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5996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913" name="Picture 913"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5010000}"/>
                      </a:ext>
                    </a:extLst>
                  </wp:docPr>
                  <wp:cNvGraphicFramePr/>
                  <a:graphic xmlns:a="http://schemas.openxmlformats.org/drawingml/2006/main">
                    <a:graphicData uri="http://schemas.openxmlformats.org/drawingml/2006/picture">
                      <pic:pic xmlns:pic="http://schemas.openxmlformats.org/drawingml/2006/picture">
                        <pic:nvPicPr>
                          <pic:cNvPr id="913"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5010000}"/>
                              </a:ext>
                            </a:extLst>
                          </pic:cNvPr>
                          <pic:cNvPicPr/>
                        </pic:nvPicPr>
                        <pic:blipFill>
                          <a:blip r:embed="rId5"/>
                          <a:stretch/>
                        </pic:blipFill>
                        <pic:spPr>
                          <a:xfrm>
                            <a:off x="0" y="0"/>
                            <a:ext cx="2196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70208" behindDoc="0" locked="0" layoutInCell="1" allowOverlap="1">
                  <wp:simplePos x="0" y="0"/>
                  <wp:positionH relativeFrom="column">
                    <wp:posOffset>219075</wp:posOffset>
                  </wp:positionH>
                  <wp:positionV relativeFrom="paragraph">
                    <wp:posOffset>0</wp:posOffset>
                  </wp:positionV>
                  <wp:extent cx="9525" cy="9525"/>
                  <wp:effectExtent l="0" t="0" r="0" b="0"/>
                  <wp:wrapNone/>
                  <wp:docPr id="924" name="Picture 924"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C010000}"/>
                      </a:ext>
                    </a:extLst>
                  </wp:docPr>
                  <wp:cNvGraphicFramePr/>
                  <a:graphic xmlns:a="http://schemas.openxmlformats.org/drawingml/2006/main">
                    <a:graphicData uri="http://schemas.openxmlformats.org/drawingml/2006/picture">
                      <pic:pic xmlns:pic="http://schemas.openxmlformats.org/drawingml/2006/picture">
                        <pic:nvPicPr>
                          <pic:cNvPr id="924"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C010000}"/>
                              </a:ext>
                            </a:extLst>
                          </pic:cNvPr>
                          <pic:cNvPicPr/>
                        </pic:nvPicPr>
                        <pic:blipFill>
                          <a:blip r:embed="rId8"/>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7123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925" name="Picture 925"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D010000}"/>
                      </a:ext>
                    </a:extLst>
                  </wp:docPr>
                  <wp:cNvGraphicFramePr/>
                  <a:graphic xmlns:a="http://schemas.openxmlformats.org/drawingml/2006/main">
                    <a:graphicData uri="http://schemas.openxmlformats.org/drawingml/2006/picture">
                      <pic:pic xmlns:pic="http://schemas.openxmlformats.org/drawingml/2006/picture">
                        <pic:nvPicPr>
                          <pic:cNvPr id="925"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D010000}"/>
                              </a:ext>
                            </a:extLst>
                          </pic:cNvPr>
                          <pic:cNvPicPr/>
                        </pic:nvPicPr>
                        <pic:blipFill>
                          <a:blip r:embed="rId5"/>
                          <a:stretch/>
                        </pic:blipFill>
                        <pic:spPr>
                          <a:xfrm>
                            <a:off x="0" y="0"/>
                            <a:ext cx="2196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81472" behindDoc="0" locked="0" layoutInCell="1" allowOverlap="1">
                  <wp:simplePos x="0" y="0"/>
                  <wp:positionH relativeFrom="column">
                    <wp:posOffset>219075</wp:posOffset>
                  </wp:positionH>
                  <wp:positionV relativeFrom="paragraph">
                    <wp:posOffset>0</wp:posOffset>
                  </wp:positionV>
                  <wp:extent cx="9525" cy="9525"/>
                  <wp:effectExtent l="0" t="0" r="0" b="0"/>
                  <wp:wrapNone/>
                  <wp:docPr id="936" name="Picture 936"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8010000}"/>
                      </a:ext>
                    </a:extLst>
                  </wp:docPr>
                  <wp:cNvGraphicFramePr/>
                  <a:graphic xmlns:a="http://schemas.openxmlformats.org/drawingml/2006/main">
                    <a:graphicData uri="http://schemas.openxmlformats.org/drawingml/2006/picture">
                      <pic:pic xmlns:pic="http://schemas.openxmlformats.org/drawingml/2006/picture">
                        <pic:nvPicPr>
                          <pic:cNvPr id="936"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8010000}"/>
                              </a:ext>
                            </a:extLst>
                          </pic:cNvPr>
                          <pic:cNvPicPr/>
                        </pic:nvPicPr>
                        <pic:blipFill>
                          <a:blip r:embed="rId8"/>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8249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937" name="Picture 937"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9010000}"/>
                      </a:ext>
                    </a:extLst>
                  </wp:docPr>
                  <wp:cNvGraphicFramePr/>
                  <a:graphic xmlns:a="http://schemas.openxmlformats.org/drawingml/2006/main">
                    <a:graphicData uri="http://schemas.openxmlformats.org/drawingml/2006/picture">
                      <pic:pic xmlns:pic="http://schemas.openxmlformats.org/drawingml/2006/picture">
                        <pic:nvPicPr>
                          <pic:cNvPr id="937"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9010000}"/>
                              </a:ext>
                            </a:extLst>
                          </pic:cNvPr>
                          <pic:cNvPicPr/>
                        </pic:nvPicPr>
                        <pic:blipFill>
                          <a:blip r:embed="rId5"/>
                          <a:stretch/>
                        </pic:blipFill>
                        <pic:spPr>
                          <a:xfrm>
                            <a:off x="0" y="0"/>
                            <a:ext cx="2196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92736" behindDoc="0" locked="0" layoutInCell="1" allowOverlap="1">
                  <wp:simplePos x="0" y="0"/>
                  <wp:positionH relativeFrom="column">
                    <wp:posOffset>219075</wp:posOffset>
                  </wp:positionH>
                  <wp:positionV relativeFrom="paragraph">
                    <wp:posOffset>0</wp:posOffset>
                  </wp:positionV>
                  <wp:extent cx="9525" cy="9525"/>
                  <wp:effectExtent l="0" t="0" r="0" b="0"/>
                  <wp:wrapNone/>
                  <wp:docPr id="948" name="Picture 948"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A010000}"/>
                      </a:ext>
                    </a:extLst>
                  </wp:docPr>
                  <wp:cNvGraphicFramePr/>
                  <a:graphic xmlns:a="http://schemas.openxmlformats.org/drawingml/2006/main">
                    <a:graphicData uri="http://schemas.openxmlformats.org/drawingml/2006/picture">
                      <pic:pic xmlns:pic="http://schemas.openxmlformats.org/drawingml/2006/picture">
                        <pic:nvPicPr>
                          <pic:cNvPr id="948"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A010000}"/>
                              </a:ext>
                            </a:extLst>
                          </pic:cNvPr>
                          <pic:cNvPicPr/>
                        </pic:nvPicPr>
                        <pic:blipFill>
                          <a:blip r:embed="rId8"/>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9376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949" name="Picture 949"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B010000}"/>
                      </a:ext>
                    </a:extLst>
                  </wp:docPr>
                  <wp:cNvGraphicFramePr/>
                  <a:graphic xmlns:a="http://schemas.openxmlformats.org/drawingml/2006/main">
                    <a:graphicData uri="http://schemas.openxmlformats.org/drawingml/2006/picture">
                      <pic:pic xmlns:pic="http://schemas.openxmlformats.org/drawingml/2006/picture">
                        <pic:nvPicPr>
                          <pic:cNvPr id="949"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B010000}"/>
                              </a:ext>
                            </a:extLst>
                          </pic:cNvPr>
                          <pic:cNvPicPr/>
                        </pic:nvPicPr>
                        <pic:blipFill>
                          <a:blip r:embed="rId5"/>
                          <a:stretch/>
                        </pic:blipFill>
                        <pic:spPr>
                          <a:xfrm>
                            <a:off x="0" y="0"/>
                            <a:ext cx="2196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04000" behindDoc="0" locked="0" layoutInCell="1" allowOverlap="1">
                  <wp:simplePos x="0" y="0"/>
                  <wp:positionH relativeFrom="column">
                    <wp:posOffset>219075</wp:posOffset>
                  </wp:positionH>
                  <wp:positionV relativeFrom="paragraph">
                    <wp:posOffset>0</wp:posOffset>
                  </wp:positionV>
                  <wp:extent cx="9525" cy="9525"/>
                  <wp:effectExtent l="0" t="0" r="0" b="0"/>
                  <wp:wrapNone/>
                  <wp:docPr id="960" name="Picture 960"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2010000}"/>
                      </a:ext>
                    </a:extLst>
                  </wp:docPr>
                  <wp:cNvGraphicFramePr/>
                  <a:graphic xmlns:a="http://schemas.openxmlformats.org/drawingml/2006/main">
                    <a:graphicData uri="http://schemas.openxmlformats.org/drawingml/2006/picture">
                      <pic:pic xmlns:pic="http://schemas.openxmlformats.org/drawingml/2006/picture">
                        <pic:nvPicPr>
                          <pic:cNvPr id="960"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2010000}"/>
                              </a:ext>
                            </a:extLst>
                          </pic:cNvPr>
                          <pic:cNvPicPr/>
                        </pic:nvPicPr>
                        <pic:blipFill>
                          <a:blip r:embed="rId8"/>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05024"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961" name="Picture 961"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3010000}"/>
                      </a:ext>
                    </a:extLst>
                  </wp:docPr>
                  <wp:cNvGraphicFramePr/>
                  <a:graphic xmlns:a="http://schemas.openxmlformats.org/drawingml/2006/main">
                    <a:graphicData uri="http://schemas.openxmlformats.org/drawingml/2006/picture">
                      <pic:pic xmlns:pic="http://schemas.openxmlformats.org/drawingml/2006/picture">
                        <pic:nvPicPr>
                          <pic:cNvPr id="961"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3010000}"/>
                              </a:ext>
                            </a:extLst>
                          </pic:cNvPr>
                          <pic:cNvPicPr/>
                        </pic:nvPicPr>
                        <pic:blipFill>
                          <a:blip r:embed="rId5"/>
                          <a:stretch/>
                        </pic:blipFill>
                        <pic:spPr>
                          <a:xfrm>
                            <a:off x="0" y="0"/>
                            <a:ext cx="2196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15264" behindDoc="0" locked="0" layoutInCell="1" allowOverlap="1">
                  <wp:simplePos x="0" y="0"/>
                  <wp:positionH relativeFrom="column">
                    <wp:posOffset>219075</wp:posOffset>
                  </wp:positionH>
                  <wp:positionV relativeFrom="paragraph">
                    <wp:posOffset>0</wp:posOffset>
                  </wp:positionV>
                  <wp:extent cx="9525" cy="9525"/>
                  <wp:effectExtent l="0" t="0" r="0" b="0"/>
                  <wp:wrapNone/>
                  <wp:docPr id="972" name="Picture 972"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E010000}"/>
                      </a:ext>
                    </a:extLst>
                  </wp:docPr>
                  <wp:cNvGraphicFramePr/>
                  <a:graphic xmlns:a="http://schemas.openxmlformats.org/drawingml/2006/main">
                    <a:graphicData uri="http://schemas.openxmlformats.org/drawingml/2006/picture">
                      <pic:pic xmlns:pic="http://schemas.openxmlformats.org/drawingml/2006/picture">
                        <pic:nvPicPr>
                          <pic:cNvPr id="972"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E010000}"/>
                              </a:ext>
                            </a:extLst>
                          </pic:cNvPr>
                          <pic:cNvPicPr/>
                        </pic:nvPicPr>
                        <pic:blipFill>
                          <a:blip r:embed="rId8"/>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16288"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973" name="Picture 973"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F010000}"/>
                      </a:ext>
                    </a:extLst>
                  </wp:docPr>
                  <wp:cNvGraphicFramePr/>
                  <a:graphic xmlns:a="http://schemas.openxmlformats.org/drawingml/2006/main">
                    <a:graphicData uri="http://schemas.openxmlformats.org/drawingml/2006/picture">
                      <pic:pic xmlns:pic="http://schemas.openxmlformats.org/drawingml/2006/picture">
                        <pic:nvPicPr>
                          <pic:cNvPr id="973"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F010000}"/>
                              </a:ext>
                            </a:extLst>
                          </pic:cNvPr>
                          <pic:cNvPicPr/>
                        </pic:nvPicPr>
                        <pic:blipFill>
                          <a:blip r:embed="rId5"/>
                          <a:stretch/>
                        </pic:blipFill>
                        <pic:spPr>
                          <a:xfrm>
                            <a:off x="0" y="0"/>
                            <a:ext cx="2196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26528" behindDoc="0" locked="0" layoutInCell="1" allowOverlap="1">
                  <wp:simplePos x="0" y="0"/>
                  <wp:positionH relativeFrom="column">
                    <wp:posOffset>219075</wp:posOffset>
                  </wp:positionH>
                  <wp:positionV relativeFrom="paragraph">
                    <wp:posOffset>0</wp:posOffset>
                  </wp:positionV>
                  <wp:extent cx="9525" cy="9525"/>
                  <wp:effectExtent l="0" t="0" r="0" b="0"/>
                  <wp:wrapNone/>
                  <wp:docPr id="984" name="Picture 984"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A020000}"/>
                      </a:ext>
                    </a:extLst>
                  </wp:docPr>
                  <wp:cNvGraphicFramePr/>
                  <a:graphic xmlns:a="http://schemas.openxmlformats.org/drawingml/2006/main">
                    <a:graphicData uri="http://schemas.openxmlformats.org/drawingml/2006/picture">
                      <pic:pic xmlns:pic="http://schemas.openxmlformats.org/drawingml/2006/picture">
                        <pic:nvPicPr>
                          <pic:cNvPr id="984"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A020000}"/>
                              </a:ext>
                            </a:extLst>
                          </pic:cNvPr>
                          <pic:cNvPicPr/>
                        </pic:nvPicPr>
                        <pic:blipFill>
                          <a:blip r:embed="rId8"/>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27552"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985" name="Picture 985"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B020000}"/>
                      </a:ext>
                    </a:extLst>
                  </wp:docPr>
                  <wp:cNvGraphicFramePr/>
                  <a:graphic xmlns:a="http://schemas.openxmlformats.org/drawingml/2006/main">
                    <a:graphicData uri="http://schemas.openxmlformats.org/drawingml/2006/picture">
                      <pic:pic xmlns:pic="http://schemas.openxmlformats.org/drawingml/2006/picture">
                        <pic:nvPicPr>
                          <pic:cNvPr id="985"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B020000}"/>
                              </a:ext>
                            </a:extLst>
                          </pic:cNvPr>
                          <pic:cNvPicPr/>
                        </pic:nvPicPr>
                        <pic:blipFill>
                          <a:blip r:embed="rId5"/>
                          <a:stretch/>
                        </pic:blipFill>
                        <pic:spPr>
                          <a:xfrm>
                            <a:off x="0" y="0"/>
                            <a:ext cx="2196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37792" behindDoc="0" locked="0" layoutInCell="1" allowOverlap="1">
                  <wp:simplePos x="0" y="0"/>
                  <wp:positionH relativeFrom="column">
                    <wp:posOffset>219075</wp:posOffset>
                  </wp:positionH>
                  <wp:positionV relativeFrom="paragraph">
                    <wp:posOffset>0</wp:posOffset>
                  </wp:positionV>
                  <wp:extent cx="9525" cy="9525"/>
                  <wp:effectExtent l="0" t="0" r="0" b="0"/>
                  <wp:wrapNone/>
                  <wp:docPr id="996" name="Picture 996"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2020000}"/>
                      </a:ext>
                    </a:extLst>
                  </wp:docPr>
                  <wp:cNvGraphicFramePr/>
                  <a:graphic xmlns:a="http://schemas.openxmlformats.org/drawingml/2006/main">
                    <a:graphicData uri="http://schemas.openxmlformats.org/drawingml/2006/picture">
                      <pic:pic xmlns:pic="http://schemas.openxmlformats.org/drawingml/2006/picture">
                        <pic:nvPicPr>
                          <pic:cNvPr id="996"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2020000}"/>
                              </a:ext>
                            </a:extLst>
                          </pic:cNvPr>
                          <pic:cNvPicPr/>
                        </pic:nvPicPr>
                        <pic:blipFill>
                          <a:blip r:embed="rId8"/>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38816"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997" name="Picture 997"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3020000}"/>
                      </a:ext>
                    </a:extLst>
                  </wp:docPr>
                  <wp:cNvGraphicFramePr/>
                  <a:graphic xmlns:a="http://schemas.openxmlformats.org/drawingml/2006/main">
                    <a:graphicData uri="http://schemas.openxmlformats.org/drawingml/2006/picture">
                      <pic:pic xmlns:pic="http://schemas.openxmlformats.org/drawingml/2006/picture">
                        <pic:nvPicPr>
                          <pic:cNvPr id="997"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3020000}"/>
                              </a:ext>
                            </a:extLst>
                          </pic:cNvPr>
                          <pic:cNvPicPr/>
                        </pic:nvPicPr>
                        <pic:blipFill>
                          <a:blip r:embed="rId5"/>
                          <a:stretch/>
                        </pic:blipFill>
                        <pic:spPr>
                          <a:xfrm>
                            <a:off x="0" y="0"/>
                            <a:ext cx="2196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49056" behindDoc="0" locked="0" layoutInCell="1" allowOverlap="1">
                  <wp:simplePos x="0" y="0"/>
                  <wp:positionH relativeFrom="column">
                    <wp:posOffset>219075</wp:posOffset>
                  </wp:positionH>
                  <wp:positionV relativeFrom="paragraph">
                    <wp:posOffset>0</wp:posOffset>
                  </wp:positionV>
                  <wp:extent cx="9525" cy="9525"/>
                  <wp:effectExtent l="0" t="0" r="0" b="0"/>
                  <wp:wrapNone/>
                  <wp:docPr id="1008" name="Picture 1008" descr="http://googleads.g.doubleclick.net/pagead/viewthroughconversion/976682315/?label=o1Z_CMHLgFcQy_rb0QM&amp;guid=ON&amp;script=0&amp;ord=2387242194493534.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E020000}"/>
                      </a:ext>
                    </a:extLst>
                  </wp:docPr>
                  <wp:cNvGraphicFramePr/>
                  <a:graphic xmlns:a="http://schemas.openxmlformats.org/drawingml/2006/main">
                    <a:graphicData uri="http://schemas.openxmlformats.org/drawingml/2006/picture">
                      <pic:pic xmlns:pic="http://schemas.openxmlformats.org/drawingml/2006/picture">
                        <pic:nvPicPr>
                          <pic:cNvPr id="1008" name="Picture 13" descr="http://googleads.g.doubleclick.net/pagead/viewthroughconversion/976682315/?label=o1Z_CMHLgFcQy_rb0QM&amp;guid=ON&amp;script=0&amp;ord=2387242194493534.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E020000}"/>
                              </a:ext>
                            </a:extLst>
                          </pic:cNvPr>
                          <pic:cNvPicPr/>
                        </pic:nvPicPr>
                        <pic:blipFill>
                          <a:blip r:embed="rId8"/>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50080" behindDoc="0" locked="0" layoutInCell="1" allowOverlap="1">
                  <wp:simplePos x="0" y="0"/>
                  <wp:positionH relativeFrom="column">
                    <wp:posOffset>219075</wp:posOffset>
                  </wp:positionH>
                  <wp:positionV relativeFrom="paragraph">
                    <wp:posOffset>0</wp:posOffset>
                  </wp:positionV>
                  <wp:extent cx="28575" cy="9525"/>
                  <wp:effectExtent l="0" t="0" r="0" b="0"/>
                  <wp:wrapNone/>
                  <wp:docPr id="1009" name="Picture 1009" descr="http://ib.adnxs.com/seg?add=2132101&amp;t=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F020000}"/>
                      </a:ext>
                    </a:extLst>
                  </wp:docPr>
                  <wp:cNvGraphicFramePr/>
                  <a:graphic xmlns:a="http://schemas.openxmlformats.org/drawingml/2006/main">
                    <a:graphicData uri="http://schemas.openxmlformats.org/drawingml/2006/picture">
                      <pic:pic xmlns:pic="http://schemas.openxmlformats.org/drawingml/2006/picture">
                        <pic:nvPicPr>
                          <pic:cNvPr id="1009" name="Picture 14" descr="http://ib.adnxs.com/seg?add=2132101&amp;t=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F020000}"/>
                              </a:ext>
                            </a:extLst>
                          </pic:cNvPr>
                          <pic:cNvPicPr/>
                        </pic:nvPicPr>
                        <pic:blipFill>
                          <a:blip r:embed="rId5"/>
                          <a:stretch/>
                        </pic:blipFill>
                        <pic:spPr>
                          <a:xfrm>
                            <a:off x="0" y="0"/>
                            <a:ext cx="2196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mc:AlternateContent>
                <mc:Choice Requires="wps">
                  <w:drawing>
                    <wp:anchor distT="0" distB="0" distL="114300" distR="114300" simplePos="0" relativeHeight="25168896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731" name="Rectangle 73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7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1DBF6BB" id="Rectangle 731" o:spid="_x0000_s1026" style="position:absolute;margin-left:14.25pt;margin-top:0;width:.7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CkuFvF7AEAAB4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70022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743" name="Rectangle 74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F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3AA795" id="Rectangle 743" o:spid="_x0000_s1026" style="position:absolute;margin-left:14.25pt;margin-top:0;width:.7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" filled="f" stroked="f"/>
                  </w:pict>
                </mc:Fallback>
              </mc:AlternateContent>
            </w:r>
            <w:r w:rsidRPr="0049005B">
              <w:rPr>
                <w:noProof/>
                <w:lang w:eastAsia="el-GR"/>
              </w:rPr>
              <mc:AlternateContent>
                <mc:Choice Requires="wps">
                  <w:drawing>
                    <wp:anchor distT="0" distB="0" distL="114300" distR="114300" simplePos="0" relativeHeight="25171148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755" name="Rectangle 75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B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A1ED25B" id="Rectangle 755" o:spid="_x0000_s1026" style="position:absolute;margin-left:14.25pt;margin-top:0;width:.75pt;height:.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" filled="f" stroked="f"/>
                  </w:pict>
                </mc:Fallback>
              </mc:AlternateContent>
            </w:r>
            <w:r w:rsidRPr="0049005B">
              <w:rPr>
                <w:noProof/>
                <w:lang w:eastAsia="el-GR"/>
              </w:rPr>
              <mc:AlternateContent>
                <mc:Choice Requires="wps">
                  <w:drawing>
                    <wp:anchor distT="0" distB="0" distL="114300" distR="114300" simplePos="0" relativeHeight="25172275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767" name="Rectangle 76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7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F51874" id="Rectangle 767" o:spid="_x0000_s1026" style="position:absolute;margin-left:14.25pt;margin-top:0;width:.75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" filled="f" stroked="f"/>
                  </w:pict>
                </mc:Fallback>
              </mc:AlternateContent>
            </w:r>
            <w:r w:rsidRPr="0049005B">
              <w:rPr>
                <w:noProof/>
                <w:lang w:eastAsia="el-GR"/>
              </w:rPr>
              <mc:AlternateContent>
                <mc:Choice Requires="wps">
                  <w:drawing>
                    <wp:anchor distT="0" distB="0" distL="114300" distR="114300" simplePos="0" relativeHeight="25173401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779" name="Rectangle 77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F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6728039" id="Rectangle 779" o:spid="_x0000_s1026" style="position:absolute;margin-left:14.25pt;margin-top:0;width:.75pt;height:.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" filled="f" stroked="f"/>
                  </w:pict>
                </mc:Fallback>
              </mc:AlternateContent>
            </w:r>
            <w:r w:rsidRPr="0049005B">
              <w:rPr>
                <w:noProof/>
                <w:lang w:eastAsia="el-GR"/>
              </w:rPr>
              <mc:AlternateContent>
                <mc:Choice Requires="wps">
                  <w:drawing>
                    <wp:anchor distT="0" distB="0" distL="114300" distR="114300" simplePos="0" relativeHeight="25174528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791" name="Rectangle 79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B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19B8B22" id="Rectangle 791" o:spid="_x0000_s1026" style="position:absolute;margin-left:14.25pt;margin-top:0;width:.75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CJ2iXV7AEAAB4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756544" behindDoc="0" locked="0" layoutInCell="1" allowOverlap="1">
                      <wp:simplePos x="0" y="0"/>
                      <wp:positionH relativeFrom="column">
                        <wp:posOffset>180975</wp:posOffset>
                      </wp:positionH>
                      <wp:positionV relativeFrom="paragraph">
                        <wp:posOffset>0</wp:posOffset>
                      </wp:positionV>
                      <wp:extent cx="9525" cy="19050"/>
                      <wp:effectExtent l="95250" t="38100" r="85725" b="38100"/>
                      <wp:wrapNone/>
                      <wp:docPr id="803" name="Rectangle 80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D00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7F96E7F" id="Rectangle 803" o:spid="_x0000_s1026" style="position:absolute;margin-left:14.25pt;margin-top:0;width:.75pt;height: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" filled="f" stroked="f"/>
                  </w:pict>
                </mc:Fallback>
              </mc:AlternateContent>
            </w:r>
            <w:r w:rsidRPr="0049005B">
              <w:rPr>
                <w:noProof/>
                <w:lang w:eastAsia="el-GR"/>
              </w:rPr>
              <mc:AlternateContent>
                <mc:Choice Requires="wps">
                  <w:drawing>
                    <wp:anchor distT="0" distB="0" distL="114300" distR="114300" simplePos="0" relativeHeight="251767808" behindDoc="0" locked="0" layoutInCell="1" allowOverlap="1">
                      <wp:simplePos x="0" y="0"/>
                      <wp:positionH relativeFrom="column">
                        <wp:posOffset>180975</wp:posOffset>
                      </wp:positionH>
                      <wp:positionV relativeFrom="paragraph">
                        <wp:posOffset>0</wp:posOffset>
                      </wp:positionV>
                      <wp:extent cx="9525" cy="19050"/>
                      <wp:effectExtent l="95250" t="38100" r="85725" b="38100"/>
                      <wp:wrapNone/>
                      <wp:docPr id="815" name="Rectangle 81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5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C2D9F77" id="Rectangle 815" o:spid="_x0000_s1026" style="position:absolute;margin-left:14.25pt;margin-top:0;width:.75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" filled="f" stroked="f"/>
                  </w:pict>
                </mc:Fallback>
              </mc:AlternateContent>
            </w:r>
            <w:r w:rsidRPr="0049005B">
              <w:rPr>
                <w:noProof/>
                <w:lang w:eastAsia="el-GR"/>
              </w:rPr>
              <mc:AlternateContent>
                <mc:Choice Requires="wps">
                  <w:drawing>
                    <wp:anchor distT="0" distB="0" distL="114300" distR="114300" simplePos="0" relativeHeight="251779072" behindDoc="0" locked="0" layoutInCell="1" allowOverlap="1">
                      <wp:simplePos x="0" y="0"/>
                      <wp:positionH relativeFrom="column">
                        <wp:posOffset>180975</wp:posOffset>
                      </wp:positionH>
                      <wp:positionV relativeFrom="paragraph">
                        <wp:posOffset>0</wp:posOffset>
                      </wp:positionV>
                      <wp:extent cx="9525" cy="19050"/>
                      <wp:effectExtent l="95250" t="38100" r="85725" b="38100"/>
                      <wp:wrapNone/>
                      <wp:docPr id="827" name="Rectangle 82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1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3ECDBD2" id="Rectangle 827" o:spid="_x0000_s1026" style="position:absolute;margin-left:14.25pt;margin-top:0;width:.75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" filled="f" stroked="f"/>
                  </w:pict>
                </mc:Fallback>
              </mc:AlternateContent>
            </w:r>
            <w:r w:rsidRPr="0049005B">
              <w:rPr>
                <w:noProof/>
                <w:lang w:eastAsia="el-GR"/>
              </w:rPr>
              <mc:AlternateContent>
                <mc:Choice Requires="wps">
                  <w:drawing>
                    <wp:anchor distT="0" distB="0" distL="114300" distR="114300" simplePos="0" relativeHeight="251790336" behindDoc="0" locked="0" layoutInCell="1" allowOverlap="1">
                      <wp:simplePos x="0" y="0"/>
                      <wp:positionH relativeFrom="column">
                        <wp:posOffset>180975</wp:posOffset>
                      </wp:positionH>
                      <wp:positionV relativeFrom="paragraph">
                        <wp:posOffset>0</wp:posOffset>
                      </wp:positionV>
                      <wp:extent cx="9525" cy="19050"/>
                      <wp:effectExtent l="95250" t="38100" r="85725" b="38100"/>
                      <wp:wrapNone/>
                      <wp:docPr id="839" name="Rectangle 83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D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AC537B6" id="Rectangle 839" o:spid="_x0000_s1026" style="position:absolute;margin-left:14.25pt;margin-top:0;width:.75pt;height: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" filled="f" stroked="f"/>
                  </w:pict>
                </mc:Fallback>
              </mc:AlternateContent>
            </w:r>
            <w:r w:rsidRPr="0049005B">
              <w:rPr>
                <w:noProof/>
                <w:lang w:eastAsia="el-GR"/>
              </w:rPr>
              <mc:AlternateContent>
                <mc:Choice Requires="wps">
                  <w:drawing>
                    <wp:anchor distT="0" distB="0" distL="114300" distR="114300" simplePos="0" relativeHeight="251801600" behindDoc="0" locked="0" layoutInCell="1" allowOverlap="1">
                      <wp:simplePos x="0" y="0"/>
                      <wp:positionH relativeFrom="column">
                        <wp:posOffset>180975</wp:posOffset>
                      </wp:positionH>
                      <wp:positionV relativeFrom="paragraph">
                        <wp:posOffset>0</wp:posOffset>
                      </wp:positionV>
                      <wp:extent cx="9525" cy="19050"/>
                      <wp:effectExtent l="95250" t="38100" r="85725" b="38100"/>
                      <wp:wrapNone/>
                      <wp:docPr id="851" name="Rectangle 85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5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C6C8575" id="Rectangle 851" o:spid="_x0000_s1026" style="position:absolute;margin-left:14.25pt;margin-top:0;width:.75pt;height: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" filled="f" stroked="f"/>
                  </w:pict>
                </mc:Fallback>
              </mc:AlternateContent>
            </w:r>
            <w:r w:rsidRPr="0049005B">
              <w:rPr>
                <w:noProof/>
                <w:lang w:eastAsia="el-GR"/>
              </w:rPr>
              <mc:AlternateContent>
                <mc:Choice Requires="wps">
                  <w:drawing>
                    <wp:anchor distT="0" distB="0" distL="114300" distR="114300" simplePos="0" relativeHeight="251812864" behindDoc="0" locked="0" layoutInCell="1" allowOverlap="1">
                      <wp:simplePos x="0" y="0"/>
                      <wp:positionH relativeFrom="column">
                        <wp:posOffset>180975</wp:posOffset>
                      </wp:positionH>
                      <wp:positionV relativeFrom="paragraph">
                        <wp:posOffset>0</wp:posOffset>
                      </wp:positionV>
                      <wp:extent cx="9525" cy="19050"/>
                      <wp:effectExtent l="95250" t="38100" r="85725" b="38100"/>
                      <wp:wrapNone/>
                      <wp:docPr id="863" name="Rectangle 86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41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52A4CF6" id="Rectangle 863" o:spid="_x0000_s1026" style="position:absolute;margin-left:14.25pt;margin-top:0;width:.75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" filled="f" stroked="f"/>
                  </w:pict>
                </mc:Fallback>
              </mc:AlternateContent>
            </w:r>
            <w:r w:rsidRPr="0049005B">
              <w:rPr>
                <w:noProof/>
                <w:lang w:eastAsia="el-GR"/>
              </w:rPr>
              <mc:AlternateContent>
                <mc:Choice Requires="wps">
                  <w:drawing>
                    <wp:anchor distT="0" distB="0" distL="114300" distR="114300" simplePos="0" relativeHeight="25182412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875" name="Rectangle 87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3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01D75B8" id="Rectangle 875" o:spid="_x0000_s1026" style="position:absolute;margin-left:14.25pt;margin-top:0;width:.75pt;height:.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" filled="f" stroked="f"/>
                  </w:pict>
                </mc:Fallback>
              </mc:AlternateContent>
            </w:r>
            <w:r w:rsidRPr="0049005B">
              <w:rPr>
                <w:noProof/>
                <w:lang w:eastAsia="el-GR"/>
              </w:rPr>
              <mc:AlternateContent>
                <mc:Choice Requires="wps">
                  <w:drawing>
                    <wp:anchor distT="0" distB="0" distL="114300" distR="114300" simplePos="0" relativeHeight="25183539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887" name="Rectangle 88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B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3995F30" id="Rectangle 887" o:spid="_x0000_s1026" style="position:absolute;margin-left:14.25pt;margin-top:0;width:.75pt;height:.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C6SI127AEAAB4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84665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899" name="Rectangle 89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7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E3209E2" id="Rectangle 899" o:spid="_x0000_s1026" style="position:absolute;margin-left:14.25pt;margin-top:0;width:.75pt;height:.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" filled="f" stroked="f"/>
                  </w:pict>
                </mc:Fallback>
              </mc:AlternateContent>
            </w:r>
            <w:r w:rsidRPr="0049005B">
              <w:rPr>
                <w:noProof/>
                <w:lang w:eastAsia="el-GR"/>
              </w:rPr>
              <mc:AlternateContent>
                <mc:Choice Requires="wps">
                  <w:drawing>
                    <wp:anchor distT="0" distB="0" distL="114300" distR="114300" simplePos="0" relativeHeight="25185792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911" name="Rectangle 91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3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027256" id="Rectangle 911" o:spid="_x0000_s1026" style="position:absolute;margin-left:14.25pt;margin-top:0;width:.75pt;height:.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A7brrT7AEAAB4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86918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923" name="Rectangle 92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B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97D3BBD" id="Rectangle 923" o:spid="_x0000_s1026" style="position:absolute;margin-left:14.25pt;margin-top:0;width:.75pt;height:.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88044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935" name="Rectangle 93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7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0681470" id="Rectangle 935" o:spid="_x0000_s1026" style="position:absolute;margin-left:14.25pt;margin-top:0;width:.75pt;height:.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" filled="f" stroked="f"/>
                  </w:pict>
                </mc:Fallback>
              </mc:AlternateContent>
            </w:r>
            <w:r w:rsidRPr="0049005B">
              <w:rPr>
                <w:noProof/>
                <w:lang w:eastAsia="el-GR"/>
              </w:rPr>
              <mc:AlternateContent>
                <mc:Choice Requires="wps">
                  <w:drawing>
                    <wp:anchor distT="0" distB="0" distL="114300" distR="114300" simplePos="0" relativeHeight="25189171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947" name="Rectangle 94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901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619A80A" id="Rectangle 947" o:spid="_x0000_s1026" style="position:absolute;margin-left:14.25pt;margin-top:0;width:.75pt;height:.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" filled="f" stroked="f"/>
                  </w:pict>
                </mc:Fallback>
              </mc:AlternateContent>
            </w:r>
            <w:r w:rsidRPr="0049005B">
              <w:rPr>
                <w:noProof/>
                <w:lang w:eastAsia="el-GR"/>
              </w:rPr>
              <mc:AlternateContent>
                <mc:Choice Requires="wps">
                  <w:drawing>
                    <wp:anchor distT="0" distB="0" distL="114300" distR="114300" simplePos="0" relativeHeight="251902976"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959" name="Rectangle 95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101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302B804" id="Rectangle 959" o:spid="_x0000_s1026" style="position:absolute;margin-left:14.25pt;margin-top:0;width:.75pt;height:.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" filled="f" stroked="f"/>
                  </w:pict>
                </mc:Fallback>
              </mc:AlternateContent>
            </w:r>
            <w:r w:rsidRPr="0049005B">
              <w:rPr>
                <w:noProof/>
                <w:lang w:eastAsia="el-GR"/>
              </w:rPr>
              <mc:AlternateContent>
                <mc:Choice Requires="wps">
                  <w:drawing>
                    <wp:anchor distT="0" distB="0" distL="114300" distR="114300" simplePos="0" relativeHeight="251914240"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971" name="Rectangle 97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D01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1E212FD" id="Rectangle 971" o:spid="_x0000_s1026" style="position:absolute;margin-left:14.25pt;margin-top:0;width:.75pt;height:.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" filled="f" stroked="f"/>
                  </w:pict>
                </mc:Fallback>
              </mc:AlternateContent>
            </w:r>
            <w:r w:rsidRPr="0049005B">
              <w:rPr>
                <w:noProof/>
                <w:lang w:eastAsia="el-GR"/>
              </w:rPr>
              <mc:AlternateContent>
                <mc:Choice Requires="wps">
                  <w:drawing>
                    <wp:anchor distT="0" distB="0" distL="114300" distR="114300" simplePos="0" relativeHeight="251925504"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983" name="Rectangle 98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902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7C1E074" id="Rectangle 983" o:spid="_x0000_s1026" style="position:absolute;margin-left:14.25pt;margin-top:0;width:.75pt;height:.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" filled="f" stroked="f"/>
                  </w:pict>
                </mc:Fallback>
              </mc:AlternateContent>
            </w:r>
            <w:r w:rsidRPr="0049005B">
              <w:rPr>
                <w:noProof/>
                <w:lang w:eastAsia="el-GR"/>
              </w:rPr>
              <mc:AlternateContent>
                <mc:Choice Requires="wps">
                  <w:drawing>
                    <wp:anchor distT="0" distB="0" distL="114300" distR="114300" simplePos="0" relativeHeight="251936768"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995" name="Rectangle 99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102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E0579BB" id="Rectangle 995" o:spid="_x0000_s1026" style="position:absolute;margin-left:14.25pt;margin-top:0;width:.75pt;height:.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" filled="f" stroked="f"/>
                  </w:pict>
                </mc:Fallback>
              </mc:AlternateContent>
            </w:r>
            <w:r w:rsidRPr="0049005B">
              <w:rPr>
                <w:noProof/>
                <w:lang w:eastAsia="el-GR"/>
              </w:rPr>
              <mc:AlternateContent>
                <mc:Choice Requires="wps">
                  <w:drawing>
                    <wp:anchor distT="0" distB="0" distL="114300" distR="114300" simplePos="0" relativeHeight="251948032" behindDoc="0" locked="0" layoutInCell="1" allowOverlap="1">
                      <wp:simplePos x="0" y="0"/>
                      <wp:positionH relativeFrom="column">
                        <wp:posOffset>180975</wp:posOffset>
                      </wp:positionH>
                      <wp:positionV relativeFrom="paragraph">
                        <wp:posOffset>0</wp:posOffset>
                      </wp:positionV>
                      <wp:extent cx="9525" cy="9525"/>
                      <wp:effectExtent l="95250" t="38100" r="85725" b="47625"/>
                      <wp:wrapNone/>
                      <wp:docPr id="1007" name="Rectangle 100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D02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2A374E1" id="Rectangle 1007" o:spid="_x0000_s1026" style="position:absolute;margin-left:14.25pt;margin-top:0;width:.75pt;height:.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" filled="f" stroked="f"/>
                  </w:pict>
                </mc:Fallback>
              </mc:AlternateContent>
            </w:r>
            <w:r w:rsidRPr="0049005B">
              <w:rPr>
                <w:noProof/>
                <w:lang w:eastAsia="el-GR"/>
              </w:rPr>
              <mc:AlternateContent>
                <mc:Choice Requires="wps">
                  <w:drawing>
                    <wp:anchor distT="0" distB="0" distL="114300" distR="114300" simplePos="0" relativeHeight="25168691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728" name="Rectangle 72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4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C6C2468" id="Rectangle 728" o:spid="_x0000_s1026" style="position:absolute;margin-left:9.75pt;margin-top:0;width:.7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Ch/6a/7AEAAB4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69817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740" name="Rectangle 74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C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A89C6C4" id="Rectangle 740" o:spid="_x0000_s1026" style="position:absolute;margin-left:9.75pt;margin-top:0;width:.7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DYTlnu7AEAAB4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70944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752" name="Rectangle 75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8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C2B615" id="Rectangle 752" o:spid="_x0000_s1026" style="position:absolute;margin-left:9.75pt;margin-top:0;width:.75pt;height:.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A7cqVN7AEAAB4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72070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764" name="Rectangle 76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4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D0BF6D6" id="Rectangle 764" o:spid="_x0000_s1026" style="position:absolute;margin-left:9.75pt;margin-top:0;width:.75pt;height:.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" filled="f" stroked="f"/>
                  </w:pict>
                </mc:Fallback>
              </mc:AlternateContent>
            </w:r>
            <w:r w:rsidRPr="0049005B">
              <w:rPr>
                <w:noProof/>
                <w:lang w:eastAsia="el-GR"/>
              </w:rPr>
              <mc:AlternateContent>
                <mc:Choice Requires="wps">
                  <w:drawing>
                    <wp:anchor distT="0" distB="0" distL="114300" distR="114300" simplePos="0" relativeHeight="25173196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776" name="Rectangle 77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C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CA2D933" id="Rectangle 776" o:spid="_x0000_s1026" style="position:absolute;margin-left:9.75pt;margin-top:0;width:.75pt;height:.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" filled="f" stroked="f"/>
                  </w:pict>
                </mc:Fallback>
              </mc:AlternateContent>
            </w:r>
            <w:r w:rsidRPr="0049005B">
              <w:rPr>
                <w:noProof/>
                <w:lang w:eastAsia="el-GR"/>
              </w:rPr>
              <mc:AlternateContent>
                <mc:Choice Requires="wps">
                  <w:drawing>
                    <wp:anchor distT="0" distB="0" distL="114300" distR="114300" simplePos="0" relativeHeight="25174323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788" name="Rectangle 78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8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6D8B56E" id="Rectangle 788" o:spid="_x0000_s1026" style="position:absolute;margin-left:9.75pt;margin-top:0;width:.75pt;height:.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CMndiv7AEAAB4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754496" behindDoc="0" locked="0" layoutInCell="1" allowOverlap="1">
                      <wp:simplePos x="0" y="0"/>
                      <wp:positionH relativeFrom="column">
                        <wp:posOffset>123825</wp:posOffset>
                      </wp:positionH>
                      <wp:positionV relativeFrom="paragraph">
                        <wp:posOffset>0</wp:posOffset>
                      </wp:positionV>
                      <wp:extent cx="9525" cy="19050"/>
                      <wp:effectExtent l="95250" t="38100" r="85725" b="38100"/>
                      <wp:wrapNone/>
                      <wp:docPr id="800" name="Rectangle 80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A00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787E81E" id="Rectangle 800" o:spid="_x0000_s1026" style="position:absolute;margin-left:9.75pt;margin-top:0;width:.75pt;height: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" filled="f" stroked="f"/>
                  </w:pict>
                </mc:Fallback>
              </mc:AlternateContent>
            </w:r>
            <w:r w:rsidRPr="0049005B">
              <w:rPr>
                <w:noProof/>
                <w:lang w:eastAsia="el-GR"/>
              </w:rPr>
              <mc:AlternateContent>
                <mc:Choice Requires="wps">
                  <w:drawing>
                    <wp:anchor distT="0" distB="0" distL="114300" distR="114300" simplePos="0" relativeHeight="251765760" behindDoc="0" locked="0" layoutInCell="1" allowOverlap="1">
                      <wp:simplePos x="0" y="0"/>
                      <wp:positionH relativeFrom="column">
                        <wp:posOffset>123825</wp:posOffset>
                      </wp:positionH>
                      <wp:positionV relativeFrom="paragraph">
                        <wp:posOffset>0</wp:posOffset>
                      </wp:positionV>
                      <wp:extent cx="9525" cy="19050"/>
                      <wp:effectExtent l="95250" t="38100" r="85725" b="38100"/>
                      <wp:wrapNone/>
                      <wp:docPr id="812" name="Rectangle 81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2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DBCEE59" id="Rectangle 812" o:spid="_x0000_s1026" style="position:absolute;margin-left:9.75pt;margin-top:0;width:.75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" filled="f" stroked="f"/>
                  </w:pict>
                </mc:Fallback>
              </mc:AlternateContent>
            </w:r>
            <w:r w:rsidRPr="0049005B">
              <w:rPr>
                <w:noProof/>
                <w:lang w:eastAsia="el-GR"/>
              </w:rPr>
              <mc:AlternateContent>
                <mc:Choice Requires="wps">
                  <w:drawing>
                    <wp:anchor distT="0" distB="0" distL="114300" distR="114300" simplePos="0" relativeHeight="251777024" behindDoc="0" locked="0" layoutInCell="1" allowOverlap="1">
                      <wp:simplePos x="0" y="0"/>
                      <wp:positionH relativeFrom="column">
                        <wp:posOffset>123825</wp:posOffset>
                      </wp:positionH>
                      <wp:positionV relativeFrom="paragraph">
                        <wp:posOffset>0</wp:posOffset>
                      </wp:positionV>
                      <wp:extent cx="9525" cy="19050"/>
                      <wp:effectExtent l="95250" t="38100" r="85725" b="38100"/>
                      <wp:wrapNone/>
                      <wp:docPr id="824" name="Rectangle 82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E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177374B" id="Rectangle 824" o:spid="_x0000_s1026" style="position:absolute;margin-left:9.75pt;margin-top:0;width:.75pt;height: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" filled="f" stroked="f"/>
                  </w:pict>
                </mc:Fallback>
              </mc:AlternateContent>
            </w:r>
            <w:r w:rsidRPr="0049005B">
              <w:rPr>
                <w:noProof/>
                <w:lang w:eastAsia="el-GR"/>
              </w:rPr>
              <mc:AlternateContent>
                <mc:Choice Requires="wps">
                  <w:drawing>
                    <wp:anchor distT="0" distB="0" distL="114300" distR="114300" simplePos="0" relativeHeight="251788288" behindDoc="0" locked="0" layoutInCell="1" allowOverlap="1">
                      <wp:simplePos x="0" y="0"/>
                      <wp:positionH relativeFrom="column">
                        <wp:posOffset>123825</wp:posOffset>
                      </wp:positionH>
                      <wp:positionV relativeFrom="paragraph">
                        <wp:posOffset>0</wp:posOffset>
                      </wp:positionV>
                      <wp:extent cx="9525" cy="19050"/>
                      <wp:effectExtent l="95250" t="38100" r="85725" b="38100"/>
                      <wp:wrapNone/>
                      <wp:docPr id="836" name="Rectangle 83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A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B973928" id="Rectangle 836" o:spid="_x0000_s1026" style="position:absolute;margin-left:9.75pt;margin-top:0;width:.75pt;height: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" filled="f" stroked="f"/>
                  </w:pict>
                </mc:Fallback>
              </mc:AlternateContent>
            </w:r>
            <w:r w:rsidRPr="0049005B">
              <w:rPr>
                <w:noProof/>
                <w:lang w:eastAsia="el-GR"/>
              </w:rPr>
              <mc:AlternateContent>
                <mc:Choice Requires="wps">
                  <w:drawing>
                    <wp:anchor distT="0" distB="0" distL="114300" distR="114300" simplePos="0" relativeHeight="251799552" behindDoc="0" locked="0" layoutInCell="1" allowOverlap="1">
                      <wp:simplePos x="0" y="0"/>
                      <wp:positionH relativeFrom="column">
                        <wp:posOffset>123825</wp:posOffset>
                      </wp:positionH>
                      <wp:positionV relativeFrom="paragraph">
                        <wp:posOffset>0</wp:posOffset>
                      </wp:positionV>
                      <wp:extent cx="9525" cy="19050"/>
                      <wp:effectExtent l="95250" t="38100" r="85725" b="38100"/>
                      <wp:wrapNone/>
                      <wp:docPr id="848" name="Rectangle 84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2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F0ECD21" id="Rectangle 848" o:spid="_x0000_s1026" style="position:absolute;margin-left:9.75pt;margin-top:0;width:.75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" filled="f" stroked="f"/>
                  </w:pict>
                </mc:Fallback>
              </mc:AlternateContent>
            </w:r>
            <w:r w:rsidRPr="0049005B">
              <w:rPr>
                <w:noProof/>
                <w:lang w:eastAsia="el-GR"/>
              </w:rPr>
              <mc:AlternateContent>
                <mc:Choice Requires="wps">
                  <w:drawing>
                    <wp:anchor distT="0" distB="0" distL="114300" distR="114300" simplePos="0" relativeHeight="251810816" behindDoc="0" locked="0" layoutInCell="1" allowOverlap="1">
                      <wp:simplePos x="0" y="0"/>
                      <wp:positionH relativeFrom="column">
                        <wp:posOffset>123825</wp:posOffset>
                      </wp:positionH>
                      <wp:positionV relativeFrom="paragraph">
                        <wp:posOffset>0</wp:posOffset>
                      </wp:positionV>
                      <wp:extent cx="9525" cy="19050"/>
                      <wp:effectExtent l="95250" t="38100" r="85725" b="38100"/>
                      <wp:wrapNone/>
                      <wp:docPr id="860" name="Rectangle 86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E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3640516" id="Rectangle 860" o:spid="_x0000_s1026" style="position:absolute;margin-left:9.75pt;margin-top:0;width:.75pt;height: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" filled="f" stroked="f"/>
                  </w:pict>
                </mc:Fallback>
              </mc:AlternateContent>
            </w:r>
            <w:r w:rsidRPr="0049005B">
              <w:rPr>
                <w:noProof/>
                <w:lang w:eastAsia="el-GR"/>
              </w:rPr>
              <mc:AlternateContent>
                <mc:Choice Requires="wps">
                  <w:drawing>
                    <wp:anchor distT="0" distB="0" distL="114300" distR="114300" simplePos="0" relativeHeight="25182208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872" name="Rectangle 87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0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28DFBD9" id="Rectangle 872" o:spid="_x0000_s1026" style="position:absolute;margin-left:9.75pt;margin-top:0;width:.75pt;height:.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Bso3jR7AEAAB4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83334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884" name="Rectangle 88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8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56AEB0D" id="Rectangle 884" o:spid="_x0000_s1026" style="position:absolute;margin-left:9.75pt;margin-top:0;width:.75pt;height:.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A+XKbx7AEAAB4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84460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896" name="Rectangle 89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4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AD22A08" id="Rectangle 896" o:spid="_x0000_s1026" style="position:absolute;margin-left:9.75pt;margin-top:0;width:.75pt;height:.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" filled="f" stroked="f"/>
                  </w:pict>
                </mc:Fallback>
              </mc:AlternateContent>
            </w:r>
            <w:r w:rsidRPr="0049005B">
              <w:rPr>
                <w:noProof/>
                <w:lang w:eastAsia="el-GR"/>
              </w:rPr>
              <mc:AlternateContent>
                <mc:Choice Requires="wps">
                  <w:drawing>
                    <wp:anchor distT="0" distB="0" distL="114300" distR="114300" simplePos="0" relativeHeight="25185587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908" name="Rectangle 90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0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7910B1B" id="Rectangle 908" o:spid="_x0000_s1026" style="position:absolute;margin-left:9.75pt;margin-top:0;width:.75pt;height:.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A+KUep7AEAAB4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86713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920" name="Rectangle 92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8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92DA9D6" id="Rectangle 920" o:spid="_x0000_s1026" style="position:absolute;margin-left:9.75pt;margin-top:0;width:.75pt;height:.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BqDvFE7AEAAB4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87840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932" name="Rectangle 93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4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F311832" id="Rectangle 932" o:spid="_x0000_s1026" style="position:absolute;margin-left:9.75pt;margin-top:0;width:.75pt;height:.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" filled="f" stroked="f"/>
                  </w:pict>
                </mc:Fallback>
              </mc:AlternateContent>
            </w:r>
            <w:r w:rsidRPr="0049005B">
              <w:rPr>
                <w:noProof/>
                <w:lang w:eastAsia="el-GR"/>
              </w:rPr>
              <mc:AlternateContent>
                <mc:Choice Requires="wps">
                  <w:drawing>
                    <wp:anchor distT="0" distB="0" distL="114300" distR="114300" simplePos="0" relativeHeight="25188966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944" name="Rectangle 94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601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16EB82" id="Rectangle 944" o:spid="_x0000_s1026" style="position:absolute;margin-left:9.75pt;margin-top:0;width:.75pt;height:.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" filled="f" stroked="f"/>
                  </w:pict>
                </mc:Fallback>
              </mc:AlternateContent>
            </w:r>
            <w:r w:rsidRPr="0049005B">
              <w:rPr>
                <w:noProof/>
                <w:lang w:eastAsia="el-GR"/>
              </w:rPr>
              <mc:AlternateContent>
                <mc:Choice Requires="wps">
                  <w:drawing>
                    <wp:anchor distT="0" distB="0" distL="114300" distR="114300" simplePos="0" relativeHeight="251900928"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956" name="Rectangle 95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E01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F4F84C" id="Rectangle 956" o:spid="_x0000_s1026" style="position:absolute;margin-left:9.75pt;margin-top:0;width:.75pt;height:.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" filled="f" stroked="f"/>
                  </w:pict>
                </mc:Fallback>
              </mc:AlternateContent>
            </w:r>
            <w:r w:rsidRPr="0049005B">
              <w:rPr>
                <w:noProof/>
                <w:lang w:eastAsia="el-GR"/>
              </w:rPr>
              <mc:AlternateContent>
                <mc:Choice Requires="wps">
                  <w:drawing>
                    <wp:anchor distT="0" distB="0" distL="114300" distR="114300" simplePos="0" relativeHeight="251912192"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968" name="Rectangle 96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A01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664F1D" id="Rectangle 968" o:spid="_x0000_s1026" style="position:absolute;margin-left:9.75pt;margin-top:0;width:.75pt;height:.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" filled="f" stroked="f"/>
                  </w:pict>
                </mc:Fallback>
              </mc:AlternateContent>
            </w:r>
            <w:r w:rsidRPr="0049005B">
              <w:rPr>
                <w:noProof/>
                <w:lang w:eastAsia="el-GR"/>
              </w:rPr>
              <mc:AlternateContent>
                <mc:Choice Requires="wps">
                  <w:drawing>
                    <wp:anchor distT="0" distB="0" distL="114300" distR="114300" simplePos="0" relativeHeight="251923456"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980" name="Rectangle 98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602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9AA43EE" id="Rectangle 980" o:spid="_x0000_s1026" style="position:absolute;margin-left:9.75pt;margin-top:0;width:.75pt;height:.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" filled="f" stroked="f"/>
                  </w:pict>
                </mc:Fallback>
              </mc:AlternateContent>
            </w:r>
            <w:r w:rsidRPr="0049005B">
              <w:rPr>
                <w:noProof/>
                <w:lang w:eastAsia="el-GR"/>
              </w:rPr>
              <mc:AlternateContent>
                <mc:Choice Requires="wps">
                  <w:drawing>
                    <wp:anchor distT="0" distB="0" distL="114300" distR="114300" simplePos="0" relativeHeight="251934720"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992" name="Rectangle 99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E02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573D462" id="Rectangle 992" o:spid="_x0000_s1026" style="position:absolute;margin-left:9.75pt;margin-top:0;width:.75pt;height:.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" filled="f" stroked="f"/>
                  </w:pict>
                </mc:Fallback>
              </mc:AlternateContent>
            </w:r>
            <w:r w:rsidRPr="0049005B">
              <w:rPr>
                <w:noProof/>
                <w:lang w:eastAsia="el-GR"/>
              </w:rPr>
              <mc:AlternateContent>
                <mc:Choice Requires="wps">
                  <w:drawing>
                    <wp:anchor distT="0" distB="0" distL="114300" distR="114300" simplePos="0" relativeHeight="251945984" behindDoc="0" locked="0" layoutInCell="1" allowOverlap="1">
                      <wp:simplePos x="0" y="0"/>
                      <wp:positionH relativeFrom="column">
                        <wp:posOffset>123825</wp:posOffset>
                      </wp:positionH>
                      <wp:positionV relativeFrom="paragraph">
                        <wp:posOffset>0</wp:posOffset>
                      </wp:positionV>
                      <wp:extent cx="9525" cy="9525"/>
                      <wp:effectExtent l="95250" t="38100" r="85725" b="47625"/>
                      <wp:wrapNone/>
                      <wp:docPr id="1004" name="Rectangle 100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A02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D047407" id="Rectangle 1004" o:spid="_x0000_s1026" style="position:absolute;margin-left:9.75pt;margin-top:0;width:.75pt;height:.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" filled="f" stroked="f"/>
                  </w:pict>
                </mc:Fallback>
              </mc:AlternateContent>
            </w:r>
            <w:r w:rsidRPr="0049005B">
              <w:rPr>
                <w:noProof/>
                <w:lang w:eastAsia="el-GR"/>
              </w:rPr>
              <w:drawing>
                <wp:anchor distT="0" distB="0" distL="114300" distR="114300" simplePos="0" relativeHeight="251681792" behindDoc="0" locked="0" layoutInCell="1" allowOverlap="1">
                  <wp:simplePos x="0" y="0"/>
                  <wp:positionH relativeFrom="column">
                    <wp:posOffset>19050</wp:posOffset>
                  </wp:positionH>
                  <wp:positionV relativeFrom="paragraph">
                    <wp:posOffset>0</wp:posOffset>
                  </wp:positionV>
                  <wp:extent cx="9525" cy="9525"/>
                  <wp:effectExtent l="0" t="0" r="0" b="0"/>
                  <wp:wrapNone/>
                  <wp:docPr id="723" name="Picture 723"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F000000}"/>
                      </a:ext>
                    </a:extLst>
                  </wp:docPr>
                  <wp:cNvGraphicFramePr/>
                  <a:graphic xmlns:a="http://schemas.openxmlformats.org/drawingml/2006/main">
                    <a:graphicData uri="http://schemas.openxmlformats.org/drawingml/2006/picture">
                      <pic:pic xmlns:pic="http://schemas.openxmlformats.org/drawingml/2006/picture">
                        <pic:nvPicPr>
                          <pic:cNvPr id="723"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6F000000}"/>
                              </a:ext>
                            </a:extLst>
                          </pic:cNvPr>
                          <pic:cNvPicPr/>
                        </pic:nvPicPr>
                        <pic:blipFill>
                          <a:blip r:embed="rId9"/>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693056" behindDoc="0" locked="0" layoutInCell="1" allowOverlap="1">
                  <wp:simplePos x="0" y="0"/>
                  <wp:positionH relativeFrom="column">
                    <wp:posOffset>19050</wp:posOffset>
                  </wp:positionH>
                  <wp:positionV relativeFrom="paragraph">
                    <wp:posOffset>0</wp:posOffset>
                  </wp:positionV>
                  <wp:extent cx="9525" cy="9525"/>
                  <wp:effectExtent l="0" t="0" r="0" b="0"/>
                  <wp:wrapNone/>
                  <wp:docPr id="735" name="Picture 735"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7000000}"/>
                      </a:ext>
                    </a:extLst>
                  </wp:docPr>
                  <wp:cNvGraphicFramePr/>
                  <a:graphic xmlns:a="http://schemas.openxmlformats.org/drawingml/2006/main">
                    <a:graphicData uri="http://schemas.openxmlformats.org/drawingml/2006/picture">
                      <pic:pic xmlns:pic="http://schemas.openxmlformats.org/drawingml/2006/picture">
                        <pic:nvPicPr>
                          <pic:cNvPr id="735"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7000000}"/>
                              </a:ext>
                            </a:extLst>
                          </pic:cNvPr>
                          <pic:cNvPicPr/>
                        </pic:nvPicPr>
                        <pic:blipFill>
                          <a:blip r:embed="rId9"/>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04320" behindDoc="0" locked="0" layoutInCell="1" allowOverlap="1">
                  <wp:simplePos x="0" y="0"/>
                  <wp:positionH relativeFrom="column">
                    <wp:posOffset>19050</wp:posOffset>
                  </wp:positionH>
                  <wp:positionV relativeFrom="paragraph">
                    <wp:posOffset>0</wp:posOffset>
                  </wp:positionV>
                  <wp:extent cx="9525" cy="9525"/>
                  <wp:effectExtent l="0" t="0" r="0" b="0"/>
                  <wp:wrapNone/>
                  <wp:docPr id="747" name="Picture 747"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3000000}"/>
                      </a:ext>
                    </a:extLst>
                  </wp:docPr>
                  <wp:cNvGraphicFramePr/>
                  <a:graphic xmlns:a="http://schemas.openxmlformats.org/drawingml/2006/main">
                    <a:graphicData uri="http://schemas.openxmlformats.org/drawingml/2006/picture">
                      <pic:pic xmlns:pic="http://schemas.openxmlformats.org/drawingml/2006/picture">
                        <pic:nvPicPr>
                          <pic:cNvPr id="747"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3000000}"/>
                              </a:ext>
                            </a:extLst>
                          </pic:cNvPr>
                          <pic:cNvPicPr/>
                        </pic:nvPicPr>
                        <pic:blipFill>
                          <a:blip r:embed="rId9"/>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15584" behindDoc="0" locked="0" layoutInCell="1" allowOverlap="1">
                  <wp:simplePos x="0" y="0"/>
                  <wp:positionH relativeFrom="column">
                    <wp:posOffset>19050</wp:posOffset>
                  </wp:positionH>
                  <wp:positionV relativeFrom="paragraph">
                    <wp:posOffset>0</wp:posOffset>
                  </wp:positionV>
                  <wp:extent cx="9525" cy="9525"/>
                  <wp:effectExtent l="0" t="0" r="0" b="0"/>
                  <wp:wrapNone/>
                  <wp:docPr id="759" name="Picture 759"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F000000}"/>
                      </a:ext>
                    </a:extLst>
                  </wp:docPr>
                  <wp:cNvGraphicFramePr/>
                  <a:graphic xmlns:a="http://schemas.openxmlformats.org/drawingml/2006/main">
                    <a:graphicData uri="http://schemas.openxmlformats.org/drawingml/2006/picture">
                      <pic:pic xmlns:pic="http://schemas.openxmlformats.org/drawingml/2006/picture">
                        <pic:nvPicPr>
                          <pic:cNvPr id="759"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9F000000}"/>
                              </a:ext>
                            </a:extLst>
                          </pic:cNvPr>
                          <pic:cNvPicPr/>
                        </pic:nvPicPr>
                        <pic:blipFill>
                          <a:blip r:embed="rId9"/>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26848" behindDoc="0" locked="0" layoutInCell="1" allowOverlap="1">
                  <wp:simplePos x="0" y="0"/>
                  <wp:positionH relativeFrom="column">
                    <wp:posOffset>19050</wp:posOffset>
                  </wp:positionH>
                  <wp:positionV relativeFrom="paragraph">
                    <wp:posOffset>0</wp:posOffset>
                  </wp:positionV>
                  <wp:extent cx="9525" cy="9525"/>
                  <wp:effectExtent l="0" t="0" r="0" b="0"/>
                  <wp:wrapNone/>
                  <wp:docPr id="771" name="Picture 771"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7000000}"/>
                      </a:ext>
                    </a:extLst>
                  </wp:docPr>
                  <wp:cNvGraphicFramePr/>
                  <a:graphic xmlns:a="http://schemas.openxmlformats.org/drawingml/2006/main">
                    <a:graphicData uri="http://schemas.openxmlformats.org/drawingml/2006/picture">
                      <pic:pic xmlns:pic="http://schemas.openxmlformats.org/drawingml/2006/picture">
                        <pic:nvPicPr>
                          <pic:cNvPr id="771"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B7000000}"/>
                              </a:ext>
                            </a:extLst>
                          </pic:cNvPr>
                          <pic:cNvPicPr/>
                        </pic:nvPicPr>
                        <pic:blipFill>
                          <a:blip r:embed="rId9"/>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38112" behindDoc="0" locked="0" layoutInCell="1" allowOverlap="1">
                  <wp:simplePos x="0" y="0"/>
                  <wp:positionH relativeFrom="column">
                    <wp:posOffset>19050</wp:posOffset>
                  </wp:positionH>
                  <wp:positionV relativeFrom="paragraph">
                    <wp:posOffset>0</wp:posOffset>
                  </wp:positionV>
                  <wp:extent cx="9525" cy="9525"/>
                  <wp:effectExtent l="0" t="0" r="0" b="0"/>
                  <wp:wrapNone/>
                  <wp:docPr id="783" name="Picture 783"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3000000}"/>
                      </a:ext>
                    </a:extLst>
                  </wp:docPr>
                  <wp:cNvGraphicFramePr/>
                  <a:graphic xmlns:a="http://schemas.openxmlformats.org/drawingml/2006/main">
                    <a:graphicData uri="http://schemas.openxmlformats.org/drawingml/2006/picture">
                      <pic:pic xmlns:pic="http://schemas.openxmlformats.org/drawingml/2006/picture">
                        <pic:nvPicPr>
                          <pic:cNvPr id="783"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C3000000}"/>
                              </a:ext>
                            </a:extLst>
                          </pic:cNvPr>
                          <pic:cNvPicPr/>
                        </pic:nvPicPr>
                        <pic:blipFill>
                          <a:blip r:embed="rId9"/>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49376" behindDoc="0" locked="0" layoutInCell="1" allowOverlap="1">
                  <wp:simplePos x="0" y="0"/>
                  <wp:positionH relativeFrom="column">
                    <wp:posOffset>19050</wp:posOffset>
                  </wp:positionH>
                  <wp:positionV relativeFrom="paragraph">
                    <wp:posOffset>0</wp:posOffset>
                  </wp:positionV>
                  <wp:extent cx="9525" cy="19050"/>
                  <wp:effectExtent l="0" t="0" r="0" b="0"/>
                  <wp:wrapNone/>
                  <wp:docPr id="795" name="Picture 795"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5000000}"/>
                      </a:ext>
                    </a:extLst>
                  </wp:docPr>
                  <wp:cNvGraphicFramePr/>
                  <a:graphic xmlns:a="http://schemas.openxmlformats.org/drawingml/2006/main">
                    <a:graphicData uri="http://schemas.openxmlformats.org/drawingml/2006/picture">
                      <pic:pic xmlns:pic="http://schemas.openxmlformats.org/drawingml/2006/picture">
                        <pic:nvPicPr>
                          <pic:cNvPr id="795"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5000000}"/>
                              </a:ext>
                            </a:extLst>
                          </pic:cNvPr>
                          <pic:cNvPicPr/>
                        </pic:nvPicPr>
                        <pic:blipFill>
                          <a:blip r:embed="rId9"/>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60640" behindDoc="0" locked="0" layoutInCell="1" allowOverlap="1">
                  <wp:simplePos x="0" y="0"/>
                  <wp:positionH relativeFrom="column">
                    <wp:posOffset>19050</wp:posOffset>
                  </wp:positionH>
                  <wp:positionV relativeFrom="paragraph">
                    <wp:posOffset>0</wp:posOffset>
                  </wp:positionV>
                  <wp:extent cx="9525" cy="19050"/>
                  <wp:effectExtent l="0" t="0" r="0" b="0"/>
                  <wp:wrapNone/>
                  <wp:docPr id="807" name="Picture 807"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D000000}"/>
                      </a:ext>
                    </a:extLst>
                  </wp:docPr>
                  <wp:cNvGraphicFramePr/>
                  <a:graphic xmlns:a="http://schemas.openxmlformats.org/drawingml/2006/main">
                    <a:graphicData uri="http://schemas.openxmlformats.org/drawingml/2006/picture">
                      <pic:pic xmlns:pic="http://schemas.openxmlformats.org/drawingml/2006/picture">
                        <pic:nvPicPr>
                          <pic:cNvPr id="807"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D000000}"/>
                              </a:ext>
                            </a:extLst>
                          </pic:cNvPr>
                          <pic:cNvPicPr/>
                        </pic:nvPicPr>
                        <pic:blipFill>
                          <a:blip r:embed="rId9"/>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71904" behindDoc="0" locked="0" layoutInCell="1" allowOverlap="1">
                  <wp:simplePos x="0" y="0"/>
                  <wp:positionH relativeFrom="column">
                    <wp:posOffset>19050</wp:posOffset>
                  </wp:positionH>
                  <wp:positionV relativeFrom="paragraph">
                    <wp:posOffset>0</wp:posOffset>
                  </wp:positionV>
                  <wp:extent cx="9525" cy="19050"/>
                  <wp:effectExtent l="0" t="0" r="0" b="0"/>
                  <wp:wrapNone/>
                  <wp:docPr id="819" name="Picture 819"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9010000}"/>
                      </a:ext>
                    </a:extLst>
                  </wp:docPr>
                  <wp:cNvGraphicFramePr/>
                  <a:graphic xmlns:a="http://schemas.openxmlformats.org/drawingml/2006/main">
                    <a:graphicData uri="http://schemas.openxmlformats.org/drawingml/2006/picture">
                      <pic:pic xmlns:pic="http://schemas.openxmlformats.org/drawingml/2006/picture">
                        <pic:nvPicPr>
                          <pic:cNvPr id="819"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9010000}"/>
                              </a:ext>
                            </a:extLst>
                          </pic:cNvPr>
                          <pic:cNvPicPr/>
                        </pic:nvPicPr>
                        <pic:blipFill>
                          <a:blip r:embed="rId9"/>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83168" behindDoc="0" locked="0" layoutInCell="1" allowOverlap="1">
                  <wp:simplePos x="0" y="0"/>
                  <wp:positionH relativeFrom="column">
                    <wp:posOffset>19050</wp:posOffset>
                  </wp:positionH>
                  <wp:positionV relativeFrom="paragraph">
                    <wp:posOffset>0</wp:posOffset>
                  </wp:positionV>
                  <wp:extent cx="9525" cy="19050"/>
                  <wp:effectExtent l="0" t="0" r="0" b="0"/>
                  <wp:wrapNone/>
                  <wp:docPr id="831" name="Picture 831"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5010000}"/>
                      </a:ext>
                    </a:extLst>
                  </wp:docPr>
                  <wp:cNvGraphicFramePr/>
                  <a:graphic xmlns:a="http://schemas.openxmlformats.org/drawingml/2006/main">
                    <a:graphicData uri="http://schemas.openxmlformats.org/drawingml/2006/picture">
                      <pic:pic xmlns:pic="http://schemas.openxmlformats.org/drawingml/2006/picture">
                        <pic:nvPicPr>
                          <pic:cNvPr id="831"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5010000}"/>
                              </a:ext>
                            </a:extLst>
                          </pic:cNvPr>
                          <pic:cNvPicPr/>
                        </pic:nvPicPr>
                        <pic:blipFill>
                          <a:blip r:embed="rId9"/>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794432" behindDoc="0" locked="0" layoutInCell="1" allowOverlap="1">
                  <wp:simplePos x="0" y="0"/>
                  <wp:positionH relativeFrom="column">
                    <wp:posOffset>19050</wp:posOffset>
                  </wp:positionH>
                  <wp:positionV relativeFrom="paragraph">
                    <wp:posOffset>0</wp:posOffset>
                  </wp:positionV>
                  <wp:extent cx="9525" cy="19050"/>
                  <wp:effectExtent l="0" t="0" r="0" b="0"/>
                  <wp:wrapNone/>
                  <wp:docPr id="843" name="Picture 843"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D010000}"/>
                      </a:ext>
                    </a:extLst>
                  </wp:docPr>
                  <wp:cNvGraphicFramePr/>
                  <a:graphic xmlns:a="http://schemas.openxmlformats.org/drawingml/2006/main">
                    <a:graphicData uri="http://schemas.openxmlformats.org/drawingml/2006/picture">
                      <pic:pic xmlns:pic="http://schemas.openxmlformats.org/drawingml/2006/picture">
                        <pic:nvPicPr>
                          <pic:cNvPr id="843"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D010000}"/>
                              </a:ext>
                            </a:extLst>
                          </pic:cNvPr>
                          <pic:cNvPicPr/>
                        </pic:nvPicPr>
                        <pic:blipFill>
                          <a:blip r:embed="rId9"/>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05696" behindDoc="0" locked="0" layoutInCell="1" allowOverlap="1">
                  <wp:simplePos x="0" y="0"/>
                  <wp:positionH relativeFrom="column">
                    <wp:posOffset>19050</wp:posOffset>
                  </wp:positionH>
                  <wp:positionV relativeFrom="paragraph">
                    <wp:posOffset>0</wp:posOffset>
                  </wp:positionV>
                  <wp:extent cx="9525" cy="19050"/>
                  <wp:effectExtent l="0" t="0" r="0" b="0"/>
                  <wp:wrapNone/>
                  <wp:docPr id="855" name="Picture 855"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9010000}"/>
                      </a:ext>
                    </a:extLst>
                  </wp:docPr>
                  <wp:cNvGraphicFramePr/>
                  <a:graphic xmlns:a="http://schemas.openxmlformats.org/drawingml/2006/main">
                    <a:graphicData uri="http://schemas.openxmlformats.org/drawingml/2006/picture">
                      <pic:pic xmlns:pic="http://schemas.openxmlformats.org/drawingml/2006/picture">
                        <pic:nvPicPr>
                          <pic:cNvPr id="855"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39010000}"/>
                              </a:ext>
                            </a:extLst>
                          </pic:cNvPr>
                          <pic:cNvPicPr/>
                        </pic:nvPicPr>
                        <pic:blipFill>
                          <a:blip r:embed="rId9"/>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16960" behindDoc="0" locked="0" layoutInCell="1" allowOverlap="1">
                  <wp:simplePos x="0" y="0"/>
                  <wp:positionH relativeFrom="column">
                    <wp:posOffset>19050</wp:posOffset>
                  </wp:positionH>
                  <wp:positionV relativeFrom="paragraph">
                    <wp:posOffset>0</wp:posOffset>
                  </wp:positionV>
                  <wp:extent cx="9525" cy="9525"/>
                  <wp:effectExtent l="0" t="0" r="0" b="0"/>
                  <wp:wrapNone/>
                  <wp:docPr id="867" name="Picture 867"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B010000}"/>
                      </a:ext>
                    </a:extLst>
                  </wp:docPr>
                  <wp:cNvGraphicFramePr/>
                  <a:graphic xmlns:a="http://schemas.openxmlformats.org/drawingml/2006/main">
                    <a:graphicData uri="http://schemas.openxmlformats.org/drawingml/2006/picture">
                      <pic:pic xmlns:pic="http://schemas.openxmlformats.org/drawingml/2006/picture">
                        <pic:nvPicPr>
                          <pic:cNvPr id="867"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5B010000}"/>
                              </a:ext>
                            </a:extLst>
                          </pic:cNvPr>
                          <pic:cNvPicPr/>
                        </pic:nvPicPr>
                        <pic:blipFill>
                          <a:blip r:embed="rId9"/>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28224" behindDoc="0" locked="0" layoutInCell="1" allowOverlap="1">
                  <wp:simplePos x="0" y="0"/>
                  <wp:positionH relativeFrom="column">
                    <wp:posOffset>19050</wp:posOffset>
                  </wp:positionH>
                  <wp:positionV relativeFrom="paragraph">
                    <wp:posOffset>0</wp:posOffset>
                  </wp:positionV>
                  <wp:extent cx="9525" cy="9525"/>
                  <wp:effectExtent l="0" t="0" r="0" b="0"/>
                  <wp:wrapNone/>
                  <wp:docPr id="879" name="Picture 879"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3010000}"/>
                      </a:ext>
                    </a:extLst>
                  </wp:docPr>
                  <wp:cNvGraphicFramePr/>
                  <a:graphic xmlns:a="http://schemas.openxmlformats.org/drawingml/2006/main">
                    <a:graphicData uri="http://schemas.openxmlformats.org/drawingml/2006/picture">
                      <pic:pic xmlns:pic="http://schemas.openxmlformats.org/drawingml/2006/picture">
                        <pic:nvPicPr>
                          <pic:cNvPr id="879"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3010000}"/>
                              </a:ext>
                            </a:extLst>
                          </pic:cNvPr>
                          <pic:cNvPicPr/>
                        </pic:nvPicPr>
                        <pic:blipFill>
                          <a:blip r:embed="rId9"/>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39488" behindDoc="0" locked="0" layoutInCell="1" allowOverlap="1">
                  <wp:simplePos x="0" y="0"/>
                  <wp:positionH relativeFrom="column">
                    <wp:posOffset>19050</wp:posOffset>
                  </wp:positionH>
                  <wp:positionV relativeFrom="paragraph">
                    <wp:posOffset>0</wp:posOffset>
                  </wp:positionV>
                  <wp:extent cx="9525" cy="9525"/>
                  <wp:effectExtent l="0" t="0" r="0" b="0"/>
                  <wp:wrapNone/>
                  <wp:docPr id="891" name="Picture 891"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F010000}"/>
                      </a:ext>
                    </a:extLst>
                  </wp:docPr>
                  <wp:cNvGraphicFramePr/>
                  <a:graphic xmlns:a="http://schemas.openxmlformats.org/drawingml/2006/main">
                    <a:graphicData uri="http://schemas.openxmlformats.org/drawingml/2006/picture">
                      <pic:pic xmlns:pic="http://schemas.openxmlformats.org/drawingml/2006/picture">
                        <pic:nvPicPr>
                          <pic:cNvPr id="891"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7F010000}"/>
                              </a:ext>
                            </a:extLst>
                          </pic:cNvPr>
                          <pic:cNvPicPr/>
                        </pic:nvPicPr>
                        <pic:blipFill>
                          <a:blip r:embed="rId9"/>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50752" behindDoc="0" locked="0" layoutInCell="1" allowOverlap="1">
                  <wp:simplePos x="0" y="0"/>
                  <wp:positionH relativeFrom="column">
                    <wp:posOffset>19050</wp:posOffset>
                  </wp:positionH>
                  <wp:positionV relativeFrom="paragraph">
                    <wp:posOffset>0</wp:posOffset>
                  </wp:positionV>
                  <wp:extent cx="9525" cy="9525"/>
                  <wp:effectExtent l="0" t="0" r="0" b="0"/>
                  <wp:wrapNone/>
                  <wp:docPr id="903" name="Picture 903"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B010000}"/>
                      </a:ext>
                    </a:extLst>
                  </wp:docPr>
                  <wp:cNvGraphicFramePr/>
                  <a:graphic xmlns:a="http://schemas.openxmlformats.org/drawingml/2006/main">
                    <a:graphicData uri="http://schemas.openxmlformats.org/drawingml/2006/picture">
                      <pic:pic xmlns:pic="http://schemas.openxmlformats.org/drawingml/2006/picture">
                        <pic:nvPicPr>
                          <pic:cNvPr id="903"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8B010000}"/>
                              </a:ext>
                            </a:extLst>
                          </pic:cNvPr>
                          <pic:cNvPicPr/>
                        </pic:nvPicPr>
                        <pic:blipFill>
                          <a:blip r:embed="rId9"/>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62016" behindDoc="0" locked="0" layoutInCell="1" allowOverlap="1">
                  <wp:simplePos x="0" y="0"/>
                  <wp:positionH relativeFrom="column">
                    <wp:posOffset>19050</wp:posOffset>
                  </wp:positionH>
                  <wp:positionV relativeFrom="paragraph">
                    <wp:posOffset>0</wp:posOffset>
                  </wp:positionV>
                  <wp:extent cx="9525" cy="9525"/>
                  <wp:effectExtent l="0" t="0" r="0" b="0"/>
                  <wp:wrapNone/>
                  <wp:docPr id="915" name="Picture 915"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3010000}"/>
                      </a:ext>
                    </a:extLst>
                  </wp:docPr>
                  <wp:cNvGraphicFramePr/>
                  <a:graphic xmlns:a="http://schemas.openxmlformats.org/drawingml/2006/main">
                    <a:graphicData uri="http://schemas.openxmlformats.org/drawingml/2006/picture">
                      <pic:pic xmlns:pic="http://schemas.openxmlformats.org/drawingml/2006/picture">
                        <pic:nvPicPr>
                          <pic:cNvPr id="915"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3010000}"/>
                              </a:ext>
                            </a:extLst>
                          </pic:cNvPr>
                          <pic:cNvPicPr/>
                        </pic:nvPicPr>
                        <pic:blipFill>
                          <a:blip r:embed="rId9"/>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73280" behindDoc="0" locked="0" layoutInCell="1" allowOverlap="1">
                  <wp:simplePos x="0" y="0"/>
                  <wp:positionH relativeFrom="column">
                    <wp:posOffset>19050</wp:posOffset>
                  </wp:positionH>
                  <wp:positionV relativeFrom="paragraph">
                    <wp:posOffset>0</wp:posOffset>
                  </wp:positionV>
                  <wp:extent cx="9525" cy="9525"/>
                  <wp:effectExtent l="0" t="0" r="0" b="0"/>
                  <wp:wrapNone/>
                  <wp:docPr id="927" name="Picture 927"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F010000}"/>
                      </a:ext>
                    </a:extLst>
                  </wp:docPr>
                  <wp:cNvGraphicFramePr/>
                  <a:graphic xmlns:a="http://schemas.openxmlformats.org/drawingml/2006/main">
                    <a:graphicData uri="http://schemas.openxmlformats.org/drawingml/2006/picture">
                      <pic:pic xmlns:pic="http://schemas.openxmlformats.org/drawingml/2006/picture">
                        <pic:nvPicPr>
                          <pic:cNvPr id="927"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AF010000}"/>
                              </a:ext>
                            </a:extLst>
                          </pic:cNvPr>
                          <pic:cNvPicPr/>
                        </pic:nvPicPr>
                        <pic:blipFill>
                          <a:blip r:embed="rId9"/>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84544" behindDoc="0" locked="0" layoutInCell="1" allowOverlap="1">
                  <wp:simplePos x="0" y="0"/>
                  <wp:positionH relativeFrom="column">
                    <wp:posOffset>19050</wp:posOffset>
                  </wp:positionH>
                  <wp:positionV relativeFrom="paragraph">
                    <wp:posOffset>0</wp:posOffset>
                  </wp:positionV>
                  <wp:extent cx="9525" cy="9525"/>
                  <wp:effectExtent l="0" t="0" r="0" b="0"/>
                  <wp:wrapNone/>
                  <wp:docPr id="939" name="Picture 939"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1010000}"/>
                      </a:ext>
                    </a:extLst>
                  </wp:docPr>
                  <wp:cNvGraphicFramePr/>
                  <a:graphic xmlns:a="http://schemas.openxmlformats.org/drawingml/2006/main">
                    <a:graphicData uri="http://schemas.openxmlformats.org/drawingml/2006/picture">
                      <pic:pic xmlns:pic="http://schemas.openxmlformats.org/drawingml/2006/picture">
                        <pic:nvPicPr>
                          <pic:cNvPr id="939"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D1010000}"/>
                              </a:ext>
                            </a:extLst>
                          </pic:cNvPr>
                          <pic:cNvPicPr/>
                        </pic:nvPicPr>
                        <pic:blipFill>
                          <a:blip r:embed="rId9"/>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895808" behindDoc="0" locked="0" layoutInCell="1" allowOverlap="1">
                  <wp:simplePos x="0" y="0"/>
                  <wp:positionH relativeFrom="column">
                    <wp:posOffset>19050</wp:posOffset>
                  </wp:positionH>
                  <wp:positionV relativeFrom="paragraph">
                    <wp:posOffset>0</wp:posOffset>
                  </wp:positionV>
                  <wp:extent cx="9525" cy="9525"/>
                  <wp:effectExtent l="0" t="0" r="0" b="0"/>
                  <wp:wrapNone/>
                  <wp:docPr id="951" name="Picture 951"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9010000}"/>
                      </a:ext>
                    </a:extLst>
                  </wp:docPr>
                  <wp:cNvGraphicFramePr/>
                  <a:graphic xmlns:a="http://schemas.openxmlformats.org/drawingml/2006/main">
                    <a:graphicData uri="http://schemas.openxmlformats.org/drawingml/2006/picture">
                      <pic:pic xmlns:pic="http://schemas.openxmlformats.org/drawingml/2006/picture">
                        <pic:nvPicPr>
                          <pic:cNvPr id="951"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E9010000}"/>
                              </a:ext>
                            </a:extLst>
                          </pic:cNvPr>
                          <pic:cNvPicPr/>
                        </pic:nvPicPr>
                        <pic:blipFill>
                          <a:blip r:embed="rId9"/>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07072" behindDoc="0" locked="0" layoutInCell="1" allowOverlap="1">
                  <wp:simplePos x="0" y="0"/>
                  <wp:positionH relativeFrom="column">
                    <wp:posOffset>19050</wp:posOffset>
                  </wp:positionH>
                  <wp:positionV relativeFrom="paragraph">
                    <wp:posOffset>0</wp:posOffset>
                  </wp:positionV>
                  <wp:extent cx="9525" cy="9525"/>
                  <wp:effectExtent l="0" t="0" r="0" b="0"/>
                  <wp:wrapNone/>
                  <wp:docPr id="963" name="Picture 963"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5010000}"/>
                      </a:ext>
                    </a:extLst>
                  </wp:docPr>
                  <wp:cNvGraphicFramePr/>
                  <a:graphic xmlns:a="http://schemas.openxmlformats.org/drawingml/2006/main">
                    <a:graphicData uri="http://schemas.openxmlformats.org/drawingml/2006/picture">
                      <pic:pic xmlns:pic="http://schemas.openxmlformats.org/drawingml/2006/picture">
                        <pic:nvPicPr>
                          <pic:cNvPr id="963"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F5010000}"/>
                              </a:ext>
                            </a:extLst>
                          </pic:cNvPr>
                          <pic:cNvPicPr/>
                        </pic:nvPicPr>
                        <pic:blipFill>
                          <a:blip r:embed="rId9"/>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18336" behindDoc="0" locked="0" layoutInCell="1" allowOverlap="1">
                  <wp:simplePos x="0" y="0"/>
                  <wp:positionH relativeFrom="column">
                    <wp:posOffset>19050</wp:posOffset>
                  </wp:positionH>
                  <wp:positionV relativeFrom="paragraph">
                    <wp:posOffset>0</wp:posOffset>
                  </wp:positionV>
                  <wp:extent cx="9525" cy="9525"/>
                  <wp:effectExtent l="0" t="0" r="0" b="0"/>
                  <wp:wrapNone/>
                  <wp:docPr id="975" name="Picture 975"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1020000}"/>
                      </a:ext>
                    </a:extLst>
                  </wp:docPr>
                  <wp:cNvGraphicFramePr/>
                  <a:graphic xmlns:a="http://schemas.openxmlformats.org/drawingml/2006/main">
                    <a:graphicData uri="http://schemas.openxmlformats.org/drawingml/2006/picture">
                      <pic:pic xmlns:pic="http://schemas.openxmlformats.org/drawingml/2006/picture">
                        <pic:nvPicPr>
                          <pic:cNvPr id="975"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1020000}"/>
                              </a:ext>
                            </a:extLst>
                          </pic:cNvPr>
                          <pic:cNvPicPr/>
                        </pic:nvPicPr>
                        <pic:blipFill>
                          <a:blip r:embed="rId9"/>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29600" behindDoc="0" locked="0" layoutInCell="1" allowOverlap="1">
                  <wp:simplePos x="0" y="0"/>
                  <wp:positionH relativeFrom="column">
                    <wp:posOffset>19050</wp:posOffset>
                  </wp:positionH>
                  <wp:positionV relativeFrom="paragraph">
                    <wp:posOffset>0</wp:posOffset>
                  </wp:positionV>
                  <wp:extent cx="9525" cy="9525"/>
                  <wp:effectExtent l="0" t="0" r="0" b="0"/>
                  <wp:wrapNone/>
                  <wp:docPr id="987" name="Picture 987"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9020000}"/>
                      </a:ext>
                    </a:extLst>
                  </wp:docPr>
                  <wp:cNvGraphicFramePr/>
                  <a:graphic xmlns:a="http://schemas.openxmlformats.org/drawingml/2006/main">
                    <a:graphicData uri="http://schemas.openxmlformats.org/drawingml/2006/picture">
                      <pic:pic xmlns:pic="http://schemas.openxmlformats.org/drawingml/2006/picture">
                        <pic:nvPicPr>
                          <pic:cNvPr id="987"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19020000}"/>
                              </a:ext>
                            </a:extLst>
                          </pic:cNvPr>
                          <pic:cNvPicPr/>
                        </pic:nvPicPr>
                        <pic:blipFill>
                          <a:blip r:embed="rId9"/>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49005B">
              <w:rPr>
                <w:noProof/>
                <w:lang w:eastAsia="el-GR"/>
              </w:rPr>
              <w:drawing>
                <wp:anchor distT="0" distB="0" distL="114300" distR="114300" simplePos="0" relativeHeight="251940864" behindDoc="0" locked="0" layoutInCell="1" allowOverlap="1">
                  <wp:simplePos x="0" y="0"/>
                  <wp:positionH relativeFrom="column">
                    <wp:posOffset>19050</wp:posOffset>
                  </wp:positionH>
                  <wp:positionV relativeFrom="paragraph">
                    <wp:posOffset>0</wp:posOffset>
                  </wp:positionV>
                  <wp:extent cx="9525" cy="9525"/>
                  <wp:effectExtent l="0" t="0" r="0" b="0"/>
                  <wp:wrapNone/>
                  <wp:docPr id="999" name="Picture 999" descr="http://d.adroll.com/cm/b/out">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5020000}"/>
                      </a:ext>
                    </a:extLst>
                  </wp:docPr>
                  <wp:cNvGraphicFramePr/>
                  <a:graphic xmlns:a="http://schemas.openxmlformats.org/drawingml/2006/main">
                    <a:graphicData uri="http://schemas.openxmlformats.org/drawingml/2006/picture">
                      <pic:pic xmlns:pic="http://schemas.openxmlformats.org/drawingml/2006/picture">
                        <pic:nvPicPr>
                          <pic:cNvPr id="999" name="Picture 4" descr="http://d.adroll.com/cm/b/out">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25020000}"/>
                              </a:ext>
                            </a:extLst>
                          </pic:cNvPr>
                          <pic:cNvPicPr/>
                        </pic:nvPicPr>
                        <pic:blipFill>
                          <a:blip r:embed="rId9"/>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220"/>
            </w:tblGrid>
            <w:tr w:rsidR="0049005B" w:rsidRPr="0049005B" w:rsidTr="0049005B">
              <w:trPr>
                <w:trHeight w:val="7200"/>
                <w:tblCellSpacing w:w="0" w:type="dxa"/>
              </w:trPr>
              <w:tc>
                <w:tcPr>
                  <w:tcW w:w="9220" w:type="dxa"/>
                  <w:tcBorders>
                    <w:top w:val="nil"/>
                    <w:left w:val="nil"/>
                    <w:bottom w:val="single" w:sz="4" w:space="0" w:color="auto"/>
                    <w:right w:val="single" w:sz="4" w:space="0" w:color="auto"/>
                  </w:tcBorders>
                  <w:shd w:val="clear" w:color="auto" w:fill="auto"/>
                  <w:vAlign w:val="center"/>
                  <w:hideMark/>
                </w:tcPr>
                <w:p w:rsidR="0049005B" w:rsidRPr="0049005B" w:rsidRDefault="0049005B" w:rsidP="0049005B">
                  <w:r w:rsidRPr="0049005B">
                    <w:t xml:space="preserve">"Τα αντιδραστήρια πρέπει να είναι συμβατά με τον ήδη υπάρχοντα εξοπλισμό {Ion S5 Next Generation Sequencing System και Ion OneTouch 2.0 System. Aναλώσιμα για Bacterial Whole Genome Sequencing &amp; 16S Metagenomics. </w:t>
                  </w:r>
                  <w:r w:rsidRPr="0049005B">
                    <w:br/>
                    <w:t>Η τεχνολογία αλληλούχησης να βασίζεται σε εξειδικευμένες συστοιχίες ημιαγωγών (Chips) , που επιτρέπουν την μέτρηση σε πραγματικό χρόνο των εκλυόμενων ιόντων υδρογόνου κατά τη δημιουργία του φωσφοδιεστερικού δεσμού στην επιμήκυνση της αλυσίδας DNA. Στην επιφάνεια αυτών των ημιαγωγών με τη βοήθεια ενός υψηλής ποιότητας συστήματος διαχείρισης υγρών  εξασφαλίζεται η μετατροπή της γενετικής πληροφορίας (DNA μόρια) σε ψηφιακή (DNA αλληλουχία) με τον πλέον γρήγορο, αξιόπιστο και υψηλής ακρίβεια τρόπο."                                                                                 Set 16 barcode adaptors ειδικά σχεδιασμένων και επικυρωμένων για βέλτιστη απόδοση με τα συστηματα Ion Torrent PGM ™ , Ion S5 και Ion Proton ™. Όταν χρησιμοποιείται σε συνδυασμό με το κιτ βιβλιοθήκης θραυσμάτων Ion Xpress ™ Plus ή το κιτ βιβλιοθήκης Ion Plus Fragment Library, αυτό το κιτ επιτρέπει στους χρήστες να κανουν pooling μέχρι 16 βιβλιοθήκες θραυσμάτων πριν από την PCR με γαλάκτωμα και κατόπιν να διεξάγουν ανάλυση πολλαπλής ανάλυσης αλληλουχίας,</w:t>
                  </w:r>
                  <w:r w:rsidRPr="0049005B">
                    <w:br/>
                    <w:t xml:space="preserve">Συσκευασία 1 κιτ. '"Τα αντιδραστήρια πρέπει να είναι συμβατά με τον ήδη υπάρχοντα εξοπλισμό {Ion S5 Next Generation Sequencing System και Ion OneTouch 2.0 System. Aναλώσιμα για Bacterial Whole Genome Sequencing &amp; 16S Metagenomics. </w:t>
                  </w:r>
                  <w:r w:rsidRPr="0049005B">
                    <w:br/>
                    <w:t>Η τεχνολογία αλληλούχησης να βασίζεται σε εξειδικευμένες συστοιχίες ημιαγωγών (Chips) , που επιτρέπουν την μέτρηση σε πραγματικό χρόνο των εκλυόμενων ιόντων υδρογόνου κατά τη δημιουργία του φωσφοδιεστερικού δεσμού στην επιμήκυνση της αλυσίδας DNA. Στην επιφάνεια αυτών των ημιαγωγών με τη βοήθεια ενός υψηλής ποιότητας συστήματος διαχείρισης υγρών  εξασφαλίζεται η μετατροπή της γενετικής πληροφορίας (DNA μόρια) σε ψηφιακή (DNA αλληλουχία) με τον πλέον γρήγορο, αξιόπιστο και υψηλής ακρίβεια τρόπο."</w:t>
                  </w:r>
                </w:p>
              </w:tc>
            </w:tr>
          </w:tbl>
          <w:p w:rsidR="0049005B" w:rsidRPr="0049005B" w:rsidRDefault="0049005B" w:rsidP="0049005B"/>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503"/>
        </w:trPr>
        <w:tc>
          <w:tcPr>
            <w:tcW w:w="470" w:type="pct"/>
            <w:shd w:val="clear" w:color="auto" w:fill="auto"/>
            <w:noWrap/>
            <w:hideMark/>
          </w:tcPr>
          <w:p w:rsidR="0049005B" w:rsidRPr="0049005B" w:rsidRDefault="0049005B" w:rsidP="0049005B">
            <w:r w:rsidRPr="0049005B">
              <w:t>121</w:t>
            </w:r>
          </w:p>
        </w:tc>
        <w:tc>
          <w:tcPr>
            <w:tcW w:w="2734" w:type="pct"/>
            <w:shd w:val="clear" w:color="auto" w:fill="auto"/>
            <w:hideMark/>
          </w:tcPr>
          <w:p w:rsidR="0049005B" w:rsidRPr="0049005B" w:rsidRDefault="0049005B" w:rsidP="0049005B">
            <w:r w:rsidRPr="0049005B">
              <w:t xml:space="preserve">Κιτ προετοιμασίας βιβλιοθηκών θραυσμάτων που να περιέχει αντιδραστήρια προετοιμασίας δειγμάτων για ενζυματική διάτμηση και κατασκευή </w:t>
            </w:r>
            <w:r w:rsidRPr="0049005B">
              <w:lastRenderedPageBreak/>
              <w:t xml:space="preserve">βιβλιοθήκης για μέχρι 20 βιβλιοθήκες DNA (ανάλογα με τον τύπο input DNA) για την αλληλούχιση με τεχνολογία ημιαγωγών. Συσκευασία για 20 δείγματα.                                                                    "Τα αντιδραστήρια πρέπει να είναι συμβατά με τον ήδη υπάρχοντα εξοπλισμό {Ion S5 Next Generation Sequencing System και Ion OneTouch 2.0 System. Aναλώσιμα για Bacterial Whole Genome Sequencing &amp; 16S Metagenomics. </w:t>
            </w:r>
            <w:r w:rsidRPr="0049005B">
              <w:br/>
              <w:t xml:space="preserve">Η τεχνολογία αλληλούχησης να βασίζεται σε εξειδικευμένες συστοιχίες ημιαγωγών (Chips) , που επιτρέπουν την μέτρηση σε πραγματικό χρόνο των εκλυόμενων ιόντων υδρογόνου κατά τη δημιουργία του φωσφοδιεστερικού δεσμού στην επιμήκυνση της αλυσίδας DNA. Στην επιφάνεια αυτών των ημιαγωγών με τη βοήθεια ενός υψηλής ποιότητας συστήματος διαχείρισης υγρών  εξασφαλίζεται η μετατροπή της γενετικής πληροφορίας (DNA μόρια) σε ψηφιακή (DNA αλληλουχία) με τον πλέον γρήγορο, αξιόπιστο και υψηλής ακρίβεια τρόπο."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noWrap/>
            <w:hideMark/>
          </w:tcPr>
          <w:p w:rsidR="0049005B" w:rsidRPr="0049005B" w:rsidRDefault="0049005B" w:rsidP="0049005B">
            <w:r w:rsidRPr="0049005B">
              <w:lastRenderedPageBreak/>
              <w:t>122</w:t>
            </w:r>
          </w:p>
        </w:tc>
        <w:tc>
          <w:tcPr>
            <w:tcW w:w="2734" w:type="pct"/>
            <w:shd w:val="clear" w:color="auto" w:fill="auto"/>
            <w:hideMark/>
          </w:tcPr>
          <w:p w:rsidR="0049005B" w:rsidRPr="0049005B" w:rsidRDefault="0049005B" w:rsidP="0049005B">
            <w:r w:rsidRPr="0049005B">
              <w:t>Πιπέττες Pasteur γυάλινες μήκους 230 mm, αποστειρωμένες, κλειστές, φίλτρο από βαμβάκι στο στόμιο. Παρεχόμενες σε συσκευασίες των 250 τεμαχίων.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500"/>
        </w:trPr>
        <w:tc>
          <w:tcPr>
            <w:tcW w:w="470" w:type="pct"/>
            <w:shd w:val="clear" w:color="auto" w:fill="auto"/>
            <w:noWrap/>
            <w:hideMark/>
          </w:tcPr>
          <w:p w:rsidR="0049005B" w:rsidRPr="0049005B" w:rsidRDefault="0049005B" w:rsidP="0049005B">
            <w:r w:rsidRPr="0049005B">
              <w:t>123</w:t>
            </w:r>
          </w:p>
        </w:tc>
        <w:tc>
          <w:tcPr>
            <w:tcW w:w="2734" w:type="pct"/>
            <w:shd w:val="clear" w:color="auto" w:fill="auto"/>
            <w:hideMark/>
          </w:tcPr>
          <w:p w:rsidR="0049005B" w:rsidRPr="0049005B" w:rsidRDefault="0049005B" w:rsidP="0049005B">
            <w:r w:rsidRPr="0049005B">
              <w:t>Καυστική σόδα, σε λευκή στερεή μορφή (σε pellets) for analysis, ACS, ISO, Minimum assay (Acidim.): 98.0%. Μέγιστη</w:t>
            </w:r>
            <w:r w:rsidRPr="0049005B">
              <w:rPr>
                <w:lang w:val="en-US"/>
              </w:rPr>
              <w:t xml:space="preserve"> </w:t>
            </w:r>
            <w:r w:rsidRPr="0049005B">
              <w:t>περιεκτικότητα</w:t>
            </w:r>
            <w:r w:rsidRPr="0049005B">
              <w:rPr>
                <w:lang w:val="en-US"/>
              </w:rPr>
              <w:t xml:space="preserve"> </w:t>
            </w:r>
            <w:r w:rsidRPr="0049005B">
              <w:t>σε</w:t>
            </w:r>
            <w:r w:rsidRPr="0049005B">
              <w:rPr>
                <w:lang w:val="en-US"/>
              </w:rPr>
              <w:t xml:space="preserve"> : Chloride (Cl): 0.001%, Nitrogen compounds (as N): 0.0005%, Phosphate (PO4): 0.0005 %, Sulfate (SO4): 0.002%, Silicate SiO2: 0.001%, Carbonate (as Na2CO3): 1.0%, Heavy metals (as Pb): 0.0005%. </w:t>
            </w:r>
            <w:r w:rsidRPr="0049005B">
              <w:t>Με πιστοποιητικό ανάλυσης ανά παρτίδα. Συσκευασία: 1 kg</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841"/>
        </w:trPr>
        <w:tc>
          <w:tcPr>
            <w:tcW w:w="470" w:type="pct"/>
            <w:shd w:val="clear" w:color="auto" w:fill="auto"/>
            <w:noWrap/>
            <w:hideMark/>
          </w:tcPr>
          <w:p w:rsidR="0049005B" w:rsidRPr="0049005B" w:rsidRDefault="0049005B" w:rsidP="0049005B">
            <w:r w:rsidRPr="0049005B">
              <w:t>124</w:t>
            </w:r>
          </w:p>
        </w:tc>
        <w:tc>
          <w:tcPr>
            <w:tcW w:w="2734" w:type="pct"/>
            <w:shd w:val="clear" w:color="auto" w:fill="auto"/>
            <w:hideMark/>
          </w:tcPr>
          <w:p w:rsidR="0049005B" w:rsidRPr="0049005B" w:rsidRDefault="0049005B" w:rsidP="0049005B">
            <w:r w:rsidRPr="0049005B">
              <w:t xml:space="preserve">Χλωριούχο νάτριο  σε στερεή μορφή για ανάλυση, ACS, ISO.  Υψηλής καθαρότητας, Minimum assay (Arg.): 99.5%.  Mε διαλυτότητα 360 g/L (H2O) στους 20 °C και  pH (5% solution) : 5.0-8.0.   Περιεκτικότητα σε: Nitrogen compounds (as N): 0.001%, Bromide (Br): 0.005 %, Phosphate (PO4): 0.0005 %, Sulfate (SO4): 0.001%, Iodide (I): 0.001 %, Chlorate and nitrate (as NO3): 0.003%, Hexacyanoferrate(II) and (III) [Fe(CN)6]: 0.0001%, Heavy Metals (ICP-OES): 0.0005 %, As: 0.00004 %, Ba: 0.0005 %, Ca: 0.002 %, Cu: 0.0002 %, Fe: 0.0001 %, K: 0.005 %, Mg: 0.001 %, Ni: 0.0005 %, Pb: 0.0002 </w:t>
            </w:r>
            <w:r w:rsidRPr="0049005B">
              <w:lastRenderedPageBreak/>
              <w:t>%, Με πιστοποιητικό ανάλυσης ανά παρτίδα. Συσκευασία 1 kg.</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noWrap/>
            <w:hideMark/>
          </w:tcPr>
          <w:p w:rsidR="0049005B" w:rsidRPr="0049005B" w:rsidRDefault="0049005B" w:rsidP="0049005B">
            <w:r w:rsidRPr="0049005B">
              <w:lastRenderedPageBreak/>
              <w:t>125</w:t>
            </w:r>
          </w:p>
        </w:tc>
        <w:tc>
          <w:tcPr>
            <w:tcW w:w="2734" w:type="pct"/>
            <w:shd w:val="clear" w:color="auto" w:fill="auto"/>
            <w:hideMark/>
          </w:tcPr>
          <w:p w:rsidR="0049005B" w:rsidRPr="0049005B" w:rsidRDefault="0049005B" w:rsidP="0049005B">
            <w:r w:rsidRPr="0049005B">
              <w:t>Γλυκερόλη άνυδρη, βαθμίδας καθαρότητας BioChemica, Assay (titr.): min. 99.0 %. Μέγιστη περιεκτικότητα σε :Fatty acids:  0.02 %, Water (K.F.): 0.5 %, Chloride: 0.0001 %, Sulfate:  0.001 %, Με πιστοποιητικό ανάλυσης ανά παρτίδα. Συσκευασία: 1L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100"/>
        </w:trPr>
        <w:tc>
          <w:tcPr>
            <w:tcW w:w="470" w:type="pct"/>
            <w:shd w:val="clear" w:color="auto" w:fill="auto"/>
            <w:noWrap/>
            <w:hideMark/>
          </w:tcPr>
          <w:p w:rsidR="0049005B" w:rsidRPr="0049005B" w:rsidRDefault="0049005B" w:rsidP="0049005B">
            <w:r w:rsidRPr="0049005B">
              <w:t>126</w:t>
            </w:r>
          </w:p>
        </w:tc>
        <w:tc>
          <w:tcPr>
            <w:tcW w:w="2734" w:type="pct"/>
            <w:shd w:val="clear" w:color="auto" w:fill="auto"/>
            <w:hideMark/>
          </w:tcPr>
          <w:p w:rsidR="0049005B" w:rsidRPr="0049005B" w:rsidRDefault="0049005B" w:rsidP="0049005B">
            <w:r w:rsidRPr="0049005B">
              <w:t>Σωληνάρια των 4.5ml, διαστάσεων 12.4 mm x 75 mm, με στρογγυλό πυθμένα και πώμα αερισμού δύο θέσεων (θέση για αερισμό και ερμητικά κλειστό). Να είναι αποστειρωμένα  (SAL 10-3), χωρίς ανιχνεύσιμα επίπεδα δεοξυριβονουκλεασών, ριβονουκλεασών και ανθρώπινου DNA και χωρίς πυρετογόνα. Από καθαρό πολυστυρένιο, χωρίς βαρέα μέταλλα, κατάλληλα για οπτικές μετρήσεις. Αντοχή</w:t>
            </w:r>
            <w:r w:rsidRPr="0049005B">
              <w:rPr>
                <w:lang w:val="en-US"/>
              </w:rPr>
              <w:t xml:space="preserve"> </w:t>
            </w:r>
            <w:r w:rsidRPr="0049005B">
              <w:t>σε</w:t>
            </w:r>
            <w:r w:rsidRPr="0049005B">
              <w:rPr>
                <w:lang w:val="en-US"/>
              </w:rPr>
              <w:t xml:space="preserve"> </w:t>
            </w:r>
            <w:r w:rsidRPr="0049005B">
              <w:t>φυγοκέντρηση</w:t>
            </w:r>
            <w:r w:rsidRPr="0049005B">
              <w:rPr>
                <w:lang w:val="en-US"/>
              </w:rPr>
              <w:t xml:space="preserve"> 4800 x g: swinging-bucket rotor &amp;  5000 x g: fixed-angle rotor. </w:t>
            </w:r>
            <w:r w:rsidRPr="0049005B">
              <w:t>Αντοχή σωληναρίου σε θερμοκρασία -20°C έως +60°C και πώματος -50°C έως +100°C. Εωτερική συσκευασία των 25 τεμαχίων. Κιβώτιο των 80 x 25 τεμαχίων.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400"/>
        </w:trPr>
        <w:tc>
          <w:tcPr>
            <w:tcW w:w="470" w:type="pct"/>
            <w:shd w:val="clear" w:color="auto" w:fill="auto"/>
            <w:noWrap/>
            <w:hideMark/>
          </w:tcPr>
          <w:p w:rsidR="0049005B" w:rsidRPr="0049005B" w:rsidRDefault="0049005B" w:rsidP="0049005B">
            <w:r w:rsidRPr="0049005B">
              <w:t>127</w:t>
            </w:r>
          </w:p>
        </w:tc>
        <w:tc>
          <w:tcPr>
            <w:tcW w:w="2734" w:type="pct"/>
            <w:shd w:val="clear" w:color="auto" w:fill="auto"/>
            <w:hideMark/>
          </w:tcPr>
          <w:p w:rsidR="0049005B" w:rsidRPr="0049005B" w:rsidRDefault="0049005B" w:rsidP="0049005B">
            <w:r w:rsidRPr="0049005B">
              <w:t>Σωληνάρια των 14ml, διαστάσεων 18 mm x 95 mm, με στρογγυλό πυθμένα και πώμα αερισμού δύο θέσεων (θέση για αερισμό και ερμητικά κλειστό). Να είναι αποστειρωμένα  (SAL 10-3), χωρίς ανιχνεύσιμα επίπεδα δεοξυριβονουκλεασών, ριβονουκλεασών και ανθρώπινου DNA και χωρίς πυρετογόνα. Από καθαρό πολυπροπυλένιο χωρίς βαρέα μέταλλα. Με διαβάθμιση όγκου και ετικέττα. Υψηλής θερμικής, μηχανικής και χημικής αντοχής: Αντοχή σε φυγοκέντρηση 4800 x g: swinging-bucket rotor &amp;  34000 x g: fixed-angle rotor. Αντοχή σωληναρίου σε θερμοκρασία -196°C έως +121°C και πώματος -50°C έως +80°C. Εσωτερική συσκευασία των 25 τεμαχίων. Κιβώτιο των 40 x 25 τεμαχίων.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83"/>
        </w:trPr>
        <w:tc>
          <w:tcPr>
            <w:tcW w:w="470" w:type="pct"/>
            <w:shd w:val="clear" w:color="auto" w:fill="auto"/>
            <w:noWrap/>
            <w:hideMark/>
          </w:tcPr>
          <w:p w:rsidR="0049005B" w:rsidRPr="0049005B" w:rsidRDefault="0049005B" w:rsidP="0049005B">
            <w:r w:rsidRPr="0049005B">
              <w:t>128</w:t>
            </w:r>
          </w:p>
        </w:tc>
        <w:tc>
          <w:tcPr>
            <w:tcW w:w="2734" w:type="pct"/>
            <w:shd w:val="clear" w:color="auto" w:fill="auto"/>
            <w:hideMark/>
          </w:tcPr>
          <w:p w:rsidR="0049005B" w:rsidRPr="0049005B" w:rsidRDefault="0049005B" w:rsidP="0049005B">
            <w:r w:rsidRPr="0049005B">
              <w:t xml:space="preserve">Κιτ για γρήγορη απομόνωση πλασμιδιακού DNA από αρχικό όγκο καλλιέργειας έως και 10ml (minipreps). Να χρησιμοποιεί τεχνολογία Silica Membrane με spin columns. Να παρέχει DNA με τυπική απόδοση έως και 40 μg. Ο όγκος έκλυσης να μην είναι μεγαλύτερος των 50μl. Να παρέχει DNA έτοιμο προς χρήση, κατάλληλο για κλωνοποίηση, sequencing, PCR,transformation, restriction analysis. Να περιλαμβάνει Plasmid κολόνες, collection tubes,  όλα τα απαραίτητα buffers και RNase A. Να </w:t>
            </w:r>
            <w:r w:rsidRPr="0049005B">
              <w:lastRenderedPageBreak/>
              <w:t>είναι κατάλληλο και για χρήση με συσκευή κενού (vacuum manifold). Nα διατίθεται σε συσκευασία των 250 απομονώσεων.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000"/>
        </w:trPr>
        <w:tc>
          <w:tcPr>
            <w:tcW w:w="470" w:type="pct"/>
            <w:shd w:val="clear" w:color="auto" w:fill="auto"/>
            <w:noWrap/>
            <w:hideMark/>
          </w:tcPr>
          <w:p w:rsidR="0049005B" w:rsidRPr="0049005B" w:rsidRDefault="0049005B" w:rsidP="0049005B">
            <w:r w:rsidRPr="0049005B">
              <w:lastRenderedPageBreak/>
              <w:t>129</w:t>
            </w:r>
          </w:p>
        </w:tc>
        <w:tc>
          <w:tcPr>
            <w:tcW w:w="2734" w:type="pct"/>
            <w:shd w:val="clear" w:color="auto" w:fill="auto"/>
            <w:hideMark/>
          </w:tcPr>
          <w:p w:rsidR="0049005B" w:rsidRPr="0049005B" w:rsidRDefault="0049005B" w:rsidP="0049005B">
            <w:r w:rsidRPr="0049005B">
              <w:t>Kit κατάλληλο για την απομόνωση, τον καθαρισμό και την συμπύκνωση DNA τόσο από gel όσο και απευθείας από αντιδράσεις PCR. Καθαρισμός PCR προϊόντος και gel extraction να επιτυγχάνονται με το ίδιο kit χρησιμοποιώντας το ίδιο buffer. Η διαδικασία να επιτυγχάνεται σε λιγότερο από 15 λεπτά. Να παρέχει υψηλή ανάκτηση DNA ακόμα και από πολύ μικρά κομμάτια (&gt;50bp). Να επιτυγχάνεται πλήρης απομάκρυνση των primers. Να είναι δυνατοί μικροί όγκοι έκλουσης από 6 μl μέχρι 12 μl. Να χρησιμοποιεί τεχνολογία Silica Membrane με XS spin columns. Να παρέχει DNA έτοιμο προς χρήση, κατάλληλο για Cloning, PCR, Restriction analysis, Sequencing. Να περιλαμβάνει κολόνες, και όλα τα απαραίτητα buffers. Να είναι κατάλληλο και για χρήση με συσκευή κενού (vacuum manifold). Nα διατίθεται σε συσκευασία των 250 καθαρισμών.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100"/>
        </w:trPr>
        <w:tc>
          <w:tcPr>
            <w:tcW w:w="470" w:type="pct"/>
            <w:shd w:val="clear" w:color="auto" w:fill="auto"/>
            <w:noWrap/>
            <w:hideMark/>
          </w:tcPr>
          <w:p w:rsidR="0049005B" w:rsidRPr="0049005B" w:rsidRDefault="0049005B" w:rsidP="0049005B">
            <w:r w:rsidRPr="0049005B">
              <w:t>130</w:t>
            </w:r>
          </w:p>
        </w:tc>
        <w:tc>
          <w:tcPr>
            <w:tcW w:w="2734" w:type="pct"/>
            <w:shd w:val="clear" w:color="auto" w:fill="auto"/>
            <w:hideMark/>
          </w:tcPr>
          <w:p w:rsidR="0049005B" w:rsidRPr="0049005B" w:rsidRDefault="0049005B" w:rsidP="0049005B">
            <w:r w:rsidRPr="0049005B">
              <w:t>1Κιτ για την απομόνωση υψηλής καθαρότητας πλασμιδιακού DNA (P1, BACs, PACs) από 100−500 mL καλλιέργειας, με στήλες ανιοντοανταλλακτικής χρωματογραφίας. Να περιέχει όλα τα απαραίτητα αντιδραστήρια όπως Columns,  Folded Filters, buffers, RNase A. Η ικανότητα δέσμευσης να είναι περίπου100 µg. Να έχει τυπική απόδοση 10−100 µg. Τα επίπεδα ενδοτοξίνης να είναι 1−10 EU/µg DNA. Τα προϊόντα να μπορούν να χρησιμοποιηθούν για Cloning, PCR, Restriction analysis, Sequencing, Transfection of cells. Να διατίθεται σε συσκευασία των 10 preps.</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800"/>
        </w:trPr>
        <w:tc>
          <w:tcPr>
            <w:tcW w:w="470" w:type="pct"/>
            <w:shd w:val="clear" w:color="auto" w:fill="auto"/>
            <w:noWrap/>
            <w:hideMark/>
          </w:tcPr>
          <w:p w:rsidR="0049005B" w:rsidRPr="0049005B" w:rsidRDefault="0049005B" w:rsidP="0049005B">
            <w:r w:rsidRPr="0049005B">
              <w:t>131</w:t>
            </w:r>
          </w:p>
        </w:tc>
        <w:tc>
          <w:tcPr>
            <w:tcW w:w="2734" w:type="pct"/>
            <w:shd w:val="clear" w:color="auto" w:fill="auto"/>
            <w:hideMark/>
          </w:tcPr>
          <w:p w:rsidR="0049005B" w:rsidRPr="0049005B" w:rsidRDefault="0049005B" w:rsidP="0049005B">
            <w:r w:rsidRPr="0049005B">
              <w:t>Αγαρ</w:t>
            </w:r>
            <w:r w:rsidRPr="0049005B">
              <w:rPr>
                <w:lang w:val="en-US"/>
              </w:rPr>
              <w:t xml:space="preserve"> Tryptic Soy (TSA) Medium B Eur. </w:t>
            </w:r>
            <w:r w:rsidRPr="0049005B">
              <w:t xml:space="preserve">Pharm., Soy bean casein digest agar: στερεό θρεπτικό μέσο γενικής χρήσης, το οποίο περιέχει ζωική και φυτική πεπτόνη, σύμφωνα με τη μεθοδολογία της Εναρμονισμένης Φαρμακοποιείας και τα πρότυπα ISO. Κατάλληλο για την καλλιέργεια αεροβίων και αναεροβίων βακτηρίων. Περιεκτικότητα σε: Pancreatic digest of casein 15gr/l, Enzymatic* digest of soya bean 5gr/l, Sodium chloride 5gr/l, Agar 15gr/l. Να παρέχεται σε συσκευασία των 500 gr.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00"/>
        </w:trPr>
        <w:tc>
          <w:tcPr>
            <w:tcW w:w="470" w:type="pct"/>
            <w:shd w:val="clear" w:color="auto" w:fill="auto"/>
            <w:noWrap/>
            <w:hideMark/>
          </w:tcPr>
          <w:p w:rsidR="0049005B" w:rsidRPr="0049005B" w:rsidRDefault="0049005B" w:rsidP="0049005B">
            <w:r w:rsidRPr="0049005B">
              <w:lastRenderedPageBreak/>
              <w:t>132</w:t>
            </w:r>
          </w:p>
        </w:tc>
        <w:tc>
          <w:tcPr>
            <w:tcW w:w="2734" w:type="pct"/>
            <w:shd w:val="clear" w:color="auto" w:fill="auto"/>
            <w:hideMark/>
          </w:tcPr>
          <w:p w:rsidR="0049005B" w:rsidRPr="0049005B" w:rsidRDefault="0049005B" w:rsidP="0049005B">
            <w:r w:rsidRPr="0049005B">
              <w:t xml:space="preserve">Αγαρ για κοινή χρήση που να είναι συμβατό με όλα τα μικροβιολογικά υλικά καλλιέργειας. Να παρέχεται σε συσκευασία των 500 gr.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2145"/>
        </w:trPr>
        <w:tc>
          <w:tcPr>
            <w:tcW w:w="470" w:type="pct"/>
            <w:shd w:val="clear" w:color="auto" w:fill="auto"/>
            <w:noWrap/>
            <w:hideMark/>
          </w:tcPr>
          <w:p w:rsidR="0049005B" w:rsidRPr="0049005B" w:rsidRDefault="0049005B" w:rsidP="0049005B">
            <w:r w:rsidRPr="0049005B">
              <w:t>133</w:t>
            </w:r>
          </w:p>
        </w:tc>
        <w:tc>
          <w:tcPr>
            <w:tcW w:w="2734" w:type="pct"/>
            <w:shd w:val="clear" w:color="auto" w:fill="auto"/>
            <w:hideMark/>
          </w:tcPr>
          <w:p w:rsidR="0049005B" w:rsidRPr="0049005B" w:rsidRDefault="0049005B" w:rsidP="0049005B">
            <w:r w:rsidRPr="0049005B">
              <w:t>Σύστημα</w:t>
            </w:r>
            <w:r w:rsidRPr="0049005B">
              <w:rPr>
                <w:lang w:val="en-US"/>
              </w:rPr>
              <w:t xml:space="preserve"> </w:t>
            </w:r>
            <w:r w:rsidRPr="0049005B">
              <w:t>διήθησης</w:t>
            </w:r>
            <w:r w:rsidRPr="0049005B">
              <w:rPr>
                <w:lang w:val="en-US"/>
              </w:rPr>
              <w:t xml:space="preserve"> ( bottle-top vacuum filter systems). </w:t>
            </w:r>
            <w:r w:rsidRPr="0049005B">
              <w:t xml:space="preserve">Το σύστημα αποτελείται από ένα βαθμονομημένο δοχείο υποδοχής από πολυστυρένιο, χωρητικότητας 250 mL, χοάνη διήθησης με διηθητική μεμβράνη από οξική κυτταρίνη  εμβαδού 19.6 cm2 και μέγεθος πόρου 0,22 μm, και έναν προσαρμογέα πολυαιθυλενίου για τη σύνδεση του σωλήνα της συσκευής κενού με το λαιμό του δοχείου (διαμέτρου 45 mm). Το σύστημα συνοδεύεται από καπάκι από σκληρό πολυαιθυλένιο (plug seal). Όλα τα μέρη του συστήματος είναι στείρα.Το κάθε τεμάχιο με δικό του περιτύλιγμα. Συσκευασία των 12 τεμαχίων. </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3900"/>
        </w:trPr>
        <w:tc>
          <w:tcPr>
            <w:tcW w:w="470" w:type="pct"/>
            <w:shd w:val="clear" w:color="auto" w:fill="auto"/>
            <w:noWrap/>
            <w:hideMark/>
          </w:tcPr>
          <w:p w:rsidR="0049005B" w:rsidRPr="0049005B" w:rsidRDefault="0049005B" w:rsidP="0049005B">
            <w:r w:rsidRPr="0049005B">
              <w:t>134</w:t>
            </w:r>
          </w:p>
        </w:tc>
        <w:tc>
          <w:tcPr>
            <w:tcW w:w="2734" w:type="pct"/>
            <w:shd w:val="clear" w:color="auto" w:fill="auto"/>
            <w:hideMark/>
          </w:tcPr>
          <w:p w:rsidR="0049005B" w:rsidRPr="0049005B" w:rsidRDefault="0049005B" w:rsidP="0049005B">
            <w:r w:rsidRPr="0049005B">
              <w:t>Συσκευές υπερδιήθησης φυγοκεντρικού φίλτρου από μεμβράνη αναγεννημένης κυτταρίνης. Να παρέχουν ταχεία υπερδιήθηση, με την ικανότητα για υψηλούς παράγοντες συμπύκνωσης και εύκολη ανάκτηση συμπυκνώματος από αραιές και σύνθετες μήτρες δείγματος. Ο κατακόρυφος σχεδιασμός και η διαθέσιμη περιοχή επιφάνειας μεμβράνης να παρέχουν ταχεία επεξεργασία δείγματος, υψηλή ανάκτηση δείγματος (τυπικά πάνω από 90% αραιού διαλύματος έναρξης) και ικανότητα 80 πλάσιας συμπύκνωσης. Ο τυπικός χρόνος επεξεργασίας να είναι 10 έως 15 λεπτά ανάλογα με το Όριο ονομαστικής τιμής μοριακού βάρους (NMWL). Το συμπύκνωμα να συλλέγεται από τη δεξαμενή δείγματος της συσκευής φίλτρου χρησιμοποιώντας πιπέτορα, ενώ το υπερδιήθημα να συλλέγεται στο παρεχόμενο φυγοκεντρικό σωληνάριο. Η περιδίνηση της συσκευής να μπορεί να γίνει σε στροφέα είτε περιστρεφόμενου κάδου είτε σταθερής γωνίας. Αρχικός όγκος δείγματος: 15ml, Τελικός όγκος συμπυκνώματος 200 µL,Τιμή αποκοπής μοριακού βάρους: 3KDa. Να διατίθεται σε συσκευασία των 24 τεμαχίων.</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900"/>
        </w:trPr>
        <w:tc>
          <w:tcPr>
            <w:tcW w:w="470" w:type="pct"/>
            <w:shd w:val="clear" w:color="auto" w:fill="auto"/>
            <w:noWrap/>
            <w:hideMark/>
          </w:tcPr>
          <w:p w:rsidR="0049005B" w:rsidRPr="0049005B" w:rsidRDefault="0049005B" w:rsidP="0049005B">
            <w:r w:rsidRPr="0049005B">
              <w:t>135</w:t>
            </w:r>
          </w:p>
        </w:tc>
        <w:tc>
          <w:tcPr>
            <w:tcW w:w="2734" w:type="pct"/>
            <w:shd w:val="clear" w:color="auto" w:fill="auto"/>
            <w:hideMark/>
          </w:tcPr>
          <w:p w:rsidR="0049005B" w:rsidRPr="0049005B" w:rsidRDefault="0049005B" w:rsidP="0049005B">
            <w:r w:rsidRPr="0049005B">
              <w:rPr>
                <w:lang w:val="en-US"/>
              </w:rPr>
              <w:t>Filter tip PP, premium surface, 0-10</w:t>
            </w:r>
            <w:r w:rsidRPr="0049005B">
              <w:t>μ</w:t>
            </w:r>
            <w:r w:rsidRPr="0049005B">
              <w:rPr>
                <w:lang w:val="en-US"/>
              </w:rPr>
              <w:t>l, 96 pcs/rack, transparent</w:t>
            </w:r>
            <w:proofErr w:type="gramStart"/>
            <w:r w:rsidRPr="0049005B">
              <w:rPr>
                <w:lang w:val="en-US"/>
              </w:rPr>
              <w:t>,moulded</w:t>
            </w:r>
            <w:proofErr w:type="gramEnd"/>
            <w:r w:rsidRPr="0049005B">
              <w:rPr>
                <w:lang w:val="en-US"/>
              </w:rPr>
              <w:t xml:space="preserve"> rings, np premium bio,sterile R, CE/IVD. Free of PCRinhibitors, human DNA</w:t>
            </w:r>
            <w:proofErr w:type="gramStart"/>
            <w:r w:rsidRPr="0049005B">
              <w:rPr>
                <w:lang w:val="en-US"/>
              </w:rPr>
              <w:t>,RNase</w:t>
            </w:r>
            <w:proofErr w:type="gramEnd"/>
            <w:r w:rsidRPr="0049005B">
              <w:rPr>
                <w:lang w:val="en-US"/>
              </w:rPr>
              <w:t xml:space="preserve"> andDNase, ATP, pyrogens and endotoxins. </w:t>
            </w:r>
            <w:r w:rsidRPr="0049005B">
              <w:t>Να διατίθεται σε συσκευασία των 10x96pcs.</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2B6D55" w:rsidTr="0049005B">
        <w:trPr>
          <w:trHeight w:val="900"/>
        </w:trPr>
        <w:tc>
          <w:tcPr>
            <w:tcW w:w="470" w:type="pct"/>
            <w:shd w:val="clear" w:color="auto" w:fill="auto"/>
            <w:noWrap/>
            <w:hideMark/>
          </w:tcPr>
          <w:p w:rsidR="0049005B" w:rsidRPr="0049005B" w:rsidRDefault="0049005B" w:rsidP="0049005B">
            <w:r w:rsidRPr="0049005B">
              <w:lastRenderedPageBreak/>
              <w:t>136</w:t>
            </w:r>
          </w:p>
        </w:tc>
        <w:tc>
          <w:tcPr>
            <w:tcW w:w="2734" w:type="pct"/>
            <w:shd w:val="clear" w:color="auto" w:fill="auto"/>
            <w:hideMark/>
          </w:tcPr>
          <w:p w:rsidR="0049005B" w:rsidRPr="0049005B" w:rsidRDefault="0049005B" w:rsidP="0049005B">
            <w:pPr>
              <w:rPr>
                <w:lang w:val="en-US"/>
              </w:rPr>
            </w:pPr>
            <w:r w:rsidRPr="0049005B">
              <w:rPr>
                <w:lang w:val="en-US"/>
              </w:rPr>
              <w:t>Filter tip PP, premium surface, 0-100</w:t>
            </w:r>
            <w:r w:rsidRPr="0049005B">
              <w:t>μ</w:t>
            </w:r>
            <w:r w:rsidRPr="0049005B">
              <w:rPr>
                <w:lang w:val="en-US"/>
              </w:rPr>
              <w:t>l, 96 pcs/rack, transparent</w:t>
            </w:r>
            <w:proofErr w:type="gramStart"/>
            <w:r w:rsidRPr="0049005B">
              <w:rPr>
                <w:lang w:val="en-US"/>
              </w:rPr>
              <w:t>,moulded</w:t>
            </w:r>
            <w:proofErr w:type="gramEnd"/>
            <w:r w:rsidRPr="0049005B">
              <w:rPr>
                <w:lang w:val="en-US"/>
              </w:rPr>
              <w:t xml:space="preserve"> rings, np premium bio,sterile R, CE/IVD. Free of PCRinhibitors, human DNA</w:t>
            </w:r>
            <w:proofErr w:type="gramStart"/>
            <w:r w:rsidRPr="0049005B">
              <w:rPr>
                <w:lang w:val="en-US"/>
              </w:rPr>
              <w:t>,RNase</w:t>
            </w:r>
            <w:proofErr w:type="gramEnd"/>
            <w:r w:rsidRPr="0049005B">
              <w:rPr>
                <w:lang w:val="en-US"/>
              </w:rPr>
              <w:t xml:space="preserve"> andDNase, ATP, pyrogens and endotoxins.</w:t>
            </w:r>
            <w:r w:rsidRPr="0049005B">
              <w:t>Να</w:t>
            </w:r>
            <w:r w:rsidRPr="0049005B">
              <w:rPr>
                <w:lang w:val="en-US"/>
              </w:rPr>
              <w:t xml:space="preserve"> </w:t>
            </w:r>
            <w:r w:rsidRPr="0049005B">
              <w:t>διατίθεται</w:t>
            </w:r>
            <w:r w:rsidRPr="0049005B">
              <w:rPr>
                <w:lang w:val="en-US"/>
              </w:rPr>
              <w:t xml:space="preserve"> </w:t>
            </w:r>
            <w:r w:rsidRPr="0049005B">
              <w:t>σε</w:t>
            </w:r>
            <w:r w:rsidRPr="0049005B">
              <w:rPr>
                <w:lang w:val="en-US"/>
              </w:rPr>
              <w:t xml:space="preserve"> </w:t>
            </w:r>
            <w:r w:rsidRPr="0049005B">
              <w:t>συσκευασία</w:t>
            </w:r>
            <w:r w:rsidRPr="0049005B">
              <w:rPr>
                <w:lang w:val="en-US"/>
              </w:rPr>
              <w:t xml:space="preserve"> </w:t>
            </w:r>
            <w:r w:rsidRPr="0049005B">
              <w:t>των</w:t>
            </w:r>
            <w:r w:rsidRPr="0049005B">
              <w:rPr>
                <w:lang w:val="en-US"/>
              </w:rPr>
              <w:t xml:space="preserve"> 10x96pcs.</w:t>
            </w:r>
          </w:p>
        </w:tc>
        <w:tc>
          <w:tcPr>
            <w:tcW w:w="468" w:type="pct"/>
            <w:shd w:val="clear" w:color="auto" w:fill="auto"/>
          </w:tcPr>
          <w:p w:rsidR="0049005B" w:rsidRPr="0049005B" w:rsidRDefault="0049005B" w:rsidP="0049005B">
            <w:pPr>
              <w:rPr>
                <w:lang w:val="en-US"/>
              </w:rPr>
            </w:pPr>
          </w:p>
        </w:tc>
        <w:tc>
          <w:tcPr>
            <w:tcW w:w="415" w:type="pct"/>
            <w:shd w:val="clear" w:color="auto" w:fill="auto"/>
          </w:tcPr>
          <w:p w:rsidR="0049005B" w:rsidRPr="0049005B" w:rsidRDefault="0049005B" w:rsidP="0049005B">
            <w:pPr>
              <w:rPr>
                <w:lang w:val="en-US"/>
              </w:rPr>
            </w:pPr>
          </w:p>
        </w:tc>
        <w:tc>
          <w:tcPr>
            <w:tcW w:w="913" w:type="pct"/>
            <w:shd w:val="clear" w:color="auto" w:fill="auto"/>
          </w:tcPr>
          <w:p w:rsidR="0049005B" w:rsidRPr="0049005B" w:rsidRDefault="0049005B" w:rsidP="0049005B">
            <w:pPr>
              <w:rPr>
                <w:lang w:val="en-US"/>
              </w:rPr>
            </w:pPr>
          </w:p>
        </w:tc>
      </w:tr>
      <w:tr w:rsidR="0049005B" w:rsidRPr="0049005B" w:rsidTr="0049005B">
        <w:trPr>
          <w:trHeight w:val="900"/>
        </w:trPr>
        <w:tc>
          <w:tcPr>
            <w:tcW w:w="470" w:type="pct"/>
            <w:shd w:val="clear" w:color="auto" w:fill="auto"/>
            <w:noWrap/>
            <w:hideMark/>
          </w:tcPr>
          <w:p w:rsidR="0049005B" w:rsidRPr="0049005B" w:rsidRDefault="0049005B" w:rsidP="0049005B">
            <w:r w:rsidRPr="0049005B">
              <w:t>137</w:t>
            </w:r>
          </w:p>
        </w:tc>
        <w:tc>
          <w:tcPr>
            <w:tcW w:w="2734" w:type="pct"/>
            <w:shd w:val="clear" w:color="auto" w:fill="auto"/>
            <w:hideMark/>
          </w:tcPr>
          <w:p w:rsidR="0049005B" w:rsidRPr="0049005B" w:rsidRDefault="0049005B" w:rsidP="0049005B">
            <w:r w:rsidRPr="0049005B">
              <w:rPr>
                <w:lang w:val="en-US"/>
              </w:rPr>
              <w:t>Filter tip PP, premium surface, 0-200</w:t>
            </w:r>
            <w:r w:rsidRPr="0049005B">
              <w:t>μ</w:t>
            </w:r>
            <w:r w:rsidRPr="0049005B">
              <w:rPr>
                <w:lang w:val="en-US"/>
              </w:rPr>
              <w:t>l, 96 pcs/rack, transparent</w:t>
            </w:r>
            <w:proofErr w:type="gramStart"/>
            <w:r w:rsidRPr="0049005B">
              <w:rPr>
                <w:lang w:val="en-US"/>
              </w:rPr>
              <w:t>,moulded</w:t>
            </w:r>
            <w:proofErr w:type="gramEnd"/>
            <w:r w:rsidRPr="0049005B">
              <w:rPr>
                <w:lang w:val="en-US"/>
              </w:rPr>
              <w:t xml:space="preserve"> rings, np premium bio,sterile R, CE/IVD. Free of PCRinhibitors, human DNA</w:t>
            </w:r>
            <w:proofErr w:type="gramStart"/>
            <w:r w:rsidRPr="0049005B">
              <w:rPr>
                <w:lang w:val="en-US"/>
              </w:rPr>
              <w:t>,RNase</w:t>
            </w:r>
            <w:proofErr w:type="gramEnd"/>
            <w:r w:rsidRPr="0049005B">
              <w:rPr>
                <w:lang w:val="en-US"/>
              </w:rPr>
              <w:t xml:space="preserve"> andDNase, ATP, pyrogens and endotoxins. </w:t>
            </w:r>
            <w:r w:rsidRPr="0049005B">
              <w:t>Να διατίθεται σε συσκευασία των 10x96pcs.</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00"/>
        </w:trPr>
        <w:tc>
          <w:tcPr>
            <w:tcW w:w="470" w:type="pct"/>
            <w:shd w:val="clear" w:color="auto" w:fill="auto"/>
            <w:noWrap/>
            <w:hideMark/>
          </w:tcPr>
          <w:p w:rsidR="0049005B" w:rsidRPr="0049005B" w:rsidRDefault="0049005B" w:rsidP="0049005B">
            <w:r w:rsidRPr="0049005B">
              <w:t>138</w:t>
            </w:r>
          </w:p>
        </w:tc>
        <w:tc>
          <w:tcPr>
            <w:tcW w:w="2734" w:type="pct"/>
            <w:shd w:val="clear" w:color="auto" w:fill="auto"/>
            <w:hideMark/>
          </w:tcPr>
          <w:p w:rsidR="0049005B" w:rsidRPr="0049005B" w:rsidRDefault="0049005B" w:rsidP="0049005B">
            <w:r w:rsidRPr="0049005B">
              <w:rPr>
                <w:lang w:val="en-US"/>
              </w:rPr>
              <w:t>Filter tip PP, premium surface, 100-1250</w:t>
            </w:r>
            <w:r w:rsidRPr="0049005B">
              <w:t>μ</w:t>
            </w:r>
            <w:r w:rsidRPr="0049005B">
              <w:rPr>
                <w:lang w:val="en-US"/>
              </w:rPr>
              <w:t>l**, 96 pcs/rack, transparent</w:t>
            </w:r>
            <w:proofErr w:type="gramStart"/>
            <w:r w:rsidRPr="0049005B">
              <w:rPr>
                <w:lang w:val="en-US"/>
              </w:rPr>
              <w:t>,moulded</w:t>
            </w:r>
            <w:proofErr w:type="gramEnd"/>
            <w:r w:rsidRPr="0049005B">
              <w:rPr>
                <w:lang w:val="en-US"/>
              </w:rPr>
              <w:t xml:space="preserve"> rings, np premium bio,sterile R, CE/IVD. Free of PCRinhibitors, human DNA</w:t>
            </w:r>
            <w:proofErr w:type="gramStart"/>
            <w:r w:rsidRPr="0049005B">
              <w:rPr>
                <w:lang w:val="en-US"/>
              </w:rPr>
              <w:t>,RNase</w:t>
            </w:r>
            <w:proofErr w:type="gramEnd"/>
            <w:r w:rsidRPr="0049005B">
              <w:rPr>
                <w:lang w:val="en-US"/>
              </w:rPr>
              <w:t xml:space="preserve"> andDNase, ATP, pyrogens and endotoxins. </w:t>
            </w:r>
            <w:r w:rsidRPr="0049005B">
              <w:t>**Συμβατά με πιπέτες 100-1000μl. Να διατίθεται σε συσκευασία των 6x96pcs.</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200"/>
        </w:trPr>
        <w:tc>
          <w:tcPr>
            <w:tcW w:w="470" w:type="pct"/>
            <w:shd w:val="clear" w:color="auto" w:fill="auto"/>
            <w:noWrap/>
            <w:hideMark/>
          </w:tcPr>
          <w:p w:rsidR="0049005B" w:rsidRPr="0049005B" w:rsidRDefault="0049005B" w:rsidP="0049005B">
            <w:r w:rsidRPr="0049005B">
              <w:t>139</w:t>
            </w:r>
          </w:p>
        </w:tc>
        <w:tc>
          <w:tcPr>
            <w:tcW w:w="2734" w:type="pct"/>
            <w:shd w:val="clear" w:color="auto" w:fill="auto"/>
            <w:hideMark/>
          </w:tcPr>
          <w:p w:rsidR="0049005B" w:rsidRPr="0049005B" w:rsidRDefault="0049005B" w:rsidP="0049005B">
            <w:r w:rsidRPr="0049005B">
              <w:t>Πλήρες ανοσοενισχυτικό Freund που χρησιμοποιείται για την παραγωγή γαλακτωμάτων νερού σε λάδι, αντιγόνων προς ανοσοπολιηση. Σύσταση: Κάθε mL να περιέχει, 1 mg Mycobacterium tuberculosis (H37Ra, ATCC 25177) απενεργοποιημένων με θερμότητα, 0,85 mL paraffin oil και 0,15 mL mannide monooleate.  Να διατίθεται σε συσκευασία των 6x10ml.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1500"/>
        </w:trPr>
        <w:tc>
          <w:tcPr>
            <w:tcW w:w="470" w:type="pct"/>
            <w:shd w:val="clear" w:color="auto" w:fill="auto"/>
            <w:noWrap/>
            <w:hideMark/>
          </w:tcPr>
          <w:p w:rsidR="0049005B" w:rsidRPr="0049005B" w:rsidRDefault="0049005B" w:rsidP="0049005B">
            <w:r w:rsidRPr="0049005B">
              <w:t>140</w:t>
            </w:r>
          </w:p>
        </w:tc>
        <w:tc>
          <w:tcPr>
            <w:tcW w:w="2734" w:type="pct"/>
            <w:shd w:val="clear" w:color="auto" w:fill="auto"/>
            <w:hideMark/>
          </w:tcPr>
          <w:p w:rsidR="0049005B" w:rsidRPr="0049005B" w:rsidRDefault="0049005B" w:rsidP="0049005B">
            <w:r w:rsidRPr="0049005B">
              <w:t>Ελλιπές ανοσοενισχυτικό Freund που δεν συμπεριλαμβάνει στην σύστασή του απενεργοποιημένα μυκοβακτήρια, με στόχο την ελαχιστοποίηση των παρενεργειών. Χρησιμοποιείται για ενέσεις σε ζώα για την ενίσχυση της ανοσολογικής απόκρισης μετά την χορήγηση της πρώτης δόσης. Σύσταση: Κάθε mL να περιέχει 0,85 mL paraffin oil και 0,15 mL mannide monooleate. Να διατίθεται σε συσκευασία των 6x10ml.</w:t>
            </w:r>
          </w:p>
        </w:tc>
        <w:tc>
          <w:tcPr>
            <w:tcW w:w="468" w:type="pct"/>
            <w:shd w:val="clear" w:color="auto" w:fill="auto"/>
          </w:tcPr>
          <w:p w:rsidR="0049005B" w:rsidRPr="0049005B" w:rsidRDefault="0049005B" w:rsidP="0049005B"/>
        </w:tc>
        <w:tc>
          <w:tcPr>
            <w:tcW w:w="415" w:type="pct"/>
            <w:shd w:val="clear" w:color="auto" w:fill="auto"/>
          </w:tcPr>
          <w:p w:rsidR="0049005B" w:rsidRPr="0049005B" w:rsidRDefault="0049005B" w:rsidP="0049005B"/>
        </w:tc>
        <w:tc>
          <w:tcPr>
            <w:tcW w:w="913" w:type="pct"/>
            <w:shd w:val="clear" w:color="auto" w:fill="auto"/>
          </w:tcPr>
          <w:p w:rsidR="0049005B" w:rsidRPr="0049005B" w:rsidRDefault="0049005B" w:rsidP="0049005B"/>
        </w:tc>
      </w:tr>
      <w:tr w:rsidR="0049005B" w:rsidRPr="0049005B" w:rsidTr="0049005B">
        <w:trPr>
          <w:trHeight w:val="625"/>
        </w:trPr>
        <w:tc>
          <w:tcPr>
            <w:tcW w:w="470" w:type="pct"/>
            <w:shd w:val="clear" w:color="auto" w:fill="auto"/>
            <w:noWrap/>
            <w:vAlign w:val="bottom"/>
          </w:tcPr>
          <w:p w:rsidR="0049005B" w:rsidRPr="0049005B" w:rsidRDefault="0049005B" w:rsidP="0049005B">
            <w:pPr>
              <w:rPr>
                <w:b/>
              </w:rPr>
            </w:pPr>
            <w:r w:rsidRPr="0049005B">
              <w:rPr>
                <w:b/>
              </w:rPr>
              <w:t>Α/Α</w:t>
            </w:r>
          </w:p>
        </w:tc>
        <w:tc>
          <w:tcPr>
            <w:tcW w:w="2734" w:type="pct"/>
            <w:shd w:val="clear" w:color="auto" w:fill="auto"/>
          </w:tcPr>
          <w:p w:rsidR="0049005B" w:rsidRPr="0049005B" w:rsidRDefault="0049005B" w:rsidP="0049005B">
            <w:pPr>
              <w:rPr>
                <w:b/>
              </w:rPr>
            </w:pPr>
          </w:p>
          <w:p w:rsidR="0049005B" w:rsidRPr="0049005B" w:rsidRDefault="0049005B" w:rsidP="0049005B">
            <w:pPr>
              <w:rPr>
                <w:b/>
              </w:rPr>
            </w:pPr>
            <w:r w:rsidRPr="0049005B">
              <w:rPr>
                <w:b/>
              </w:rPr>
              <w:t>ΟΜΑΔΑ 9</w:t>
            </w:r>
          </w:p>
        </w:tc>
        <w:tc>
          <w:tcPr>
            <w:tcW w:w="468" w:type="pct"/>
          </w:tcPr>
          <w:p w:rsidR="0049005B" w:rsidRPr="0049005B" w:rsidRDefault="0049005B" w:rsidP="0049005B">
            <w:pPr>
              <w:rPr>
                <w:b/>
              </w:rPr>
            </w:pPr>
          </w:p>
          <w:p w:rsidR="0049005B" w:rsidRPr="0049005B" w:rsidRDefault="0049005B" w:rsidP="0049005B">
            <w:pPr>
              <w:rPr>
                <w:b/>
              </w:rPr>
            </w:pPr>
            <w:r w:rsidRPr="0049005B">
              <w:rPr>
                <w:b/>
              </w:rPr>
              <w:t>ΝΑΙ</w:t>
            </w:r>
          </w:p>
        </w:tc>
        <w:tc>
          <w:tcPr>
            <w:tcW w:w="415" w:type="pct"/>
          </w:tcPr>
          <w:p w:rsidR="0049005B" w:rsidRPr="0049005B" w:rsidRDefault="0049005B" w:rsidP="0049005B">
            <w:pPr>
              <w:rPr>
                <w:b/>
              </w:rPr>
            </w:pPr>
          </w:p>
          <w:p w:rsidR="0049005B" w:rsidRPr="0049005B" w:rsidRDefault="0049005B" w:rsidP="0049005B">
            <w:pPr>
              <w:rPr>
                <w:b/>
              </w:rPr>
            </w:pPr>
            <w:r w:rsidRPr="0049005B">
              <w:rPr>
                <w:b/>
              </w:rPr>
              <w:t>ΟΧΙ</w:t>
            </w:r>
          </w:p>
        </w:tc>
        <w:tc>
          <w:tcPr>
            <w:tcW w:w="913" w:type="pct"/>
          </w:tcPr>
          <w:p w:rsidR="0049005B" w:rsidRPr="0049005B" w:rsidRDefault="0049005B" w:rsidP="0049005B">
            <w:pPr>
              <w:rPr>
                <w:b/>
              </w:rPr>
            </w:pPr>
          </w:p>
          <w:p w:rsidR="0049005B" w:rsidRPr="0049005B" w:rsidRDefault="0049005B" w:rsidP="0049005B">
            <w:pPr>
              <w:rPr>
                <w:b/>
              </w:rPr>
            </w:pPr>
            <w:r w:rsidRPr="0049005B">
              <w:rPr>
                <w:b/>
              </w:rPr>
              <w:t>ΠΑΡΑΠΟΜΠΗ</w:t>
            </w:r>
          </w:p>
        </w:tc>
      </w:tr>
      <w:tr w:rsidR="0049005B" w:rsidRPr="0049005B" w:rsidTr="0049005B">
        <w:trPr>
          <w:trHeight w:val="2100"/>
        </w:trPr>
        <w:tc>
          <w:tcPr>
            <w:tcW w:w="470" w:type="pct"/>
            <w:shd w:val="clear" w:color="auto" w:fill="auto"/>
            <w:noWrap/>
            <w:vAlign w:val="bottom"/>
            <w:hideMark/>
          </w:tcPr>
          <w:p w:rsidR="0049005B" w:rsidRPr="0049005B" w:rsidRDefault="0049005B" w:rsidP="0049005B">
            <w:r w:rsidRPr="0049005B">
              <w:t>141</w:t>
            </w:r>
          </w:p>
        </w:tc>
        <w:tc>
          <w:tcPr>
            <w:tcW w:w="2734" w:type="pct"/>
            <w:shd w:val="clear" w:color="auto" w:fill="auto"/>
            <w:hideMark/>
          </w:tcPr>
          <w:p w:rsidR="0049005B" w:rsidRPr="0049005B" w:rsidRDefault="0049005B" w:rsidP="0049005B">
            <w:r w:rsidRPr="0049005B">
              <w:t xml:space="preserve">Η αντίστροφη μεταγραφάση από τον Moloney Murine Leukemia ιό (M-MLV RT) είναι μία RNA εξαρτώμενη DNA πολυμεράση που μπορεί να χρησιμοποιηθεί στη σύνθεση συμπληρωματικού DNA (cDNA) από μεγάλα RNA εκμαγεία (&gt;5kb).  Η M-MLV RT είναι η προτιμώμενη αντίστροφη μεταγραφάση για μεγάλα mRNA εκμαγεία, διότι η ενεργότητα RNάσης H της M-MLV RT είναι </w:t>
            </w:r>
            <w:r w:rsidRPr="0049005B">
              <w:lastRenderedPageBreak/>
              <w:t>μικρότερη από την συνηθέστερα χρησιμοποιούμενη AMV αντίστροφη.</w:t>
            </w:r>
            <w:r w:rsidRPr="0049005B">
              <w:br/>
              <w:t xml:space="preserve">Να συνοδεύεται από κατάλληλο reaction buffer 5x σύστασης: 250mM Tris-HCl (pH 8.3 at 25°C), 375mM KCl, 15mM MgCl2, 50mM DTT μεταγραφάση. Με πιστοποιητικό ανάλυσης ανά παρτίδα.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3300"/>
        </w:trPr>
        <w:tc>
          <w:tcPr>
            <w:tcW w:w="470" w:type="pct"/>
            <w:shd w:val="clear" w:color="auto" w:fill="auto"/>
            <w:noWrap/>
            <w:vAlign w:val="bottom"/>
            <w:hideMark/>
          </w:tcPr>
          <w:p w:rsidR="0049005B" w:rsidRPr="0049005B" w:rsidRDefault="0049005B" w:rsidP="0049005B">
            <w:r w:rsidRPr="0049005B">
              <w:lastRenderedPageBreak/>
              <w:t>142</w:t>
            </w:r>
          </w:p>
        </w:tc>
        <w:tc>
          <w:tcPr>
            <w:tcW w:w="2734" w:type="pct"/>
            <w:shd w:val="clear" w:color="auto" w:fill="auto"/>
            <w:hideMark/>
          </w:tcPr>
          <w:p w:rsidR="0049005B" w:rsidRPr="0049005B" w:rsidRDefault="0049005B" w:rsidP="0049005B">
            <w:r w:rsidRPr="0049005B">
              <w:t>Ευρείας δραστηριότητας ένζυμο εξουδετέρωσης ριβονουκλεασών. Εξουδετερώνει</w:t>
            </w:r>
            <w:r w:rsidRPr="0049005B">
              <w:rPr>
                <w:lang w:val="en-US"/>
              </w:rPr>
              <w:t xml:space="preserve"> </w:t>
            </w:r>
            <w:r w:rsidRPr="0049005B">
              <w:t>με</w:t>
            </w:r>
            <w:r w:rsidRPr="0049005B">
              <w:rPr>
                <w:lang w:val="en-US"/>
              </w:rPr>
              <w:t xml:space="preserve"> </w:t>
            </w:r>
            <w:r w:rsidRPr="0049005B">
              <w:t>επιτυχία</w:t>
            </w:r>
            <w:r w:rsidRPr="0049005B">
              <w:rPr>
                <w:lang w:val="en-US"/>
              </w:rPr>
              <w:t xml:space="preserve"> RNase A, RNase B, RNase C, human placenta RNAse.  </w:t>
            </w:r>
            <w:r w:rsidRPr="0049005B">
              <w:t>Δεν</w:t>
            </w:r>
            <w:r w:rsidRPr="0049005B">
              <w:rPr>
                <w:lang w:val="en-US"/>
              </w:rPr>
              <w:t xml:space="preserve"> </w:t>
            </w:r>
            <w:r w:rsidRPr="0049005B">
              <w:t>παρεμποδίζει</w:t>
            </w:r>
            <w:r w:rsidRPr="0049005B">
              <w:rPr>
                <w:lang w:val="en-US"/>
              </w:rPr>
              <w:t xml:space="preserve"> </w:t>
            </w:r>
            <w:r w:rsidRPr="0049005B">
              <w:t>τη</w:t>
            </w:r>
            <w:r w:rsidRPr="0049005B">
              <w:rPr>
                <w:lang w:val="en-US"/>
              </w:rPr>
              <w:t xml:space="preserve"> </w:t>
            </w:r>
            <w:r w:rsidRPr="0049005B">
              <w:t>λειτουργία</w:t>
            </w:r>
            <w:r w:rsidRPr="0049005B">
              <w:rPr>
                <w:lang w:val="en-US"/>
              </w:rPr>
              <w:t xml:space="preserve"> </w:t>
            </w:r>
            <w:r w:rsidRPr="0049005B">
              <w:t>των</w:t>
            </w:r>
            <w:r w:rsidRPr="0049005B">
              <w:rPr>
                <w:lang w:val="en-US"/>
              </w:rPr>
              <w:t xml:space="preserve"> M-MLV Reverse Transcriptase, AMV Reverse Transcriptase, </w:t>
            </w:r>
            <w:r w:rsidRPr="0049005B">
              <w:t>και</w:t>
            </w:r>
            <w:r w:rsidRPr="0049005B">
              <w:rPr>
                <w:lang w:val="en-US"/>
              </w:rPr>
              <w:t xml:space="preserve"> Taq DNA Polymerase. </w:t>
            </w:r>
            <w:r w:rsidRPr="0049005B">
              <w:t>Ενεργή σε μεγάλο εύρος pH (5-9) και θερμοκρασίας 4-50οC</w:t>
            </w:r>
            <w:r w:rsidRPr="0049005B">
              <w:br/>
              <w:t xml:space="preserve">Εφαρμογές: </w:t>
            </w:r>
            <w:r w:rsidRPr="0049005B">
              <w:br/>
              <w:t xml:space="preserve">Προστασία mRNA κατά τη σύνθεση του cDNA. </w:t>
            </w:r>
            <w:r w:rsidRPr="0049005B">
              <w:br/>
              <w:t>Μεταγραφή/μετάφραση in vitro.</w:t>
            </w:r>
            <w:r w:rsidRPr="0049005B">
              <w:br/>
              <w:t>Βελτίωση δραστηριότητας πολυσωμάτων.</w:t>
            </w:r>
            <w:r w:rsidRPr="0049005B">
              <w:br/>
              <w:t>Βελτίωση πολλαπλασιασμού ιών in vitro.</w:t>
            </w:r>
            <w:r w:rsidRPr="0049005B">
              <w:br/>
              <w:t xml:space="preserve">Βελτίωση μετάφρασης RNA σε ομόλογα συστήματα. </w:t>
            </w:r>
            <w:r w:rsidRPr="0049005B">
              <w:br/>
              <w:t>Προετοιμασία RNase free αντισωμάτων. Με πιστοποιητικό ανάλυσης ανά παρτίδα.</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900"/>
        </w:trPr>
        <w:tc>
          <w:tcPr>
            <w:tcW w:w="470" w:type="pct"/>
            <w:shd w:val="clear" w:color="auto" w:fill="auto"/>
            <w:noWrap/>
            <w:vAlign w:val="bottom"/>
            <w:hideMark/>
          </w:tcPr>
          <w:p w:rsidR="0049005B" w:rsidRPr="0049005B" w:rsidRDefault="0049005B" w:rsidP="0049005B">
            <w:r w:rsidRPr="0049005B">
              <w:t>143</w:t>
            </w:r>
          </w:p>
        </w:tc>
        <w:tc>
          <w:tcPr>
            <w:tcW w:w="2734" w:type="pct"/>
            <w:shd w:val="clear" w:color="auto" w:fill="auto"/>
            <w:hideMark/>
          </w:tcPr>
          <w:p w:rsidR="0049005B" w:rsidRPr="0049005B" w:rsidRDefault="0049005B" w:rsidP="0049005B">
            <w:r w:rsidRPr="0049005B">
              <w:t>Αιθυλική αλκοόλη/Αιθανόλη (CH3CH2OH) με ΜΒ 46.07 g/mol, με σημείο βρασμού τους 78.3 °C (1013 hPa), σημείο τήξης τους -117 °C και πυκνότητα 0.7895 g/cm³ (20 °C). Kαθαρότητας 99,8 %. Με πιστοποιητικό ανάλυσης ανά παρτίδα.  Συσκευασία: 2,5 L.</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900"/>
        </w:trPr>
        <w:tc>
          <w:tcPr>
            <w:tcW w:w="470" w:type="pct"/>
            <w:shd w:val="clear" w:color="auto" w:fill="auto"/>
            <w:noWrap/>
            <w:vAlign w:val="bottom"/>
            <w:hideMark/>
          </w:tcPr>
          <w:p w:rsidR="0049005B" w:rsidRPr="0049005B" w:rsidRDefault="0049005B" w:rsidP="0049005B">
            <w:r w:rsidRPr="0049005B">
              <w:t>144</w:t>
            </w:r>
          </w:p>
        </w:tc>
        <w:tc>
          <w:tcPr>
            <w:tcW w:w="2734" w:type="pct"/>
            <w:shd w:val="clear" w:color="auto" w:fill="auto"/>
            <w:hideMark/>
          </w:tcPr>
          <w:p w:rsidR="0049005B" w:rsidRPr="0049005B" w:rsidRDefault="0049005B" w:rsidP="0049005B">
            <w:r w:rsidRPr="0049005B">
              <w:t xml:space="preserve">Μίγμα αναστολέων πρωτεασών,  EDTA-free, 25 υδατοδιαλυτές ταμπλέτες, σε γυάλινο φιαλίδιο για την αναστολή πρωτεασών σερίνης κυστείνης.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699"/>
        </w:trPr>
        <w:tc>
          <w:tcPr>
            <w:tcW w:w="470" w:type="pct"/>
            <w:shd w:val="clear" w:color="auto" w:fill="auto"/>
            <w:noWrap/>
            <w:vAlign w:val="bottom"/>
            <w:hideMark/>
          </w:tcPr>
          <w:p w:rsidR="0049005B" w:rsidRPr="0049005B" w:rsidRDefault="0049005B" w:rsidP="0049005B">
            <w:r w:rsidRPr="0049005B">
              <w:t>145</w:t>
            </w:r>
          </w:p>
        </w:tc>
        <w:tc>
          <w:tcPr>
            <w:tcW w:w="2734" w:type="pct"/>
            <w:shd w:val="clear" w:color="auto" w:fill="auto"/>
            <w:hideMark/>
          </w:tcPr>
          <w:p w:rsidR="0049005B" w:rsidRPr="0049005B" w:rsidRDefault="0049005B" w:rsidP="0049005B">
            <w:r w:rsidRPr="0049005B">
              <w:t xml:space="preserve">Μείγμα αναστολέων φωσφατασών που παρεμποδίζουν τη δράση φωσφατασών που ανήκουν στις εξής κατηγορίες: όξινες και αλκαλικές φωσφατάσες, φωσφατάσες σερίνης και θρεονίνης (PP1, PP2A, and PP2B), φωσφατάσες τυροσίνης και φωσφατάσες διπλής εξειδίκευσης Να είναι συμβατό με ρυθμιστικά διαλύματα που περιέχουν φορμαλίνη για τη μονιμοποίηση ιστών. Η δραστικότητα (units/10 ml) των φωσφατασών που περιέχονται στο μείγμα να είναι: Calf alkaline phosphatase, 140 U/ Potato acidic phosphatase, 2 U/ Human acidic phosphatase, 640 U/ Rabbit PP1, 200 U/ Human PP2A, 500 U/ Human PTP, 500 U. Σε συσκευασία </w:t>
            </w:r>
            <w:r w:rsidRPr="0049005B">
              <w:lastRenderedPageBreak/>
              <w:t xml:space="preserve">που περιεχει 10 ταμπλέτες οπoυ η κάθε ταμπλέτα να επαρκεί για εκχύλισμα 10ml.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2100"/>
        </w:trPr>
        <w:tc>
          <w:tcPr>
            <w:tcW w:w="470" w:type="pct"/>
            <w:shd w:val="clear" w:color="auto" w:fill="auto"/>
            <w:vAlign w:val="bottom"/>
            <w:hideMark/>
          </w:tcPr>
          <w:p w:rsidR="0049005B" w:rsidRPr="0049005B" w:rsidRDefault="0049005B" w:rsidP="0049005B">
            <w:r w:rsidRPr="0049005B">
              <w:lastRenderedPageBreak/>
              <w:t>146</w:t>
            </w:r>
          </w:p>
        </w:tc>
        <w:tc>
          <w:tcPr>
            <w:tcW w:w="2734" w:type="pct"/>
            <w:shd w:val="clear" w:color="auto" w:fill="auto"/>
            <w:hideMark/>
          </w:tcPr>
          <w:p w:rsidR="0049005B" w:rsidRPr="0049005B" w:rsidRDefault="0049005B" w:rsidP="0049005B">
            <w:r w:rsidRPr="0049005B">
              <w:t>Γλυκογόνο για εφαρμογές μοριακής βιολογίας απομονωμένο από μύδια, ειδικού για χρήση στη μοριακή βιολογία, σε μορφή υδατικού διαλύμματος  συγκέντρωσης 20mg/ml. Χρησιμοποιείται σαν μόριο φορέας για την κατακρήμνιση νουκλεϊκών οξέων ώστε να αποφεύγεται η παρέμβαση σε κάτωθι διαδικασίες, όπως συμβαίνει με το tRNA.  Να είναι δοκιμασμένο για ενδονουκλεάσες, εξωνουκλεάσες, RNασες, νουκλεικά οξέα και πρωτεάσες. Σε συσκευασία του (1 ml) που περιέχει 20 mg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2100"/>
        </w:trPr>
        <w:tc>
          <w:tcPr>
            <w:tcW w:w="470" w:type="pct"/>
            <w:shd w:val="clear" w:color="auto" w:fill="auto"/>
            <w:noWrap/>
            <w:vAlign w:val="bottom"/>
            <w:hideMark/>
          </w:tcPr>
          <w:p w:rsidR="0049005B" w:rsidRPr="0049005B" w:rsidRDefault="0049005B" w:rsidP="0049005B">
            <w:r w:rsidRPr="0049005B">
              <w:t>147</w:t>
            </w:r>
          </w:p>
        </w:tc>
        <w:tc>
          <w:tcPr>
            <w:tcW w:w="2734" w:type="pct"/>
            <w:shd w:val="clear" w:color="auto" w:fill="auto"/>
            <w:hideMark/>
          </w:tcPr>
          <w:p w:rsidR="0049005B" w:rsidRPr="0049005B" w:rsidRDefault="0049005B" w:rsidP="0049005B">
            <w:r w:rsidRPr="0049005B">
              <w:t>Ορολογικές πιπέττες των 5 ml από πολυστυρένιο, με διαβαθμίσεις 1/10 mL. Η ογκομετρική ακρίβεια να είναι τουλάχιστον ±2% και να διαθέτει ειδική ένδειξη κατά μήκος της πιπέττας που μεγεθύνει την ένδειξη της επιφάνειας του υγρού εντός της πιπέττας, κάνοντας ευκολότερη την ανάγνωση του όγκου. Να είναι αποστειρωμένες ανά μία σε πλαστική συσκευασία, DNAse/RNAse free και ελεύθερες πυρετογόνων και μη κυτταροτοξικές. Να έχουν φίλτρο στο επιστόμιο. Συσκευασία 50 τεμ.</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2100"/>
        </w:trPr>
        <w:tc>
          <w:tcPr>
            <w:tcW w:w="470" w:type="pct"/>
            <w:shd w:val="clear" w:color="auto" w:fill="auto"/>
            <w:noWrap/>
            <w:vAlign w:val="bottom"/>
            <w:hideMark/>
          </w:tcPr>
          <w:p w:rsidR="0049005B" w:rsidRPr="0049005B" w:rsidRDefault="0049005B" w:rsidP="0049005B">
            <w:r w:rsidRPr="0049005B">
              <w:t>148</w:t>
            </w:r>
          </w:p>
        </w:tc>
        <w:tc>
          <w:tcPr>
            <w:tcW w:w="2734" w:type="pct"/>
            <w:shd w:val="clear" w:color="auto" w:fill="auto"/>
            <w:hideMark/>
          </w:tcPr>
          <w:p w:rsidR="0049005B" w:rsidRPr="0049005B" w:rsidRDefault="0049005B" w:rsidP="0049005B">
            <w:r w:rsidRPr="0049005B">
              <w:t>Ορολογικές πιπέτες από πολυστυρένιο (σύμφωνα με τις απαιτήσεις κατά USP Class VI για πλαστικούς περιέκτες και πώματα) χωρητικότητας 10ml, με φίλτρο από πολυεστέρα. Να διαθέτουν διαβαθμίσεις 1/10ml. Η ακρίβεια της ένδειξης των όγκων να είναι τουλάχιστον ±2%. Να είναι αποστειρωμένες με ακτινοβόληση ανά μία, σε πλαστική συσκευασία. Επίπεδο αποστείρωσης τουλάχιστον SAL=10-3 . Να είναι ελεύθερες από RNAse/DNAse και πυρετογόνα (τουλάχιστον &lt;0.1 EU/mL). Να είναι ελεγμένες για σπογγώδη εγκεφαλοπάθεια BSE. Συσκευασία 50 τεμ.</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699"/>
        </w:trPr>
        <w:tc>
          <w:tcPr>
            <w:tcW w:w="470" w:type="pct"/>
            <w:shd w:val="clear" w:color="auto" w:fill="auto"/>
            <w:noWrap/>
            <w:vAlign w:val="bottom"/>
            <w:hideMark/>
          </w:tcPr>
          <w:p w:rsidR="0049005B" w:rsidRPr="0049005B" w:rsidRDefault="0049005B" w:rsidP="0049005B">
            <w:r w:rsidRPr="0049005B">
              <w:t>149</w:t>
            </w:r>
          </w:p>
        </w:tc>
        <w:tc>
          <w:tcPr>
            <w:tcW w:w="2734" w:type="pct"/>
            <w:shd w:val="clear" w:color="auto" w:fill="auto"/>
            <w:hideMark/>
          </w:tcPr>
          <w:p w:rsidR="0049005B" w:rsidRPr="0049005B" w:rsidRDefault="0049005B" w:rsidP="0049005B">
            <w:r w:rsidRPr="0049005B">
              <w:t xml:space="preserve">Σωληνάρια φυγοκέντρου με βιδωτό καπάκι χωρητικότητας 50 ml, κατασκευασμένα από υψηλής ποιότητας πολυπροπυλένιο (σύμφωνα με τις απαιτήσεις κατά USP Class VI για πλαστικούς περιέκτες και πώματα). Άνοιγμα του καπακιού κατά μισή στροφή να επιτρέπει την ανταλλαγή αερίων με το περιβάλλον. Αποστειρωμένα, ελεύθερα DNAse/RNAse, χωρίς πυρετογόνα (&lt;0.1 EU/mL), με εξωτερικές διαβαθμίσεις και χώρο αναγραφής στοιχείων. Αντοχή σε φυγοκέντρηση ως 15500xg και </w:t>
            </w:r>
            <w:r w:rsidRPr="0049005B">
              <w:lastRenderedPageBreak/>
              <w:t>πίεση 95 kPa (14psi). Επίπεδο αποστείρωσης SAL = 10-5</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600"/>
        </w:trPr>
        <w:tc>
          <w:tcPr>
            <w:tcW w:w="470" w:type="pct"/>
            <w:shd w:val="clear" w:color="auto" w:fill="auto"/>
            <w:noWrap/>
            <w:vAlign w:val="bottom"/>
            <w:hideMark/>
          </w:tcPr>
          <w:p w:rsidR="0049005B" w:rsidRPr="0049005B" w:rsidRDefault="0049005B" w:rsidP="0049005B">
            <w:r w:rsidRPr="0049005B">
              <w:lastRenderedPageBreak/>
              <w:t>150</w:t>
            </w:r>
          </w:p>
        </w:tc>
        <w:tc>
          <w:tcPr>
            <w:tcW w:w="2734" w:type="pct"/>
            <w:shd w:val="clear" w:color="auto" w:fill="auto"/>
            <w:hideMark/>
          </w:tcPr>
          <w:p w:rsidR="0049005B" w:rsidRPr="0049005B" w:rsidRDefault="0049005B" w:rsidP="0049005B">
            <w:r w:rsidRPr="0049005B">
              <w:t>Σωληνάρια φυγοκέντρου από πολυπροπυλένιο, όγκου 15ml, με διαβαθμίσεις, αποστειρωμένα, RNAse/DNAse free, pyrogen free και με αντοχή ως τις 12.000RCF και αντοχή ως τα 14psi</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2100"/>
        </w:trPr>
        <w:tc>
          <w:tcPr>
            <w:tcW w:w="470" w:type="pct"/>
            <w:shd w:val="clear" w:color="auto" w:fill="auto"/>
            <w:noWrap/>
            <w:vAlign w:val="bottom"/>
            <w:hideMark/>
          </w:tcPr>
          <w:p w:rsidR="0049005B" w:rsidRPr="0049005B" w:rsidRDefault="0049005B" w:rsidP="0049005B">
            <w:r w:rsidRPr="0049005B">
              <w:t>151</w:t>
            </w:r>
          </w:p>
        </w:tc>
        <w:tc>
          <w:tcPr>
            <w:tcW w:w="2734" w:type="pct"/>
            <w:shd w:val="clear" w:color="auto" w:fill="auto"/>
            <w:hideMark/>
          </w:tcPr>
          <w:p w:rsidR="0049005B" w:rsidRPr="0049005B" w:rsidRDefault="0049005B" w:rsidP="0049005B">
            <w:r w:rsidRPr="0049005B">
              <w:t xml:space="preserve">Κρυοφιαλίδια με αντοχή έως τους -196οC από πολυπροπυλένιο (σύμφωνα με τις απαιτήσεις κατά USP Class VI) με εσωτερικό βίδωμα 2.0 mL, </w:t>
            </w:r>
            <w:r w:rsidRPr="0049005B">
              <w:br/>
              <w:t xml:space="preserve">στρογγυλό πυθμένα, αυτοστηριζόμενα, με διαβαθμίσεις σε μαύρο χρώμα και χώρο αναγραφής στοιχείων. Αποστειρωμένα ανά 50, </w:t>
            </w:r>
            <w:r w:rsidRPr="0049005B">
              <w:br/>
              <w:t>χωρίς πυρετογόνα (&lt;0.1 EU/mL) και ελεύθερα RNAse/DNAse, επίπεδο αποστείρωσης SAL = 10-5</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500"/>
        </w:trPr>
        <w:tc>
          <w:tcPr>
            <w:tcW w:w="470" w:type="pct"/>
            <w:shd w:val="clear" w:color="auto" w:fill="auto"/>
            <w:noWrap/>
            <w:vAlign w:val="bottom"/>
            <w:hideMark/>
          </w:tcPr>
          <w:p w:rsidR="0049005B" w:rsidRPr="0049005B" w:rsidRDefault="0049005B" w:rsidP="0049005B">
            <w:r w:rsidRPr="0049005B">
              <w:t>152</w:t>
            </w:r>
          </w:p>
        </w:tc>
        <w:tc>
          <w:tcPr>
            <w:tcW w:w="2734" w:type="pct"/>
            <w:shd w:val="clear" w:color="auto" w:fill="auto"/>
            <w:hideMark/>
          </w:tcPr>
          <w:p w:rsidR="0049005B" w:rsidRPr="0049005B" w:rsidRDefault="0049005B" w:rsidP="0049005B">
            <w:r w:rsidRPr="0049005B">
              <w:t xml:space="preserve">Ακρορύγχια, για μικροπιπέττες ακριβείας τύπου Gilson, όγκου 20- 200 μL, διαφανή, από υψηλής ποιότητας πολυπροπυλένιο (PP), χωρίς βαρεά μέταλλά. Ανθεκτικά σε εύρος θερμοκρασιών -190οC με +140oC. Μη στείρα, με δυνατότητα αποστείρωσης στους 121οC/20min. Xωρίς ανιχνεύσιμα επίπεδα δεοξυριβονουκλεασών, ριβονουκλεασών και ανθρώπινου DNA και χωρίς πυρετογόνα. Περιεχόμενα σε συσκευασία 500 τμχ/σακούλα.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2100"/>
        </w:trPr>
        <w:tc>
          <w:tcPr>
            <w:tcW w:w="470" w:type="pct"/>
            <w:shd w:val="clear" w:color="auto" w:fill="auto"/>
            <w:noWrap/>
            <w:vAlign w:val="bottom"/>
            <w:hideMark/>
          </w:tcPr>
          <w:p w:rsidR="0049005B" w:rsidRPr="0049005B" w:rsidRDefault="0049005B" w:rsidP="0049005B">
            <w:r w:rsidRPr="0049005B">
              <w:t>153</w:t>
            </w:r>
          </w:p>
        </w:tc>
        <w:tc>
          <w:tcPr>
            <w:tcW w:w="2734" w:type="pct"/>
            <w:shd w:val="clear" w:color="auto" w:fill="auto"/>
            <w:hideMark/>
          </w:tcPr>
          <w:p w:rsidR="0049005B" w:rsidRPr="0049005B" w:rsidRDefault="0049005B" w:rsidP="0049005B">
            <w:r w:rsidRPr="0049005B">
              <w:t xml:space="preserve">Ακρορύγχια για μικροπιπέττες ακριβείας τύπου Gilson, όγκου 200-1000μL, διαφανή, από υψηλής ποιότητας πολυπροπυλένιο (PP), χωρίς βαρέα μέταλλα. Ανθεκτικά σε εύρος θερμοκρασιών -190οC με +140oC. Μη στείρα, με δυνατότητα αποστείρωσης στους 121οC/20min. </w:t>
            </w:r>
            <w:r w:rsidRPr="0049005B">
              <w:br/>
              <w:t xml:space="preserve">Xωρίς ανιχνεύσιμα επίπεδα δεοξυριβονουκλεασών, ριβονουκλεασών και ανθρώπινου DNA και χωρίς πυρετογόνα. </w:t>
            </w:r>
            <w:r w:rsidRPr="0049005B">
              <w:br/>
              <w:t xml:space="preserve">Περιεχόμενα σε συσκευασία 250τμχ/σακούλα.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275"/>
        </w:trPr>
        <w:tc>
          <w:tcPr>
            <w:tcW w:w="470" w:type="pct"/>
            <w:shd w:val="clear" w:color="auto" w:fill="auto"/>
            <w:noWrap/>
            <w:vAlign w:val="bottom"/>
            <w:hideMark/>
          </w:tcPr>
          <w:p w:rsidR="0049005B" w:rsidRPr="0049005B" w:rsidRDefault="0049005B" w:rsidP="0049005B">
            <w:r w:rsidRPr="0049005B">
              <w:t>154</w:t>
            </w:r>
          </w:p>
        </w:tc>
        <w:tc>
          <w:tcPr>
            <w:tcW w:w="2734" w:type="pct"/>
            <w:shd w:val="clear" w:color="auto" w:fill="auto"/>
            <w:hideMark/>
          </w:tcPr>
          <w:p w:rsidR="0049005B" w:rsidRPr="0049005B" w:rsidRDefault="0049005B" w:rsidP="0049005B">
            <w:r w:rsidRPr="0049005B">
              <w:t xml:space="preserve">Ρύγχη με φίλτρο (short)  για μικροπιπέττες ακριβείας τύπου Gilson, όγκου 10μL, με φίλτρο, "κοντά"- "short".  </w:t>
            </w:r>
            <w:r w:rsidRPr="0049005B">
              <w:br/>
              <w:t xml:space="preserve">Xωρίς ανιχνεύσιμα επίπεδα δεοξυριβονουκλεασών, ριβονουκλεασών και ανθρώπινου DNA και χωρίς πυρετογόνα. Σύστημα paper refill. </w:t>
            </w:r>
            <w:r w:rsidRPr="0049005B">
              <w:br/>
              <w:t>Περιεχόμενα σε συσκευασία 10 X96 τμχ.</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765"/>
        </w:trPr>
        <w:tc>
          <w:tcPr>
            <w:tcW w:w="470" w:type="pct"/>
            <w:shd w:val="clear" w:color="auto" w:fill="auto"/>
            <w:noWrap/>
            <w:vAlign w:val="bottom"/>
            <w:hideMark/>
          </w:tcPr>
          <w:p w:rsidR="0049005B" w:rsidRPr="0049005B" w:rsidRDefault="0049005B" w:rsidP="0049005B">
            <w:r w:rsidRPr="0049005B">
              <w:t>155</w:t>
            </w:r>
          </w:p>
        </w:tc>
        <w:tc>
          <w:tcPr>
            <w:tcW w:w="2734" w:type="pct"/>
            <w:shd w:val="clear" w:color="auto" w:fill="auto"/>
            <w:hideMark/>
          </w:tcPr>
          <w:p w:rsidR="0049005B" w:rsidRPr="0049005B" w:rsidRDefault="0049005B" w:rsidP="0049005B">
            <w:r w:rsidRPr="0049005B">
              <w:t xml:space="preserve">Ακρορύγχια με φίλτρο, κατάλληλα για πιπέττες ακριβείας ρυθμιζόμενου όγκου τύπου 2-20 μl Gilson, από υψηλής ποιότητας πολυπροπυλένιο </w:t>
            </w:r>
            <w:r w:rsidRPr="0049005B">
              <w:lastRenderedPageBreak/>
              <w:t>(PP), χωρίς βαρέα μέταλλα.RNAase/DNAase/endotoxin free). Ανθεκτικά σε εύρος θερμοκρασιών -190οC με +140oC.  Στείρα. Συσκευασία 96 τεμ/rack</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765"/>
        </w:trPr>
        <w:tc>
          <w:tcPr>
            <w:tcW w:w="470" w:type="pct"/>
            <w:shd w:val="clear" w:color="auto" w:fill="auto"/>
            <w:noWrap/>
            <w:vAlign w:val="bottom"/>
            <w:hideMark/>
          </w:tcPr>
          <w:p w:rsidR="0049005B" w:rsidRPr="0049005B" w:rsidRDefault="0049005B" w:rsidP="0049005B">
            <w:r w:rsidRPr="0049005B">
              <w:lastRenderedPageBreak/>
              <w:t>156</w:t>
            </w:r>
          </w:p>
        </w:tc>
        <w:tc>
          <w:tcPr>
            <w:tcW w:w="2734" w:type="pct"/>
            <w:shd w:val="clear" w:color="auto" w:fill="auto"/>
            <w:hideMark/>
          </w:tcPr>
          <w:p w:rsidR="0049005B" w:rsidRPr="0049005B" w:rsidRDefault="0049005B" w:rsidP="0049005B">
            <w:r w:rsidRPr="0049005B">
              <w:t>Ακρορύγχια με φίλτρο, κατάλληλα για πιπέττες ακριβείας ρυθμιζόμενου όγκου τύπου 20-200 μl Gilson, από υψηλής ποιότητας πολυπροπυλένιο (PP), χωρίς βαρέα μέταλλα.RNAase/DNAase/endotoxin free). Ανθεκτικά σε εύρος θερμοκρασιών -190οC με +140oC.  Στείρα. Συσκευασία 96 τεμ/rack</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765"/>
        </w:trPr>
        <w:tc>
          <w:tcPr>
            <w:tcW w:w="470" w:type="pct"/>
            <w:shd w:val="clear" w:color="auto" w:fill="auto"/>
            <w:noWrap/>
            <w:vAlign w:val="bottom"/>
            <w:hideMark/>
          </w:tcPr>
          <w:p w:rsidR="0049005B" w:rsidRPr="0049005B" w:rsidRDefault="0049005B" w:rsidP="0049005B">
            <w:r w:rsidRPr="0049005B">
              <w:t>157</w:t>
            </w:r>
          </w:p>
        </w:tc>
        <w:tc>
          <w:tcPr>
            <w:tcW w:w="2734" w:type="pct"/>
            <w:shd w:val="clear" w:color="auto" w:fill="auto"/>
            <w:hideMark/>
          </w:tcPr>
          <w:p w:rsidR="0049005B" w:rsidRPr="0049005B" w:rsidRDefault="0049005B" w:rsidP="0049005B">
            <w:r w:rsidRPr="0049005B">
              <w:t>Ακρορύγχια με φίλτρο, κατάλληλα για πιπέττες ακριβείας ρυθμιζόμενου όγκου τύπου 200-1000 μl Gilson, από υψηλής ποιότητας πολυπροπυλένιο (PP), χωρίς βαρέα μέταλλα.RNAase/DNAase/endotoxin free). Ανθεκτικά σε εύρος θερμοκρασιών -190οC με +140oC.  Στείρα. Συσκευασία 96 τεμ/rack</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900"/>
        </w:trPr>
        <w:tc>
          <w:tcPr>
            <w:tcW w:w="470" w:type="pct"/>
            <w:shd w:val="clear" w:color="auto" w:fill="auto"/>
            <w:noWrap/>
            <w:vAlign w:val="bottom"/>
            <w:hideMark/>
          </w:tcPr>
          <w:p w:rsidR="0049005B" w:rsidRPr="0049005B" w:rsidRDefault="0049005B" w:rsidP="0049005B">
            <w:r w:rsidRPr="0049005B">
              <w:t>158</w:t>
            </w:r>
          </w:p>
        </w:tc>
        <w:tc>
          <w:tcPr>
            <w:tcW w:w="2734" w:type="pct"/>
            <w:shd w:val="clear" w:color="auto" w:fill="auto"/>
            <w:hideMark/>
          </w:tcPr>
          <w:p w:rsidR="0049005B" w:rsidRPr="0049005B" w:rsidRDefault="0049005B" w:rsidP="0049005B">
            <w:r w:rsidRPr="0049005B">
              <w:t xml:space="preserve">Ορός εμβρύου βοδιού, κατάλληλος για καλλιέργεια κυττάρων θηλαστικών, ελεγμένος για  επίπεδα  ενδοτοξινών και αιμοσφαιρίνης, για μυκόπλασμα και ιούς  -με άδεια  IVD  - Παρεχόμενο σε συσκευασία των  500ML.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78"/>
        </w:trPr>
        <w:tc>
          <w:tcPr>
            <w:tcW w:w="470" w:type="pct"/>
            <w:shd w:val="clear" w:color="auto" w:fill="auto"/>
            <w:noWrap/>
            <w:vAlign w:val="bottom"/>
            <w:hideMark/>
          </w:tcPr>
          <w:p w:rsidR="0049005B" w:rsidRPr="0049005B" w:rsidRDefault="0049005B" w:rsidP="0049005B">
            <w:r w:rsidRPr="0049005B">
              <w:t>159</w:t>
            </w:r>
          </w:p>
        </w:tc>
        <w:tc>
          <w:tcPr>
            <w:tcW w:w="2734" w:type="pct"/>
            <w:shd w:val="clear" w:color="auto" w:fill="auto"/>
            <w:hideMark/>
          </w:tcPr>
          <w:p w:rsidR="0049005B" w:rsidRPr="0049005B" w:rsidRDefault="0049005B" w:rsidP="0049005B">
            <w:r w:rsidRPr="0049005B">
              <w:t>Εναλλακτική μορφή για την L-γλουταμίνη, με αυξημένη σταθερότητα που βελτιώνει την υγεία των κυττάρων. Συ υγρή μορφή στείρο διάλυμα με pH 4.6-6.0. Συμπυκνωμένο 100Χ. Osmolality: 440 - 500 mOsm/kg. Με πιστοποιητικό ανάλυσης ανά παρτίδα.</w:t>
            </w:r>
            <w:r w:rsidRPr="0049005B">
              <w:br/>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600"/>
        </w:trPr>
        <w:tc>
          <w:tcPr>
            <w:tcW w:w="470" w:type="pct"/>
            <w:shd w:val="clear" w:color="auto" w:fill="auto"/>
            <w:noWrap/>
            <w:vAlign w:val="bottom"/>
            <w:hideMark/>
          </w:tcPr>
          <w:p w:rsidR="0049005B" w:rsidRPr="0049005B" w:rsidRDefault="0049005B" w:rsidP="0049005B">
            <w:r w:rsidRPr="0049005B">
              <w:t>160</w:t>
            </w:r>
          </w:p>
        </w:tc>
        <w:tc>
          <w:tcPr>
            <w:tcW w:w="2734" w:type="pct"/>
            <w:shd w:val="clear" w:color="auto" w:fill="auto"/>
            <w:hideMark/>
          </w:tcPr>
          <w:p w:rsidR="0049005B" w:rsidRPr="0049005B" w:rsidRDefault="0049005B" w:rsidP="0049005B">
            <w:r w:rsidRPr="0049005B">
              <w:t>Γενετισίνη (Geneticin). Αντιβιοτικό επιλογής (G418 Sulfate), Σκόνη. Με πιστοποιητικό ανάλυσης ανά παρτίδα. Παρεχόμενο σε συσκευασία των 5 g.</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2B6D55" w:rsidTr="0049005B">
        <w:trPr>
          <w:trHeight w:val="300"/>
        </w:trPr>
        <w:tc>
          <w:tcPr>
            <w:tcW w:w="470" w:type="pct"/>
            <w:shd w:val="clear" w:color="auto" w:fill="auto"/>
            <w:noWrap/>
            <w:vAlign w:val="bottom"/>
            <w:hideMark/>
          </w:tcPr>
          <w:p w:rsidR="0049005B" w:rsidRPr="0049005B" w:rsidRDefault="0049005B" w:rsidP="0049005B">
            <w:r w:rsidRPr="0049005B">
              <w:t>161</w:t>
            </w:r>
          </w:p>
        </w:tc>
        <w:tc>
          <w:tcPr>
            <w:tcW w:w="2734" w:type="pct"/>
            <w:shd w:val="clear" w:color="auto" w:fill="auto"/>
            <w:hideMark/>
          </w:tcPr>
          <w:p w:rsidR="0049005B" w:rsidRPr="0049005B" w:rsidRDefault="0049005B" w:rsidP="0049005B">
            <w:pPr>
              <w:rPr>
                <w:lang w:val="en-US"/>
              </w:rPr>
            </w:pPr>
            <w:r w:rsidRPr="0049005B">
              <w:t>Διάλυμα</w:t>
            </w:r>
            <w:r w:rsidRPr="0049005B">
              <w:rPr>
                <w:lang w:val="en-US"/>
              </w:rPr>
              <w:t xml:space="preserve"> </w:t>
            </w:r>
            <w:r w:rsidRPr="0049005B">
              <w:t>Τρυψίνης</w:t>
            </w:r>
            <w:r w:rsidRPr="0049005B">
              <w:rPr>
                <w:lang w:val="en-US"/>
              </w:rPr>
              <w:t xml:space="preserve"> EDTA 0.05%, Chelators: EDTA, Liquid , phenol red</w:t>
            </w:r>
          </w:p>
        </w:tc>
        <w:tc>
          <w:tcPr>
            <w:tcW w:w="468" w:type="pct"/>
          </w:tcPr>
          <w:p w:rsidR="0049005B" w:rsidRPr="0049005B" w:rsidRDefault="0049005B" w:rsidP="0049005B">
            <w:pPr>
              <w:rPr>
                <w:lang w:val="en-US"/>
              </w:rPr>
            </w:pPr>
          </w:p>
        </w:tc>
        <w:tc>
          <w:tcPr>
            <w:tcW w:w="415" w:type="pct"/>
          </w:tcPr>
          <w:p w:rsidR="0049005B" w:rsidRPr="0049005B" w:rsidRDefault="0049005B" w:rsidP="0049005B">
            <w:pPr>
              <w:rPr>
                <w:lang w:val="en-US"/>
              </w:rPr>
            </w:pPr>
          </w:p>
        </w:tc>
        <w:tc>
          <w:tcPr>
            <w:tcW w:w="913" w:type="pct"/>
          </w:tcPr>
          <w:p w:rsidR="0049005B" w:rsidRPr="0049005B" w:rsidRDefault="0049005B" w:rsidP="0049005B">
            <w:pPr>
              <w:rPr>
                <w:lang w:val="en-US"/>
              </w:rPr>
            </w:pPr>
          </w:p>
        </w:tc>
      </w:tr>
      <w:tr w:rsidR="0049005B" w:rsidRPr="0049005B" w:rsidTr="0049005B">
        <w:trPr>
          <w:trHeight w:val="1200"/>
        </w:trPr>
        <w:tc>
          <w:tcPr>
            <w:tcW w:w="470" w:type="pct"/>
            <w:shd w:val="clear" w:color="auto" w:fill="auto"/>
            <w:noWrap/>
            <w:vAlign w:val="bottom"/>
            <w:hideMark/>
          </w:tcPr>
          <w:p w:rsidR="0049005B" w:rsidRPr="0049005B" w:rsidRDefault="0049005B" w:rsidP="0049005B">
            <w:r w:rsidRPr="0049005B">
              <w:t>162</w:t>
            </w:r>
          </w:p>
        </w:tc>
        <w:tc>
          <w:tcPr>
            <w:tcW w:w="2734" w:type="pct"/>
            <w:shd w:val="clear" w:color="auto" w:fill="auto"/>
            <w:hideMark/>
          </w:tcPr>
          <w:p w:rsidR="0049005B" w:rsidRPr="0049005B" w:rsidRDefault="0049005B" w:rsidP="0049005B">
            <w:r w:rsidRPr="0049005B">
              <w:t>Στείρο θρεπτικό υλικό RPMI 1640 Χωρίς L-γλουταμίνη, με ερυθρό της φαινόλης, Χωρίς HEPES, L-γλουταμίνη, πυροσταφυλικό νάτριο. Εύρος pH: 7,0 - 7,4, Συμπυκνωμένο: 1X CE-IVD. Με πιστοποιητικό ανάλυσης ανά παρτίδα.</w:t>
            </w:r>
            <w:r w:rsidRPr="0049005B">
              <w:br/>
              <w:t>Παρεχόμενο σε συσκευασία των 500 ml.</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500"/>
        </w:trPr>
        <w:tc>
          <w:tcPr>
            <w:tcW w:w="470" w:type="pct"/>
            <w:shd w:val="clear" w:color="auto" w:fill="auto"/>
            <w:noWrap/>
            <w:vAlign w:val="bottom"/>
            <w:hideMark/>
          </w:tcPr>
          <w:p w:rsidR="0049005B" w:rsidRPr="0049005B" w:rsidRDefault="0049005B" w:rsidP="0049005B">
            <w:r w:rsidRPr="0049005B">
              <w:lastRenderedPageBreak/>
              <w:t>163</w:t>
            </w:r>
          </w:p>
        </w:tc>
        <w:tc>
          <w:tcPr>
            <w:tcW w:w="2734" w:type="pct"/>
            <w:shd w:val="clear" w:color="auto" w:fill="auto"/>
            <w:hideMark/>
          </w:tcPr>
          <w:p w:rsidR="0049005B" w:rsidRPr="0049005B" w:rsidRDefault="0049005B" w:rsidP="0049005B">
            <w:r w:rsidRPr="0049005B">
              <w:t>Στείρο θρεπτικό υλικό καλλιέργειας κυττάρων θηλαστικών Dulbecco's Modified Eagle's Medium (DMEM), στείρο θρεπτικό υλικό καλλιέργειας κυττάρων θηλαστικών, έτοιμο για χρήση , χαμηλής  συγκέντρωσης γλυκόζης (1000 mg/L), να περιέχει πυροσταφυλικό νάτριο, L-γλουταμίνη, ερυθρό της φαινόλης. Χωρίς HEPES. CE-IVD. Με πιστοποιητικό ανάλυσης ανά παρτίδα. Παρεχόμενο σε συσκευασία των 500ML.</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200"/>
        </w:trPr>
        <w:tc>
          <w:tcPr>
            <w:tcW w:w="470" w:type="pct"/>
            <w:shd w:val="clear" w:color="auto" w:fill="auto"/>
            <w:noWrap/>
            <w:vAlign w:val="bottom"/>
            <w:hideMark/>
          </w:tcPr>
          <w:p w:rsidR="0049005B" w:rsidRPr="0049005B" w:rsidRDefault="0049005B" w:rsidP="0049005B">
            <w:r w:rsidRPr="0049005B">
              <w:t>164</w:t>
            </w:r>
          </w:p>
        </w:tc>
        <w:tc>
          <w:tcPr>
            <w:tcW w:w="2734" w:type="pct"/>
            <w:shd w:val="clear" w:color="auto" w:fill="auto"/>
            <w:hideMark/>
          </w:tcPr>
          <w:p w:rsidR="0049005B" w:rsidRPr="0049005B" w:rsidRDefault="0049005B" w:rsidP="0049005B">
            <w:r w:rsidRPr="0049005B">
              <w:t>Στείρο θρεπτικό υλικό καλλιέργειας κυττάρων θηλαστικών Dulbecco's Modified Eagle's Medium (DMEM), έτοιμο για χρήση, με  γλυκόζη (4500 mg/L), με ερυθρό της φαινόλης, L-γλουταμίνη, πυροσταφυλικό νάτριο, χωρίς HEPES, CE-IVD. Με πιστοποιητικό ανάλυσης ανά παρτίδα. Συσκευασία των 500 ml.</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600"/>
        </w:trPr>
        <w:tc>
          <w:tcPr>
            <w:tcW w:w="470" w:type="pct"/>
            <w:shd w:val="clear" w:color="auto" w:fill="auto"/>
            <w:noWrap/>
            <w:vAlign w:val="bottom"/>
            <w:hideMark/>
          </w:tcPr>
          <w:p w:rsidR="0049005B" w:rsidRPr="0049005B" w:rsidRDefault="0049005B" w:rsidP="0049005B">
            <w:r w:rsidRPr="0049005B">
              <w:t>165</w:t>
            </w:r>
          </w:p>
        </w:tc>
        <w:tc>
          <w:tcPr>
            <w:tcW w:w="2734" w:type="pct"/>
            <w:shd w:val="clear" w:color="auto" w:fill="auto"/>
            <w:hideMark/>
          </w:tcPr>
          <w:p w:rsidR="0049005B" w:rsidRPr="0049005B" w:rsidRDefault="0049005B" w:rsidP="0049005B">
            <w:r w:rsidRPr="0049005B">
              <w:t>Μη απαραίτητα αμινοξέα (Μίγμα) (NEA) 100x συμπυκνωμένο έτοιμο για χρήση. Συσκευασία 100 mL.</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800"/>
        </w:trPr>
        <w:tc>
          <w:tcPr>
            <w:tcW w:w="470" w:type="pct"/>
            <w:shd w:val="clear" w:color="auto" w:fill="auto"/>
            <w:noWrap/>
            <w:vAlign w:val="bottom"/>
            <w:hideMark/>
          </w:tcPr>
          <w:p w:rsidR="0049005B" w:rsidRPr="0049005B" w:rsidRDefault="0049005B" w:rsidP="0049005B">
            <w:r w:rsidRPr="0049005B">
              <w:t>166</w:t>
            </w:r>
          </w:p>
        </w:tc>
        <w:tc>
          <w:tcPr>
            <w:tcW w:w="2734" w:type="pct"/>
            <w:shd w:val="clear" w:color="auto" w:fill="auto"/>
            <w:hideMark/>
          </w:tcPr>
          <w:p w:rsidR="0049005B" w:rsidRPr="0049005B" w:rsidRDefault="0049005B" w:rsidP="0049005B">
            <w:r w:rsidRPr="0049005B">
              <w:t xml:space="preserve">Σωληνάρια αντιδράσεων, μικροφυγοκέντρου, τύπου Eppendorf, από πολυπροπυλένιο (PP), χωρίς βαρέα μέταλλα, χωρίς ανιχνεύσιμα επίπεδα δεοξυριβονουκλεασών, ριβονουκλεασών και ανθρώπινου DNA και χωρίς πυρετογόνα. Μέγιστου όγκου 1.5 ml, με ενσωματωμένο καπάκι.  Σε ουδέτερο χρώμα, με διαγράμμιση ενδιάμεσων όγκων.  Υψηλής θερμικής και χημικής αντοχής. Με δυνατότητα αποστείρωσης στους 121οC/20min. Παρεχόμενα σε συσκευασία 500τμχ/σακούλα.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800"/>
        </w:trPr>
        <w:tc>
          <w:tcPr>
            <w:tcW w:w="470" w:type="pct"/>
            <w:shd w:val="clear" w:color="auto" w:fill="auto"/>
            <w:noWrap/>
            <w:vAlign w:val="bottom"/>
            <w:hideMark/>
          </w:tcPr>
          <w:p w:rsidR="0049005B" w:rsidRPr="0049005B" w:rsidRDefault="0049005B" w:rsidP="0049005B">
            <w:r w:rsidRPr="0049005B">
              <w:t>167</w:t>
            </w:r>
          </w:p>
        </w:tc>
        <w:tc>
          <w:tcPr>
            <w:tcW w:w="2734" w:type="pct"/>
            <w:shd w:val="clear" w:color="auto" w:fill="auto"/>
            <w:hideMark/>
          </w:tcPr>
          <w:p w:rsidR="0049005B" w:rsidRPr="0049005B" w:rsidRDefault="0049005B" w:rsidP="0049005B">
            <w:r w:rsidRPr="0049005B">
              <w:t xml:space="preserve">Σωληνάρια αντιδράσεων, μικροφυγοκέντρου, τύπου Eppendorf, από πολυπροπυλένιο (PP), χωρίς βαρέα μέταλλα, χωρίς ανιχνεύσιμα επίπεδα δεοξυριβονουκλεασών, ριβονουκλεασών και ανθρώπινου DNA και χωρίς πυρετογόνα. Μέγιστου όγκου 2.0 ml, με ενσωματωμένο καπάκι.Σε ουδέτερο χρώμα, με διαγράμμιση ενδιάμεσων όγκων.  Υψηλής θερμικής και χημικής αντοχής. Με δυνατότητα αποστείρωσης στους 121οC/20min. Παρεχόμενα σε συσκευασία 500τμχ/σακούλα.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645"/>
        </w:trPr>
        <w:tc>
          <w:tcPr>
            <w:tcW w:w="470" w:type="pct"/>
            <w:shd w:val="clear" w:color="auto" w:fill="auto"/>
            <w:noWrap/>
            <w:vAlign w:val="bottom"/>
            <w:hideMark/>
          </w:tcPr>
          <w:p w:rsidR="0049005B" w:rsidRPr="0049005B" w:rsidRDefault="0049005B" w:rsidP="0049005B">
            <w:r w:rsidRPr="0049005B">
              <w:t>168</w:t>
            </w:r>
          </w:p>
        </w:tc>
        <w:tc>
          <w:tcPr>
            <w:tcW w:w="2734" w:type="pct"/>
            <w:shd w:val="clear" w:color="auto" w:fill="auto"/>
            <w:hideMark/>
          </w:tcPr>
          <w:p w:rsidR="0049005B" w:rsidRPr="0049005B" w:rsidRDefault="0049005B" w:rsidP="0049005B">
            <w:r w:rsidRPr="0049005B">
              <w:t xml:space="preserve">Τρυβλία (στρογγυλά πιάτα) με καπάκι, διαμέτρου 94 mm, χωρίς ειδική επίστρωση. Κατασκευασμένα από διαφανές άχρωμο πολυστυρένιο χωρίς βαρέα μέταλλα,  που να επιτρέπει τη βέλτιστη παρατήρηση με μικροσκοπία. Κατασκευασμένα έτσι ώστε να </w:t>
            </w:r>
            <w:r w:rsidRPr="0049005B">
              <w:lastRenderedPageBreak/>
              <w:t xml:space="preserve">επιτρέπουν την ανταλλαγή αερίων. </w:t>
            </w:r>
            <w:r w:rsidRPr="0049005B">
              <w:br/>
              <w:t xml:space="preserve">Συσκευασμένα ανά 20 τεμάχια.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200"/>
        </w:trPr>
        <w:tc>
          <w:tcPr>
            <w:tcW w:w="470" w:type="pct"/>
            <w:shd w:val="clear" w:color="auto" w:fill="auto"/>
            <w:noWrap/>
            <w:vAlign w:val="bottom"/>
            <w:hideMark/>
          </w:tcPr>
          <w:p w:rsidR="0049005B" w:rsidRPr="0049005B" w:rsidRDefault="0049005B" w:rsidP="0049005B">
            <w:r w:rsidRPr="0049005B">
              <w:lastRenderedPageBreak/>
              <w:t>169</w:t>
            </w:r>
          </w:p>
        </w:tc>
        <w:tc>
          <w:tcPr>
            <w:tcW w:w="2734" w:type="pct"/>
            <w:shd w:val="clear" w:color="auto" w:fill="auto"/>
            <w:hideMark/>
          </w:tcPr>
          <w:p w:rsidR="0049005B" w:rsidRPr="0049005B" w:rsidRDefault="0049005B" w:rsidP="0049005B">
            <w:r w:rsidRPr="0049005B">
              <w:t xml:space="preserve">Σακούλες πολυπροπυλενίου, ανθεκτικές σε θερμοκρασία 121 οC, για την ασφαλή απόρριψη μολυσματικών παραπροϊόντων εργαστηρίου Κατάλληλες για αυτόκαυστο ατμού. W x L (mm): 600x780. Χωρητικότητα (l): 65. Συσκευασία των 100.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785"/>
        </w:trPr>
        <w:tc>
          <w:tcPr>
            <w:tcW w:w="470" w:type="pct"/>
            <w:shd w:val="clear" w:color="auto" w:fill="auto"/>
            <w:noWrap/>
            <w:vAlign w:val="bottom"/>
            <w:hideMark/>
          </w:tcPr>
          <w:p w:rsidR="0049005B" w:rsidRPr="0049005B" w:rsidRDefault="0049005B" w:rsidP="0049005B">
            <w:r w:rsidRPr="0049005B">
              <w:t>170</w:t>
            </w:r>
          </w:p>
        </w:tc>
        <w:tc>
          <w:tcPr>
            <w:tcW w:w="2734" w:type="pct"/>
            <w:shd w:val="clear" w:color="auto" w:fill="auto"/>
            <w:hideMark/>
          </w:tcPr>
          <w:p w:rsidR="0049005B" w:rsidRPr="0049005B" w:rsidRDefault="0049005B" w:rsidP="0049005B">
            <w:r w:rsidRPr="0049005B">
              <w:t xml:space="preserve">Πλάκες καλλιέργειας κυττάρων θηλαστικών, 24 στρογγυλών φρεατίων, με καπάκι, από διαφανές, άχρωμο πολυστυρένιο, αποστειρωμένες με γ-ακτινοβολία, με ειδική επεξεργασία στον πυθμένα για την καλλιέργεια κυττάρων θηλαστικών που απαιτούν προσκόλληση στο υπόβαθρο. Με επίπεδο πυθμένα εμβαδού περίπου 1,9 sq.cm ανά φρεάτιο. Μέγιστος όγκος υγρού ανά φρεάτιο:  3,4 mL. Πιστοποίηση απουσίας πυρετογόνων. Κατασκευασμένες ώστε να μπορούν να τοποθετηθούν η μία πάνω στην άλλη χωρίς να εμποδίζεται η ανταλλαγή αερίων. Με δακτύλιο συμπύκνωσης υδρατμών για την αποφυγή μολύνσεων από μικροοργανισμούς. Κάθε φρεάτιο να είναι ονοματισμένο με αλφαριθμητικό κωδικό. Συσκευασμένες ανά μία.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530"/>
        </w:trPr>
        <w:tc>
          <w:tcPr>
            <w:tcW w:w="470" w:type="pct"/>
            <w:shd w:val="clear" w:color="auto" w:fill="auto"/>
            <w:noWrap/>
            <w:vAlign w:val="bottom"/>
            <w:hideMark/>
          </w:tcPr>
          <w:p w:rsidR="0049005B" w:rsidRPr="0049005B" w:rsidRDefault="0049005B" w:rsidP="0049005B">
            <w:r w:rsidRPr="0049005B">
              <w:t>171</w:t>
            </w:r>
          </w:p>
        </w:tc>
        <w:tc>
          <w:tcPr>
            <w:tcW w:w="2734" w:type="pct"/>
            <w:shd w:val="clear" w:color="auto" w:fill="auto"/>
            <w:hideMark/>
          </w:tcPr>
          <w:p w:rsidR="0049005B" w:rsidRPr="0049005B" w:rsidRDefault="0049005B" w:rsidP="0049005B">
            <w:r w:rsidRPr="0049005B">
              <w:t xml:space="preserve">Μικροπλάκες κυτταροκαλλιέργειας  12 φρεατίων με καπάκι. Growth area per well: 3.9 cm² </w:t>
            </w:r>
            <w:r w:rsidRPr="0049005B">
              <w:br/>
              <w:t>Αποστειρωμένες, μη κυτταροτοξικές,  ελεύθερες πυρετογόνων / human DNA/ Dnases/ RNAses.  Η εσωτερική επιφάνειά τους να είναι ειδικά επεξεργασμένη για βελτιστοποιημένη προσκόλληση των κυττάρων (TC treated).  Να έχουν αλφαριθμητική σήμανση των θέσεων και καπάκι που να τοποθετείται προς μία μόνο κατεύθυνση πάνω στην μικροπλάκα για προστασία από επιμολύνσεις.   Να είναι από πολυστυρένιο  χωρίς βαρέα μέταλλα, υψηλής ευκρίνειας και χαμηλού αυτοφθορισμού. Συσκευασμένες ανά μία.</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530"/>
        </w:trPr>
        <w:tc>
          <w:tcPr>
            <w:tcW w:w="470" w:type="pct"/>
            <w:shd w:val="clear" w:color="auto" w:fill="auto"/>
            <w:noWrap/>
            <w:vAlign w:val="bottom"/>
            <w:hideMark/>
          </w:tcPr>
          <w:p w:rsidR="0049005B" w:rsidRPr="0049005B" w:rsidRDefault="0049005B" w:rsidP="0049005B">
            <w:r w:rsidRPr="0049005B">
              <w:t>172</w:t>
            </w:r>
          </w:p>
        </w:tc>
        <w:tc>
          <w:tcPr>
            <w:tcW w:w="2734" w:type="pct"/>
            <w:shd w:val="clear" w:color="auto" w:fill="auto"/>
            <w:hideMark/>
          </w:tcPr>
          <w:p w:rsidR="0049005B" w:rsidRPr="0049005B" w:rsidRDefault="0049005B" w:rsidP="0049005B">
            <w:r w:rsidRPr="0049005B">
              <w:t xml:space="preserve">Μικροπλάκες κυτταροκαλλιέργειας  των 6 θέσεων με καπάκι. Growth area per well: 9.6 cm² </w:t>
            </w:r>
            <w:r w:rsidRPr="0049005B">
              <w:br/>
              <w:t xml:space="preserve">Aποστειρωμένες, μη κυτταροτοξικές,  ελεύθερες πυρετογόνων / human DNA/ Dnases/ RNAses.  Η εσωτερική επιφάνειά τους να είναι ειδικά επεξεργασμένη για βελτιστοποιημένη προσκόλληση των κυττάρων (TC treated).  Να έχουν αλφαριθμητική σήμανση των θέσεων και καπάκι που να τοποθετείται προς μία μόνο κατεύθυνση </w:t>
            </w:r>
            <w:r w:rsidRPr="0049005B">
              <w:lastRenderedPageBreak/>
              <w:t>πάνω στην μικροπλάκα για προστασία από επιμολύνσεις.   Να είναι από πολυστυρένιο  χωρίς βαρέα μέταλλα, υψηλής ευκρίνειας και χαμηλού αυτοφθορισμού. Συσκευασμένες ανά μία.</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645"/>
        </w:trPr>
        <w:tc>
          <w:tcPr>
            <w:tcW w:w="470" w:type="pct"/>
            <w:shd w:val="clear" w:color="auto" w:fill="auto"/>
            <w:noWrap/>
            <w:vAlign w:val="bottom"/>
            <w:hideMark/>
          </w:tcPr>
          <w:p w:rsidR="0049005B" w:rsidRPr="0049005B" w:rsidRDefault="0049005B" w:rsidP="0049005B">
            <w:r w:rsidRPr="0049005B">
              <w:lastRenderedPageBreak/>
              <w:t>173</w:t>
            </w:r>
          </w:p>
        </w:tc>
        <w:tc>
          <w:tcPr>
            <w:tcW w:w="2734" w:type="pct"/>
            <w:shd w:val="clear" w:color="auto" w:fill="auto"/>
            <w:hideMark/>
          </w:tcPr>
          <w:p w:rsidR="0049005B" w:rsidRPr="0049005B" w:rsidRDefault="0049005B" w:rsidP="0049005B">
            <w:r w:rsidRPr="0049005B">
              <w:t>Φλάσκες κυτταροκαλλιέργειας των 250 ml από πολυστυρένιο  χωρίς βαρέα μέταλλα. Να είναι αποστειρωμένες, μη κυτταροτοξικές, ελεύθερες πυρετογόνων / human DNA/ Dnases/ RNAses.  Να φέρουν πώμα με φίλτρο μεμβράνης  PET, διαμέτρου πόρων 0.2 μm,  με εσωτερική υδρόφοβη PTFE επικάλυψη που αποτρέπει τη διάβρεξή του από το καλλιεργητικό υλικό, για προστασία από επιμολύνσεις. Η εσωτερική επιφάνειά τους να είναι ειδικά επεξεργασμένη για την προσκόλληση των κυττάρων (TC treated). Με διαβάθμιση όγκου (graduation) και στις δύο πλευρές (graduation). Συσκευασία 5 τεμ. /σακούλα</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2100"/>
        </w:trPr>
        <w:tc>
          <w:tcPr>
            <w:tcW w:w="470" w:type="pct"/>
            <w:shd w:val="clear" w:color="auto" w:fill="auto"/>
            <w:noWrap/>
            <w:vAlign w:val="bottom"/>
            <w:hideMark/>
          </w:tcPr>
          <w:p w:rsidR="0049005B" w:rsidRPr="0049005B" w:rsidRDefault="0049005B" w:rsidP="0049005B">
            <w:r w:rsidRPr="0049005B">
              <w:t>174</w:t>
            </w:r>
          </w:p>
        </w:tc>
        <w:tc>
          <w:tcPr>
            <w:tcW w:w="2734" w:type="pct"/>
            <w:shd w:val="clear" w:color="auto" w:fill="auto"/>
            <w:hideMark/>
          </w:tcPr>
          <w:p w:rsidR="0049005B" w:rsidRPr="0049005B" w:rsidRDefault="0049005B" w:rsidP="0049005B">
            <w:r w:rsidRPr="0049005B">
              <w:t xml:space="preserve">Φλάσκες κυτταροκαλλιέργειας των 50ml, 25CM², από πολυστυρένιο  χωρίς βαρέα μέταλλα. Να είναι αποστειρωμένες, μη κυτταροτοξικές, ελεύθερες πυρετογόνων / human DNA/ Dnases/ RNAses.  Να φέρουν πώμα με φίλτρο μεμβράνης  PET, διαμέτρου πόρων 0.2 μm,  με εσωτερική υδρόφοβη PTFE επικάλυψη που αποτρέπει τη διάβρεξή του από το καλλιεργητικό υλικό, για προστασία από επιμολύνσεις. Η εσωτερική επιφάνειά τους να είναι ειδικά επεξεργασμένη για την προσκόλληση των κυττάρων (TC treated). Με διαβάθμιση όγκου (graduation) και στις δύο πλευρές (graduation). Συσκευασία 10 τεμ. Συσκευασία 10 τεμ.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200"/>
        </w:trPr>
        <w:tc>
          <w:tcPr>
            <w:tcW w:w="470" w:type="pct"/>
            <w:shd w:val="clear" w:color="auto" w:fill="auto"/>
            <w:noWrap/>
            <w:vAlign w:val="bottom"/>
            <w:hideMark/>
          </w:tcPr>
          <w:p w:rsidR="0049005B" w:rsidRPr="0049005B" w:rsidRDefault="0049005B" w:rsidP="0049005B">
            <w:r w:rsidRPr="0049005B">
              <w:t>175</w:t>
            </w:r>
          </w:p>
        </w:tc>
        <w:tc>
          <w:tcPr>
            <w:tcW w:w="2734" w:type="pct"/>
            <w:shd w:val="clear" w:color="auto" w:fill="auto"/>
            <w:hideMark/>
          </w:tcPr>
          <w:p w:rsidR="0049005B" w:rsidRPr="0049005B" w:rsidRDefault="0049005B" w:rsidP="0049005B">
            <w:r w:rsidRPr="0049005B">
              <w:t>Γάντια εξέτασης μιας χρήσεως από φυσικό λάτεξ,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medium. 100τμχ/συσκευασία. 10 συσκευασίες/κούτα</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200"/>
        </w:trPr>
        <w:tc>
          <w:tcPr>
            <w:tcW w:w="470" w:type="pct"/>
            <w:shd w:val="clear" w:color="auto" w:fill="auto"/>
            <w:noWrap/>
            <w:vAlign w:val="bottom"/>
            <w:hideMark/>
          </w:tcPr>
          <w:p w:rsidR="0049005B" w:rsidRPr="0049005B" w:rsidRDefault="0049005B" w:rsidP="0049005B">
            <w:r w:rsidRPr="0049005B">
              <w:t>176</w:t>
            </w:r>
          </w:p>
        </w:tc>
        <w:tc>
          <w:tcPr>
            <w:tcW w:w="2734" w:type="pct"/>
            <w:shd w:val="clear" w:color="auto" w:fill="auto"/>
            <w:hideMark/>
          </w:tcPr>
          <w:p w:rsidR="0049005B" w:rsidRPr="0049005B" w:rsidRDefault="0049005B" w:rsidP="0049005B">
            <w:r w:rsidRPr="0049005B">
              <w:t>Γάντια εξέτασης μιας χρήσεως από φυσικό λάτεξ,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small. 100τμχ/συσκευασία. 10 συσκευασίες/κούτα</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900"/>
        </w:trPr>
        <w:tc>
          <w:tcPr>
            <w:tcW w:w="470" w:type="pct"/>
            <w:shd w:val="clear" w:color="auto" w:fill="auto"/>
            <w:noWrap/>
            <w:vAlign w:val="bottom"/>
            <w:hideMark/>
          </w:tcPr>
          <w:p w:rsidR="0049005B" w:rsidRPr="0049005B" w:rsidRDefault="0049005B" w:rsidP="0049005B">
            <w:r w:rsidRPr="0049005B">
              <w:lastRenderedPageBreak/>
              <w:t>177</w:t>
            </w:r>
          </w:p>
        </w:tc>
        <w:tc>
          <w:tcPr>
            <w:tcW w:w="2734" w:type="pct"/>
            <w:shd w:val="clear" w:color="auto" w:fill="auto"/>
            <w:hideMark/>
          </w:tcPr>
          <w:p w:rsidR="0049005B" w:rsidRPr="0049005B" w:rsidRDefault="0049005B" w:rsidP="0049005B">
            <w:r w:rsidRPr="0049005B">
              <w:t xml:space="preserve">Γάντια εξέτασης μίας χρήσης από νιτρίλιο, χωρίς λατεξ, χωρις πούδρα, μη αποστειρωμένα αμφιδέξια. </w:t>
            </w:r>
            <w:r w:rsidRPr="0049005B">
              <w:rPr>
                <w:lang w:val="en-US"/>
              </w:rPr>
              <w:t xml:space="preserve">Medical 93/42/EEC, Class I, EN 455, PPE 89/686/EEC, Category III, EN 374, EN420, AQL 1.5. </w:t>
            </w:r>
            <w:r w:rsidRPr="0049005B">
              <w:t xml:space="preserve">Μέγεθος Medium. Συσκευασία 10x200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200"/>
        </w:trPr>
        <w:tc>
          <w:tcPr>
            <w:tcW w:w="470" w:type="pct"/>
            <w:shd w:val="clear" w:color="auto" w:fill="auto"/>
            <w:noWrap/>
            <w:vAlign w:val="bottom"/>
            <w:hideMark/>
          </w:tcPr>
          <w:p w:rsidR="0049005B" w:rsidRPr="0049005B" w:rsidRDefault="0049005B" w:rsidP="0049005B">
            <w:r w:rsidRPr="0049005B">
              <w:t>178</w:t>
            </w:r>
          </w:p>
        </w:tc>
        <w:tc>
          <w:tcPr>
            <w:tcW w:w="2734" w:type="pct"/>
            <w:shd w:val="clear" w:color="auto" w:fill="auto"/>
            <w:hideMark/>
          </w:tcPr>
          <w:p w:rsidR="0049005B" w:rsidRPr="0049005B" w:rsidRDefault="0049005B" w:rsidP="0049005B">
            <w:r w:rsidRPr="0049005B">
              <w:t>Γάντια εξέτασης μιας χρήσεως από φυσικό λάτεξ,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large. 100τμχ/συσκευασία. 10 συσκευασίες/κούτα</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900"/>
        </w:trPr>
        <w:tc>
          <w:tcPr>
            <w:tcW w:w="470" w:type="pct"/>
            <w:shd w:val="clear" w:color="auto" w:fill="auto"/>
            <w:noWrap/>
            <w:vAlign w:val="bottom"/>
            <w:hideMark/>
          </w:tcPr>
          <w:p w:rsidR="0049005B" w:rsidRPr="0049005B" w:rsidRDefault="0049005B" w:rsidP="0049005B">
            <w:r w:rsidRPr="0049005B">
              <w:t>179</w:t>
            </w:r>
          </w:p>
        </w:tc>
        <w:tc>
          <w:tcPr>
            <w:tcW w:w="2734" w:type="pct"/>
            <w:shd w:val="clear" w:color="auto" w:fill="auto"/>
            <w:hideMark/>
          </w:tcPr>
          <w:p w:rsidR="0049005B" w:rsidRPr="0049005B" w:rsidRDefault="0049005B" w:rsidP="0049005B">
            <w:r w:rsidRPr="0049005B">
              <w:t xml:space="preserve">Κουτιά για αποθήκευση δειγμάτων στο ψυγείο και την κατάψυξη, από αδιάβροχο χαρτόνι, με καπάκι, πλέγμα 81 θέσεων (9x9) για σωληνάρια χωρητικότητας 1.5-2 ml. Διαστάσεις 135 x 135x 45 mm. Παρεχόμενα σε μεμονωμένα τεμάχια.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900"/>
        </w:trPr>
        <w:tc>
          <w:tcPr>
            <w:tcW w:w="470" w:type="pct"/>
            <w:shd w:val="clear" w:color="auto" w:fill="auto"/>
            <w:noWrap/>
            <w:vAlign w:val="bottom"/>
            <w:hideMark/>
          </w:tcPr>
          <w:p w:rsidR="0049005B" w:rsidRPr="0049005B" w:rsidRDefault="0049005B" w:rsidP="0049005B">
            <w:r w:rsidRPr="0049005B">
              <w:t>180</w:t>
            </w:r>
          </w:p>
        </w:tc>
        <w:tc>
          <w:tcPr>
            <w:tcW w:w="2734" w:type="pct"/>
            <w:shd w:val="clear" w:color="auto" w:fill="auto"/>
            <w:hideMark/>
          </w:tcPr>
          <w:p w:rsidR="0049005B" w:rsidRPr="0049005B" w:rsidRDefault="0049005B" w:rsidP="0049005B">
            <w:r w:rsidRPr="0049005B">
              <w:t>Σωληνάρια για PCR , όγκου 0,2 ml, με πολύ λεπτά τοιχώματα και με επίπεδο καπάκι. Να</w:t>
            </w:r>
            <w:r w:rsidRPr="0049005B">
              <w:rPr>
                <w:lang w:val="en-US"/>
              </w:rPr>
              <w:t xml:space="preserve"> </w:t>
            </w:r>
            <w:r w:rsidRPr="0049005B">
              <w:t>είναι</w:t>
            </w:r>
            <w:r w:rsidRPr="0049005B">
              <w:rPr>
                <w:lang w:val="en-US"/>
              </w:rPr>
              <w:t xml:space="preserve"> </w:t>
            </w:r>
            <w:r w:rsidRPr="0049005B">
              <w:t>ελεύθερα</w:t>
            </w:r>
            <w:r w:rsidRPr="0049005B">
              <w:rPr>
                <w:lang w:val="en-US"/>
              </w:rPr>
              <w:t xml:space="preserve"> DNase, RNase, pyrogen , lubricants, dyes, heavy metals . </w:t>
            </w:r>
            <w:r w:rsidRPr="0049005B">
              <w:t>Να διατίθενται σε συσκευασία των 1000 τεμαχίων.</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020"/>
        </w:trPr>
        <w:tc>
          <w:tcPr>
            <w:tcW w:w="470" w:type="pct"/>
            <w:shd w:val="clear" w:color="auto" w:fill="auto"/>
            <w:noWrap/>
            <w:vAlign w:val="bottom"/>
            <w:hideMark/>
          </w:tcPr>
          <w:p w:rsidR="0049005B" w:rsidRPr="0049005B" w:rsidRDefault="0049005B" w:rsidP="0049005B">
            <w:r w:rsidRPr="0049005B">
              <w:t>181</w:t>
            </w:r>
          </w:p>
        </w:tc>
        <w:tc>
          <w:tcPr>
            <w:tcW w:w="2734" w:type="pct"/>
            <w:shd w:val="clear" w:color="auto" w:fill="auto"/>
            <w:hideMark/>
          </w:tcPr>
          <w:p w:rsidR="0049005B" w:rsidRPr="0049005B" w:rsidRDefault="0049005B" w:rsidP="0049005B">
            <w:r w:rsidRPr="0049005B">
              <w:t xml:space="preserve">Σωληνάρια για PCR 8άδες , όγκου 0,2 ml, με πολύ λεπτά τοιχώματα σε οκτάδες (8-strip tubes) και επίπεδα καπάκια σε οκτάδες (8-strip caps).  </w:t>
            </w:r>
            <w:r w:rsidRPr="0049005B">
              <w:br/>
              <w:t xml:space="preserve">Να είναι  ελεύθερα DNAse, RNAse, human gDNA. </w:t>
            </w:r>
            <w:r w:rsidRPr="0049005B">
              <w:br/>
              <w:t>Να διατίθενται σε συσευασία 120 οκτάδων το καθένα (120 x 8-strip tubes &amp; 120 x 8-strip caps).</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2B6D55" w:rsidTr="0049005B">
        <w:trPr>
          <w:trHeight w:val="600"/>
        </w:trPr>
        <w:tc>
          <w:tcPr>
            <w:tcW w:w="470" w:type="pct"/>
            <w:shd w:val="clear" w:color="auto" w:fill="auto"/>
            <w:noWrap/>
            <w:vAlign w:val="bottom"/>
            <w:hideMark/>
          </w:tcPr>
          <w:p w:rsidR="0049005B" w:rsidRPr="0049005B" w:rsidRDefault="0049005B" w:rsidP="0049005B">
            <w:r w:rsidRPr="0049005B">
              <w:t>182</w:t>
            </w:r>
          </w:p>
        </w:tc>
        <w:tc>
          <w:tcPr>
            <w:tcW w:w="2734" w:type="pct"/>
            <w:shd w:val="clear" w:color="auto" w:fill="auto"/>
            <w:hideMark/>
          </w:tcPr>
          <w:p w:rsidR="0049005B" w:rsidRPr="0049005B" w:rsidRDefault="0049005B" w:rsidP="0049005B">
            <w:pPr>
              <w:rPr>
                <w:lang w:val="en-US"/>
              </w:rPr>
            </w:pPr>
            <w:r w:rsidRPr="0049005B">
              <w:rPr>
                <w:lang w:val="en-US"/>
              </w:rPr>
              <w:t xml:space="preserve"> Quali - 0,1 ml PCR-Tubes and Caps for Corbett-System</w:t>
            </w:r>
            <w:r w:rsidRPr="0049005B">
              <w:rPr>
                <w:lang w:val="en-US"/>
              </w:rPr>
              <w:br/>
              <w:t>(240 strips of 4 tubes and caps)</w:t>
            </w:r>
          </w:p>
        </w:tc>
        <w:tc>
          <w:tcPr>
            <w:tcW w:w="468" w:type="pct"/>
          </w:tcPr>
          <w:p w:rsidR="0049005B" w:rsidRPr="0049005B" w:rsidRDefault="0049005B" w:rsidP="0049005B">
            <w:pPr>
              <w:rPr>
                <w:lang w:val="en-US"/>
              </w:rPr>
            </w:pPr>
          </w:p>
        </w:tc>
        <w:tc>
          <w:tcPr>
            <w:tcW w:w="415" w:type="pct"/>
          </w:tcPr>
          <w:p w:rsidR="0049005B" w:rsidRPr="0049005B" w:rsidRDefault="0049005B" w:rsidP="0049005B">
            <w:pPr>
              <w:rPr>
                <w:lang w:val="en-US"/>
              </w:rPr>
            </w:pPr>
          </w:p>
        </w:tc>
        <w:tc>
          <w:tcPr>
            <w:tcW w:w="913" w:type="pct"/>
          </w:tcPr>
          <w:p w:rsidR="0049005B" w:rsidRPr="0049005B" w:rsidRDefault="0049005B" w:rsidP="0049005B">
            <w:pPr>
              <w:rPr>
                <w:lang w:val="en-US"/>
              </w:rPr>
            </w:pPr>
          </w:p>
        </w:tc>
      </w:tr>
      <w:tr w:rsidR="0049005B" w:rsidRPr="0049005B" w:rsidTr="0049005B">
        <w:trPr>
          <w:trHeight w:val="2100"/>
        </w:trPr>
        <w:tc>
          <w:tcPr>
            <w:tcW w:w="470" w:type="pct"/>
            <w:shd w:val="clear" w:color="auto" w:fill="auto"/>
            <w:noWrap/>
            <w:vAlign w:val="bottom"/>
            <w:hideMark/>
          </w:tcPr>
          <w:p w:rsidR="0049005B" w:rsidRPr="0049005B" w:rsidRDefault="0049005B" w:rsidP="0049005B">
            <w:r w:rsidRPr="0049005B">
              <w:t>183</w:t>
            </w:r>
          </w:p>
        </w:tc>
        <w:tc>
          <w:tcPr>
            <w:tcW w:w="2734" w:type="pct"/>
            <w:shd w:val="clear" w:color="auto" w:fill="auto"/>
            <w:hideMark/>
          </w:tcPr>
          <w:p w:rsidR="0049005B" w:rsidRPr="0049005B" w:rsidRDefault="0049005B" w:rsidP="0049005B">
            <w:r w:rsidRPr="0049005B">
              <w:t>X-ray film για αυτοραδιογραφία</w:t>
            </w:r>
            <w:r w:rsidRPr="0049005B">
              <w:br/>
            </w:r>
            <w:r w:rsidRPr="0049005B">
              <w:br/>
              <w:t xml:space="preserve">Να είναι άριστης ποιότητας και χρήσιμο για όλους τους τύπους των πειραμάτων. </w:t>
            </w:r>
            <w:r w:rsidRPr="0049005B">
              <w:br/>
            </w:r>
            <w:r w:rsidRPr="0049005B">
              <w:br/>
              <w:t>Οι διαστάσεις τους να είναι 18 x 24cm</w:t>
            </w:r>
            <w:r w:rsidRPr="0049005B">
              <w:br/>
            </w:r>
            <w:r w:rsidRPr="0049005B">
              <w:br/>
              <w:t>Nα διατίθενται σε συσκευασία των 100 φύλλων</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900"/>
        </w:trPr>
        <w:tc>
          <w:tcPr>
            <w:tcW w:w="470" w:type="pct"/>
            <w:shd w:val="clear" w:color="auto" w:fill="auto"/>
            <w:noWrap/>
            <w:vAlign w:val="bottom"/>
            <w:hideMark/>
          </w:tcPr>
          <w:p w:rsidR="0049005B" w:rsidRPr="0049005B" w:rsidRDefault="0049005B" w:rsidP="0049005B">
            <w:r w:rsidRPr="0049005B">
              <w:t>184</w:t>
            </w:r>
          </w:p>
        </w:tc>
        <w:tc>
          <w:tcPr>
            <w:tcW w:w="2734" w:type="pct"/>
            <w:shd w:val="clear" w:color="auto" w:fill="auto"/>
            <w:hideMark/>
          </w:tcPr>
          <w:p w:rsidR="0049005B" w:rsidRPr="0049005B" w:rsidRDefault="0049005B" w:rsidP="0049005B">
            <w:r w:rsidRPr="0049005B">
              <w:t xml:space="preserve">Συμπυκνωμένο αντιδραστήριο με χρωστική για μέτρηση συγκέντρωσης πρωτεΐνης. Να περιέχει διάλυμα 450 ml με συστατικά χρωστική, φωσφορικό </w:t>
            </w:r>
            <w:r w:rsidRPr="0049005B">
              <w:lastRenderedPageBreak/>
              <w:t>οξύ, και μεθανολη. Να είναι ικανό για 450-2.250 δοκιμασίες.</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2100"/>
        </w:trPr>
        <w:tc>
          <w:tcPr>
            <w:tcW w:w="470" w:type="pct"/>
            <w:shd w:val="clear" w:color="auto" w:fill="auto"/>
            <w:noWrap/>
            <w:vAlign w:val="bottom"/>
            <w:hideMark/>
          </w:tcPr>
          <w:p w:rsidR="0049005B" w:rsidRPr="0049005B" w:rsidRDefault="0049005B" w:rsidP="0049005B">
            <w:r w:rsidRPr="0049005B">
              <w:lastRenderedPageBreak/>
              <w:t>185</w:t>
            </w:r>
          </w:p>
        </w:tc>
        <w:tc>
          <w:tcPr>
            <w:tcW w:w="2734" w:type="pct"/>
            <w:shd w:val="clear" w:color="auto" w:fill="auto"/>
            <w:hideMark/>
          </w:tcPr>
          <w:p w:rsidR="0049005B" w:rsidRPr="0049005B" w:rsidRDefault="0049005B" w:rsidP="0049005B">
            <w:r w:rsidRPr="0049005B">
              <w:t>DNA ladder για τμήματα από 100bp ως 10kb, με 19 διαφορετικές ζώνες, εκ των οποίων οι ζώνες 0.5 , 1.0 και 3.0 kb, να  έχουν αυξημένη ένταση για να μπορούν να χρησιμοποιηθούν ως ζώνες αναφοράς. Να είναι έτοιμος για χρήση  και να περιλαμβάνει μωβ χρωστική ανίχνευσης  Gel Loading Dye,   συγκέντρωσης 6X, χωρίς SDS η οποία δεν αφήνει σκιές υπό UV φως.</w:t>
            </w:r>
            <w:r w:rsidRPr="0049005B">
              <w:br/>
              <w:t>Συγκέντρωση 100 μg/ml, κατάλληλο για 750 gel lanes.</w:t>
            </w:r>
            <w:r w:rsidRPr="0049005B">
              <w:br/>
              <w:t>Ο ladder να παραμένει σταθερός σε θερμοκρασία δωματίου για τουλάχιστον 6 μήνες.</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900"/>
        </w:trPr>
        <w:tc>
          <w:tcPr>
            <w:tcW w:w="470" w:type="pct"/>
            <w:shd w:val="clear" w:color="auto" w:fill="auto"/>
            <w:noWrap/>
            <w:vAlign w:val="bottom"/>
            <w:hideMark/>
          </w:tcPr>
          <w:p w:rsidR="0049005B" w:rsidRPr="0049005B" w:rsidRDefault="0049005B" w:rsidP="0049005B">
            <w:r w:rsidRPr="0049005B">
              <w:t>186</w:t>
            </w:r>
          </w:p>
        </w:tc>
        <w:tc>
          <w:tcPr>
            <w:tcW w:w="2734" w:type="pct"/>
            <w:shd w:val="clear" w:color="auto" w:fill="auto"/>
            <w:hideMark/>
          </w:tcPr>
          <w:p w:rsidR="0049005B" w:rsidRPr="0049005B" w:rsidRDefault="0049005B" w:rsidP="0049005B">
            <w:r w:rsidRPr="0049005B">
              <w:t>Ανιονικό απορρυπαντικό για την αποδιάταξη πρωτεϊνών και τη διαλυτοποίηση λιπιδίων. Η καθαρότητά του πρέπει να είναι τουλάχιστον 98,5% και το μέσο μοριακό βάρος των μυκηλίων 18,000 / 100G. Παρεχόμενο σε συσκευασία του 250g</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500"/>
        </w:trPr>
        <w:tc>
          <w:tcPr>
            <w:tcW w:w="470" w:type="pct"/>
            <w:shd w:val="clear" w:color="auto" w:fill="auto"/>
            <w:noWrap/>
            <w:vAlign w:val="bottom"/>
            <w:hideMark/>
          </w:tcPr>
          <w:p w:rsidR="0049005B" w:rsidRPr="0049005B" w:rsidRDefault="0049005B" w:rsidP="0049005B">
            <w:r w:rsidRPr="0049005B">
              <w:t>187</w:t>
            </w:r>
          </w:p>
        </w:tc>
        <w:tc>
          <w:tcPr>
            <w:tcW w:w="2734" w:type="pct"/>
            <w:shd w:val="clear" w:color="auto" w:fill="auto"/>
            <w:hideMark/>
          </w:tcPr>
          <w:p w:rsidR="0049005B" w:rsidRPr="0049005B" w:rsidRDefault="0049005B" w:rsidP="0049005B">
            <w:r w:rsidRPr="0049005B">
              <w:t>Luria-Bertani άγαρ σε σκόνη σύμφωνα με τον Miller, κατάλληλο για καλλιέργεια E.coli σε πειράματα μοριακής βιολογίας. Σύσταση: Agar  15 g/L, Yeast extract 5 g/L, NaCl 10 g/L, Tryptone 10 g/L.</w:t>
            </w:r>
            <w:r w:rsidRPr="0049005B">
              <w:br/>
              <w:t>Συσκευασία: 1kg</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212"/>
        </w:trPr>
        <w:tc>
          <w:tcPr>
            <w:tcW w:w="470" w:type="pct"/>
            <w:shd w:val="clear" w:color="auto" w:fill="auto"/>
            <w:noWrap/>
            <w:vAlign w:val="bottom"/>
            <w:hideMark/>
          </w:tcPr>
          <w:p w:rsidR="0049005B" w:rsidRPr="0049005B" w:rsidRDefault="0049005B" w:rsidP="0049005B">
            <w:r w:rsidRPr="0049005B">
              <w:t>188</w:t>
            </w:r>
          </w:p>
        </w:tc>
        <w:tc>
          <w:tcPr>
            <w:tcW w:w="2734" w:type="pct"/>
            <w:shd w:val="clear" w:color="auto" w:fill="auto"/>
            <w:hideMark/>
          </w:tcPr>
          <w:p w:rsidR="0049005B" w:rsidRPr="0049005B" w:rsidRDefault="0049005B" w:rsidP="0049005B">
            <w:r w:rsidRPr="0049005B">
              <w:t xml:space="preserve">Θερμοανθεκτική DNA πολυμεράση  με δράση 3´→ 5´ εξωνουκλεάσης και  συζευγμένη στην Sso7d περιοχή, η οποία ενισχύει την παραγωγικότητα του ενζύμου, για υψηλής απόδοσης ενίσχυση του DNA. Να είναι υψηλής πιστότητας με ποσοστό σφάλματος τουλάχιστον 100 φορές μικρότερο από αυτό της Taq DNA πολυμεράσης. Να επιτυγχάνει ενίσχυση DNA μεγέθους έως 20 kb.  H ταχύτητά της  να φτάνει τα  10sec / kb. Να χρησιμοποιεί ένα βελτιστοποιημένο ρυθμιστικό διάλυμα αντίδρασης για αποτελεσματικό πολλαπλασιασμό του DNA ανεξάρτητα από το περιεχόμενό του σε GC. Το ρυθμιστικό διάλυμα να περιέχει 2mM MgCl2 στην τελική συγκέντρωσή του (1x). Να απαιτείται 1 unit ενζύμου ανά 50 μL PCR αντίδρασης. Να παρέχεται με 5x ρυθμιστικό διάλυμα αντίδρασης και 5x διάλυμα ενίσχυσης. </w:t>
            </w:r>
            <w:r w:rsidRPr="0049005B">
              <w:br/>
              <w:t>Συσκευασία 100U (Συγκέντρωση 2,000 units/ml).</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3000"/>
        </w:trPr>
        <w:tc>
          <w:tcPr>
            <w:tcW w:w="470" w:type="pct"/>
            <w:shd w:val="clear" w:color="auto" w:fill="auto"/>
            <w:noWrap/>
            <w:vAlign w:val="bottom"/>
            <w:hideMark/>
          </w:tcPr>
          <w:p w:rsidR="0049005B" w:rsidRPr="0049005B" w:rsidRDefault="0049005B" w:rsidP="0049005B">
            <w:r w:rsidRPr="0049005B">
              <w:lastRenderedPageBreak/>
              <w:t>189</w:t>
            </w:r>
          </w:p>
        </w:tc>
        <w:tc>
          <w:tcPr>
            <w:tcW w:w="2734" w:type="pct"/>
            <w:shd w:val="clear" w:color="auto" w:fill="auto"/>
            <w:hideMark/>
          </w:tcPr>
          <w:p w:rsidR="0049005B" w:rsidRPr="0049005B" w:rsidRDefault="0049005B" w:rsidP="0049005B">
            <w:r w:rsidRPr="0049005B">
              <w:t xml:space="preserve">Μονοκλωνικό αντίσωμα  που έχει παραχθεί σε κουνέλι για LSD1, Κλώνος C69G12. Να  αναγνωρίζει τα  ενδογενή επίπεδα της Total LSD1πρωτεΐνης. Κατάλληλο για δείγματα ανθρώπου, ποντικού και αρουραίου. </w:t>
            </w:r>
            <w:r w:rsidRPr="0049005B">
              <w:br/>
              <w:t>Πιστοποιημένο (validated)  για χρήση  στις τεχνικές   Ανοσοαποτύπωσης (Western - αραίωση 1:1000), Ανοσοκατακρήμνισης (IP - αραίωση 1:50), Ανοσοϊστοχημείας σε παραφίνη (IHC /Paraffin – αραίωση 1:800),  Ανοσοφθορισμoύ /Ανοσοκυτταροχημείας  (Immunofluorescence - Immunocytochemistry αραίωση 1:800) και Chromatin IP αραίωση 1:50. Να παρέχεται σε διάλυμα που περιέχει  10 mM sodium HEPES (pH 7.5), 150 mM NaCl, 100 µg/ml BSA, 50% glycerol και  &lt;0.02% νατραζίδιο. Συσκευασία 100μl</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2700"/>
        </w:trPr>
        <w:tc>
          <w:tcPr>
            <w:tcW w:w="470" w:type="pct"/>
            <w:shd w:val="clear" w:color="auto" w:fill="auto"/>
            <w:noWrap/>
            <w:vAlign w:val="bottom"/>
            <w:hideMark/>
          </w:tcPr>
          <w:p w:rsidR="0049005B" w:rsidRPr="0049005B" w:rsidRDefault="0049005B" w:rsidP="0049005B">
            <w:r w:rsidRPr="0049005B">
              <w:t>190</w:t>
            </w:r>
          </w:p>
        </w:tc>
        <w:tc>
          <w:tcPr>
            <w:tcW w:w="2734" w:type="pct"/>
            <w:shd w:val="clear" w:color="auto" w:fill="auto"/>
            <w:vAlign w:val="bottom"/>
            <w:hideMark/>
          </w:tcPr>
          <w:p w:rsidR="0049005B" w:rsidRPr="0049005B" w:rsidRDefault="0049005B" w:rsidP="0049005B">
            <w:r w:rsidRPr="0049005B">
              <w:t xml:space="preserve">Δείκτης μοριακών βαρών πρωτεινών έγχρωμος </w:t>
            </w:r>
            <w:r w:rsidRPr="0049005B">
              <w:br/>
              <w:t xml:space="preserve">Να δίνει ζώνες σε τρία  χρώματα (μπλε, πορτοκαλί, πράσινο) και να καλύπτει την περιοχή 6,5 - 270 kDa. </w:t>
            </w:r>
            <w:r w:rsidRPr="0049005B">
              <w:br/>
              <w:t xml:space="preserve">Να περιλαμβάνει 3 ζώνες αναφοράς διαφορετικών χρωμάτων στα 52 (πράσινο), 30kDa και 270kDa (πορτοκαλί) </w:t>
            </w:r>
            <w:r w:rsidRPr="0049005B">
              <w:br/>
              <w:t>Να δίνει καθαρές, έντονες μπάντες.</w:t>
            </w:r>
            <w:r w:rsidRPr="0049005B">
              <w:br/>
              <w:t>Να είναι έτοιμος προς χρήση για απευθείας φόρτωση στα gels (να περιλαμβάνει loading dye).</w:t>
            </w:r>
            <w:r w:rsidRPr="0049005B">
              <w:br/>
              <w:t>Nα διατίθεται σε συσκευασία των 500 μl (για 100 minigels)</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3600"/>
        </w:trPr>
        <w:tc>
          <w:tcPr>
            <w:tcW w:w="470" w:type="pct"/>
            <w:shd w:val="clear" w:color="auto" w:fill="auto"/>
            <w:noWrap/>
            <w:vAlign w:val="bottom"/>
            <w:hideMark/>
          </w:tcPr>
          <w:p w:rsidR="0049005B" w:rsidRPr="0049005B" w:rsidRDefault="0049005B" w:rsidP="0049005B">
            <w:r w:rsidRPr="0049005B">
              <w:t>191</w:t>
            </w:r>
          </w:p>
        </w:tc>
        <w:tc>
          <w:tcPr>
            <w:tcW w:w="2734" w:type="pct"/>
            <w:shd w:val="clear" w:color="auto" w:fill="auto"/>
            <w:vAlign w:val="bottom"/>
            <w:hideMark/>
          </w:tcPr>
          <w:p w:rsidR="0049005B" w:rsidRPr="0049005B" w:rsidRDefault="0049005B" w:rsidP="0049005B">
            <w:r w:rsidRPr="0049005B">
              <w:t xml:space="preserve">Ολοκληρωμένο σύστημα αντιδραστηρίων έτοιμο προς χρήση, κατάλληλο για αλυσιδωτή αντίδραση πολυμεράσης πραγματικού χρόνου (RealTime qPCR), με φθορίζουσα χρωστική BRYT Green Dye που να προσκολλάται στο dsDNA. </w:t>
            </w:r>
            <w:r w:rsidRPr="0049005B">
              <w:br/>
              <w:t>Να επιτυγχάνεται ανίχνευση ακόμα και των ασθενών σημάτων (low copy targets).</w:t>
            </w:r>
            <w:r w:rsidRPr="0049005B">
              <w:br/>
              <w:t>Να είναι ανθεκτικό σε ευρεία γκάμα PCR αναστολέων</w:t>
            </w:r>
            <w:r w:rsidRPr="0049005B">
              <w:br/>
              <w:t>Το σύστημα να αποτελείται από τα παρακάτω:</w:t>
            </w:r>
            <w:r w:rsidRPr="0049005B">
              <w:br/>
              <w:t>Taq qPCR master mix, 2x (Hot Start)</w:t>
            </w:r>
            <w:r w:rsidRPr="0049005B">
              <w:br/>
              <w:t xml:space="preserve">100x CxR Reference dye </w:t>
            </w:r>
            <w:r w:rsidRPr="0049005B">
              <w:br/>
              <w:t xml:space="preserve"> Nuclease free-water</w:t>
            </w:r>
            <w:r w:rsidRPr="0049005B">
              <w:br/>
              <w:t>Να παρέχεται σε συσκευασία των 5ml, που να επαρκεί για 1000 αντιδράσεις των 10μl ή για 500 αντιδράσεις των 20μl</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2488"/>
        </w:trPr>
        <w:tc>
          <w:tcPr>
            <w:tcW w:w="470" w:type="pct"/>
            <w:shd w:val="clear" w:color="auto" w:fill="auto"/>
            <w:noWrap/>
            <w:vAlign w:val="bottom"/>
            <w:hideMark/>
          </w:tcPr>
          <w:p w:rsidR="0049005B" w:rsidRPr="0049005B" w:rsidRDefault="0049005B" w:rsidP="0049005B">
            <w:r w:rsidRPr="0049005B">
              <w:lastRenderedPageBreak/>
              <w:t>192</w:t>
            </w:r>
          </w:p>
        </w:tc>
        <w:tc>
          <w:tcPr>
            <w:tcW w:w="2734" w:type="pct"/>
            <w:shd w:val="clear" w:color="auto" w:fill="auto"/>
            <w:hideMark/>
          </w:tcPr>
          <w:p w:rsidR="0049005B" w:rsidRPr="0049005B" w:rsidRDefault="0049005B" w:rsidP="0049005B">
            <w:r w:rsidRPr="0049005B">
              <w:t xml:space="preserve">Ρυθμιστικό διάλυμα αντίδρασης 10x απαραίτητο σε αντιδράσεις πέψης με περιοριστικές ενδονουκλεάσες. </w:t>
            </w:r>
            <w:r w:rsidRPr="0049005B">
              <w:br/>
              <w:t xml:space="preserve">Το διάλυμα 1Χ να έχει σύσταση:    </w:t>
            </w:r>
            <w:r w:rsidRPr="0049005B">
              <w:br/>
              <w:t>50 mM NaCl</w:t>
            </w:r>
            <w:r w:rsidRPr="0049005B">
              <w:br/>
              <w:t>10 mM Tris-HCl</w:t>
            </w:r>
            <w:r w:rsidRPr="0049005B">
              <w:br/>
              <w:t>10 mM MgCl2</w:t>
            </w:r>
            <w:r w:rsidRPr="0049005B">
              <w:br/>
              <w:t>100 µg/ml BSA</w:t>
            </w:r>
            <w:r w:rsidRPr="0049005B">
              <w:br/>
              <w:t>pH 7.9@25°C</w:t>
            </w:r>
            <w:r w:rsidRPr="0049005B">
              <w:br/>
              <w:t>Συσκευασία: 4 x 1.25 ml</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2400"/>
        </w:trPr>
        <w:tc>
          <w:tcPr>
            <w:tcW w:w="470" w:type="pct"/>
            <w:shd w:val="clear" w:color="auto" w:fill="auto"/>
            <w:noWrap/>
            <w:vAlign w:val="bottom"/>
            <w:hideMark/>
          </w:tcPr>
          <w:p w:rsidR="0049005B" w:rsidRPr="0049005B" w:rsidRDefault="0049005B" w:rsidP="0049005B">
            <w:r w:rsidRPr="0049005B">
              <w:t>193</w:t>
            </w:r>
          </w:p>
        </w:tc>
        <w:tc>
          <w:tcPr>
            <w:tcW w:w="2734" w:type="pct"/>
            <w:shd w:val="clear" w:color="auto" w:fill="auto"/>
            <w:hideMark/>
          </w:tcPr>
          <w:p w:rsidR="0049005B" w:rsidRPr="0049005B" w:rsidRDefault="0049005B" w:rsidP="0049005B">
            <w:r w:rsidRPr="0049005B">
              <w:t>Μονοκλωνικό</w:t>
            </w:r>
            <w:r w:rsidRPr="0049005B">
              <w:rPr>
                <w:lang w:val="en-US"/>
              </w:rPr>
              <w:t xml:space="preserve"> </w:t>
            </w:r>
            <w:r w:rsidRPr="0049005B">
              <w:t>αντίσωμα</w:t>
            </w:r>
            <w:r w:rsidRPr="0049005B">
              <w:rPr>
                <w:lang w:val="en-US"/>
              </w:rPr>
              <w:t xml:space="preserve"> IFITM3/Fragilis Rabbit anti-Human, protein A purified. </w:t>
            </w:r>
            <w:r w:rsidRPr="0049005B">
              <w:rPr>
                <w:lang w:val="en-US"/>
              </w:rPr>
              <w:br/>
            </w:r>
            <w:r w:rsidRPr="0049005B">
              <w:t>Nα έχει παραχθεί σε κουνέλι.</w:t>
            </w:r>
            <w:r w:rsidRPr="0049005B">
              <w:br/>
              <w:t>Να είναι ο  κλώνος JU73-02</w:t>
            </w:r>
            <w:r w:rsidRPr="0049005B">
              <w:br/>
              <w:t xml:space="preserve">Να είναι κατάλληλο για δείγματα Human, Mouse. </w:t>
            </w:r>
            <w:r w:rsidRPr="0049005B">
              <w:br/>
              <w:t>Να είναι κατάλληλο για Western Blotting, ELISA, κυτταρομετρία ροής, ανοσοϊστοχημεία (παραφίνη), ανοσοκυτταροχημεία, ανοσοφθορισμό.</w:t>
            </w:r>
            <w:r w:rsidRPr="0049005B">
              <w:br/>
              <w:t>Να διατίθεται σε συσκευασία   100 μLκαι να είναι συγκέντρωσης 1 mg/mL</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2100"/>
        </w:trPr>
        <w:tc>
          <w:tcPr>
            <w:tcW w:w="470" w:type="pct"/>
            <w:shd w:val="clear" w:color="auto" w:fill="auto"/>
            <w:noWrap/>
            <w:vAlign w:val="bottom"/>
            <w:hideMark/>
          </w:tcPr>
          <w:p w:rsidR="0049005B" w:rsidRPr="0049005B" w:rsidRDefault="0049005B" w:rsidP="0049005B">
            <w:r w:rsidRPr="0049005B">
              <w:t>194</w:t>
            </w:r>
          </w:p>
        </w:tc>
        <w:tc>
          <w:tcPr>
            <w:tcW w:w="2734" w:type="pct"/>
            <w:shd w:val="clear" w:color="auto" w:fill="auto"/>
            <w:hideMark/>
          </w:tcPr>
          <w:p w:rsidR="0049005B" w:rsidRPr="0049005B" w:rsidRDefault="0049005B" w:rsidP="0049005B">
            <w:r w:rsidRPr="0049005B">
              <w:t>"Human Phospho-Immunoreceptor Array kit, για παράλληλο προσδιορισμό των σχετικών επιπέδων φωσφορυλίωσης τυροσίνης των ανθρώπινων ανοσουποδοχών. Κάθε κιτ να αποτελέιται από τέσσερις μεμβράνες, ένα array buffer 1, ένα Array buffer 2, ένα Lysis Buffer, ένα wash buffer, δύο Chemi Reagents, ένα Anti-Phospho-Tyrosine-HRP</w:t>
            </w:r>
            <w:r w:rsidRPr="0049005B">
              <w:br/>
              <w:t>Detection Antibody, ένα 4-Well Rectangular Multi-dish και ένα Transparency Overlay Template"</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800"/>
        </w:trPr>
        <w:tc>
          <w:tcPr>
            <w:tcW w:w="470" w:type="pct"/>
            <w:shd w:val="clear" w:color="auto" w:fill="auto"/>
            <w:noWrap/>
            <w:vAlign w:val="bottom"/>
            <w:hideMark/>
          </w:tcPr>
          <w:p w:rsidR="0049005B" w:rsidRPr="0049005B" w:rsidRDefault="0049005B" w:rsidP="0049005B">
            <w:r w:rsidRPr="0049005B">
              <w:t>195</w:t>
            </w:r>
          </w:p>
        </w:tc>
        <w:tc>
          <w:tcPr>
            <w:tcW w:w="2734" w:type="pct"/>
            <w:shd w:val="clear" w:color="auto" w:fill="auto"/>
            <w:hideMark/>
          </w:tcPr>
          <w:p w:rsidR="0049005B" w:rsidRPr="0049005B" w:rsidRDefault="0049005B" w:rsidP="0049005B">
            <w:r w:rsidRPr="0049005B">
              <w:t>Human Soluble Receptor Array Kit Non-Hematopoietic Panel, Για τον παράλληλο προσδιορισμό των σχετικών επιπέδων διαλυτών υποδοχέων και σχετιζόμενων πρωτεϊνών σε μη αιματοποιητικά κύτταρα. Κάθε κιτ να αποτελείται από τέσσερις μεμβράνες νιτροκυτταρίνης. 2 Part N που να περιλαμβάνουν 62 διαφορετικά αντισώματα και 2 Part C που να περιλαμβάνουν 57 διαφορετικά αντισώτα σε duplicate.</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699"/>
        </w:trPr>
        <w:tc>
          <w:tcPr>
            <w:tcW w:w="470" w:type="pct"/>
            <w:shd w:val="clear" w:color="auto" w:fill="auto"/>
            <w:noWrap/>
            <w:vAlign w:val="bottom"/>
            <w:hideMark/>
          </w:tcPr>
          <w:p w:rsidR="0049005B" w:rsidRPr="0049005B" w:rsidRDefault="0049005B" w:rsidP="0049005B">
            <w:r w:rsidRPr="0049005B">
              <w:t>196</w:t>
            </w:r>
          </w:p>
        </w:tc>
        <w:tc>
          <w:tcPr>
            <w:tcW w:w="2734" w:type="pct"/>
            <w:shd w:val="clear" w:color="auto" w:fill="auto"/>
            <w:hideMark/>
          </w:tcPr>
          <w:p w:rsidR="0049005B" w:rsidRPr="0049005B" w:rsidRDefault="0049005B" w:rsidP="0049005B">
            <w:r w:rsidRPr="0049005B">
              <w:t>Να έχει τη δυνατότητα ταχέως διαχωρισμού των CD8+ T Κυττάρων από ανθρώπινα μονοκύτταρα περιφερικού  αίματος (PBMCs).                                       Το kit θα πρέπει να περιέχει:                                                                                     1 mL CD8+ T Cell Biotin-Antibody Cocktail,human</w:t>
            </w:r>
            <w:r w:rsidRPr="0049005B">
              <w:br/>
              <w:t xml:space="preserve">2 mL CD8+    T Cell MicroBead Cocktail,human                                             Να είναι συμβατό με την τεχνολογία MACS.                                                                                                     </w:t>
            </w:r>
            <w:r w:rsidRPr="0049005B">
              <w:lastRenderedPageBreak/>
              <w:t xml:space="preserve">Να είναι συμβατό με μαγνήτη midi MACS και στήλες LS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1500"/>
        </w:trPr>
        <w:tc>
          <w:tcPr>
            <w:tcW w:w="470" w:type="pct"/>
            <w:shd w:val="clear" w:color="auto" w:fill="auto"/>
            <w:noWrap/>
            <w:vAlign w:val="bottom"/>
            <w:hideMark/>
          </w:tcPr>
          <w:p w:rsidR="0049005B" w:rsidRPr="0049005B" w:rsidRDefault="0049005B" w:rsidP="0049005B">
            <w:r w:rsidRPr="0049005B">
              <w:lastRenderedPageBreak/>
              <w:t>197</w:t>
            </w:r>
          </w:p>
        </w:tc>
        <w:tc>
          <w:tcPr>
            <w:tcW w:w="2734" w:type="pct"/>
            <w:shd w:val="clear" w:color="auto" w:fill="auto"/>
            <w:hideMark/>
          </w:tcPr>
          <w:p w:rsidR="0049005B" w:rsidRPr="0049005B" w:rsidRDefault="0049005B" w:rsidP="0049005B">
            <w:r w:rsidRPr="0049005B">
              <w:t xml:space="preserve">Στήλες ανοσομαγνητικού διαχωρισμού μεγάλης κλίμακας (Large Scale).                                                                                                                     Κατάλληλες για διαχωρισμούς έως 10e8 σεσημασμένων κυττάρων από σύνολο 2x10e9 αρχικού δείγματος με την τεχνολογία MACS.                                                                                                                  Να είναι αποστειρωμένες και έτοιμες για χρήση.                                                                                           Συσκευασία των 25 τεμαχίων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300"/>
        </w:trPr>
        <w:tc>
          <w:tcPr>
            <w:tcW w:w="470" w:type="pct"/>
            <w:shd w:val="clear" w:color="auto" w:fill="auto"/>
            <w:noWrap/>
            <w:vAlign w:val="bottom"/>
            <w:hideMark/>
          </w:tcPr>
          <w:p w:rsidR="0049005B" w:rsidRPr="0049005B" w:rsidRDefault="0049005B" w:rsidP="0049005B">
            <w:r w:rsidRPr="0049005B">
              <w:t>198</w:t>
            </w:r>
          </w:p>
        </w:tc>
        <w:tc>
          <w:tcPr>
            <w:tcW w:w="2734" w:type="pct"/>
            <w:shd w:val="clear" w:color="auto" w:fill="auto"/>
            <w:hideMark/>
          </w:tcPr>
          <w:p w:rsidR="0049005B" w:rsidRPr="0049005B" w:rsidRDefault="0049005B" w:rsidP="0049005B">
            <w:r w:rsidRPr="0049005B">
              <w:t xml:space="preserve">Γυάλινες Παστέρ πιπέττες χωρίς βαμβάκι μήκους 150 mm. Συσκευασία των 250 τεμ. </w:t>
            </w:r>
          </w:p>
        </w:tc>
        <w:tc>
          <w:tcPr>
            <w:tcW w:w="468" w:type="pct"/>
          </w:tcPr>
          <w:p w:rsidR="0049005B" w:rsidRPr="0049005B" w:rsidRDefault="0049005B" w:rsidP="0049005B"/>
        </w:tc>
        <w:tc>
          <w:tcPr>
            <w:tcW w:w="415" w:type="pct"/>
          </w:tcPr>
          <w:p w:rsidR="0049005B" w:rsidRPr="0049005B" w:rsidRDefault="0049005B" w:rsidP="0049005B"/>
        </w:tc>
        <w:tc>
          <w:tcPr>
            <w:tcW w:w="913" w:type="pct"/>
          </w:tcPr>
          <w:p w:rsidR="0049005B" w:rsidRPr="0049005B" w:rsidRDefault="0049005B" w:rsidP="0049005B"/>
        </w:tc>
      </w:tr>
      <w:tr w:rsidR="0049005B" w:rsidRPr="0049005B" w:rsidTr="0049005B">
        <w:trPr>
          <w:trHeight w:val="300"/>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5B" w:rsidRPr="0049005B" w:rsidRDefault="0049005B" w:rsidP="00F309A7">
            <w:pPr>
              <w:rPr>
                <w:b/>
              </w:rPr>
            </w:pPr>
            <w:r w:rsidRPr="0049005B">
              <w:rPr>
                <w:b/>
              </w:rPr>
              <w:t>Α/Α</w:t>
            </w:r>
          </w:p>
        </w:tc>
        <w:tc>
          <w:tcPr>
            <w:tcW w:w="2734" w:type="pct"/>
            <w:tcBorders>
              <w:top w:val="single" w:sz="4" w:space="0" w:color="auto"/>
              <w:left w:val="single" w:sz="4" w:space="0" w:color="auto"/>
              <w:bottom w:val="single" w:sz="4" w:space="0" w:color="auto"/>
              <w:right w:val="single" w:sz="4" w:space="0" w:color="auto"/>
            </w:tcBorders>
            <w:shd w:val="clear" w:color="auto" w:fill="auto"/>
            <w:hideMark/>
          </w:tcPr>
          <w:p w:rsidR="0049005B" w:rsidRPr="0049005B" w:rsidRDefault="0049005B" w:rsidP="00F309A7">
            <w:pPr>
              <w:rPr>
                <w:b/>
              </w:rPr>
            </w:pPr>
            <w:r w:rsidRPr="0049005B">
              <w:rPr>
                <w:b/>
              </w:rPr>
              <w:t>ΟΜΑΔΑ 10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pPr>
              <w:rPr>
                <w:b/>
              </w:rPr>
            </w:pPr>
            <w:r w:rsidRPr="0049005B">
              <w:rPr>
                <w:b/>
              </w:rPr>
              <w:t>ΝΑΙ</w:t>
            </w:r>
          </w:p>
        </w:tc>
        <w:tc>
          <w:tcPr>
            <w:tcW w:w="415"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pPr>
              <w:rPr>
                <w:b/>
              </w:rPr>
            </w:pPr>
            <w:r w:rsidRPr="0049005B">
              <w:rPr>
                <w:b/>
              </w:rPr>
              <w:t>ΟΧΙ</w:t>
            </w:r>
          </w:p>
        </w:tc>
        <w:tc>
          <w:tcPr>
            <w:tcW w:w="913"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pPr>
              <w:rPr>
                <w:b/>
              </w:rPr>
            </w:pPr>
            <w:r w:rsidRPr="0049005B">
              <w:rPr>
                <w:b/>
              </w:rPr>
              <w:t>ΠΑΡΑΠΟΜΠΗ</w:t>
            </w:r>
          </w:p>
        </w:tc>
      </w:tr>
      <w:tr w:rsidR="0049005B" w:rsidRPr="002B6D55" w:rsidTr="0049005B">
        <w:trPr>
          <w:trHeight w:val="300"/>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5B" w:rsidRPr="0049005B" w:rsidRDefault="0049005B" w:rsidP="00F309A7">
            <w:r w:rsidRPr="0049005B">
              <w:t>199.1</w:t>
            </w:r>
          </w:p>
        </w:tc>
        <w:tc>
          <w:tcPr>
            <w:tcW w:w="2734" w:type="pct"/>
            <w:tcBorders>
              <w:top w:val="single" w:sz="4" w:space="0" w:color="auto"/>
              <w:left w:val="single" w:sz="4" w:space="0" w:color="auto"/>
              <w:bottom w:val="single" w:sz="4" w:space="0" w:color="auto"/>
              <w:right w:val="single" w:sz="4" w:space="0" w:color="auto"/>
            </w:tcBorders>
            <w:shd w:val="clear" w:color="auto" w:fill="auto"/>
            <w:hideMark/>
          </w:tcPr>
          <w:p w:rsidR="0049005B" w:rsidRPr="0049005B" w:rsidRDefault="0049005B" w:rsidP="00F309A7">
            <w:pPr>
              <w:rPr>
                <w:lang w:val="en-US"/>
              </w:rPr>
            </w:pPr>
            <w:r w:rsidRPr="0049005B">
              <w:t>Το kit να πραγματοποιεί γρήγορες, περιεκτικές και ευρείας κλίμακας αναλύσεις μικτών μικροβιακών πληθυσμών με τεχνολογια ION Next generation sequencing. Το κιτ να επιτρέπει την PCR ενίσχυση υπερμεταβλητών περιοχών του γονιδίου 16S rDNA από βακτήρια. Το κιτ να περιλαμβάνει 2 σύνολα εκκινητών που μπορούν να χρησιμοποιηθούν για την ενίσχυση των αντίστοιχων υπερμεταβλητών περιοχών του γονιδίου 16S rDNA σε βακτήρια:</w:t>
            </w:r>
            <w:r w:rsidRPr="0049005B">
              <w:br/>
              <w:t>• Σετ εκκινητων V2-4-8</w:t>
            </w:r>
            <w:r w:rsidRPr="0049005B">
              <w:br/>
              <w:t>• Σετ εκκινητών V3-6,7-9</w:t>
            </w:r>
            <w:r w:rsidRPr="0049005B">
              <w:br/>
              <w:t>Αυτά τα ολοκληρωμένα σύνολα εκκινητών να επιτρέπουν την ακριβή ανίχνευση και ταυτοποίηση ενός ευρέος φάσματος βακτηρίων μέχρι το επίπεδο γένους ή είδους.</w:t>
            </w:r>
            <w:r w:rsidRPr="0049005B">
              <w:br/>
              <w:t>Να</w:t>
            </w:r>
            <w:r w:rsidRPr="0049005B">
              <w:rPr>
                <w:lang w:val="en-US"/>
              </w:rPr>
              <w:t xml:space="preserve"> </w:t>
            </w:r>
            <w:r w:rsidRPr="0049005B">
              <w:t>περιλαμβάνει</w:t>
            </w:r>
            <w:r w:rsidRPr="0049005B">
              <w:rPr>
                <w:lang w:val="en-US"/>
              </w:rPr>
              <w:br/>
              <w:t>• DNA dilution buffer (7 mL)</w:t>
            </w:r>
            <w:r w:rsidRPr="0049005B">
              <w:rPr>
                <w:lang w:val="en-US"/>
              </w:rPr>
              <w:br/>
              <w:t>• 2 tubes 2X environmental master mix (0.8 mL per tube)</w:t>
            </w:r>
            <w:r w:rsidRPr="0049005B">
              <w:rPr>
                <w:lang w:val="en-US"/>
              </w:rPr>
              <w:br/>
              <w:t>• E. coli DNA control (40 µL)</w:t>
            </w:r>
            <w:r w:rsidRPr="0049005B">
              <w:rPr>
                <w:lang w:val="en-US"/>
              </w:rPr>
              <w:br/>
              <w:t>• Negative control water (1 mL)</w:t>
            </w:r>
            <w:r w:rsidRPr="0049005B">
              <w:rPr>
                <w:lang w:val="en-US"/>
              </w:rPr>
              <w:br/>
              <w:t>• 16S primer set V2-4-8 (300 µL)</w:t>
            </w:r>
            <w:r w:rsidRPr="0049005B">
              <w:rPr>
                <w:lang w:val="en-US"/>
              </w:rPr>
              <w:br/>
              <w:t>• 16S primer set V3-6,7-9 (300 µL)</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pPr>
              <w:rPr>
                <w:lang w:val="en-US"/>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pPr>
              <w:rPr>
                <w:lang w:val="en-US"/>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pPr>
              <w:rPr>
                <w:lang w:val="en-US"/>
              </w:rPr>
            </w:pPr>
          </w:p>
        </w:tc>
      </w:tr>
      <w:tr w:rsidR="0049005B" w:rsidRPr="002B6D55" w:rsidTr="0049005B">
        <w:trPr>
          <w:trHeight w:val="300"/>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5B" w:rsidRPr="0049005B" w:rsidRDefault="0049005B" w:rsidP="00F309A7">
            <w:r w:rsidRPr="0049005B">
              <w:t>199.2</w:t>
            </w:r>
          </w:p>
        </w:tc>
        <w:tc>
          <w:tcPr>
            <w:tcW w:w="2734" w:type="pct"/>
            <w:tcBorders>
              <w:top w:val="single" w:sz="4" w:space="0" w:color="auto"/>
              <w:left w:val="single" w:sz="4" w:space="0" w:color="auto"/>
              <w:bottom w:val="single" w:sz="4" w:space="0" w:color="auto"/>
              <w:right w:val="single" w:sz="4" w:space="0" w:color="auto"/>
            </w:tcBorders>
            <w:shd w:val="clear" w:color="auto" w:fill="auto"/>
            <w:hideMark/>
          </w:tcPr>
          <w:p w:rsidR="0049005B" w:rsidRPr="0049005B" w:rsidRDefault="0049005B" w:rsidP="00F309A7">
            <w:pPr>
              <w:rPr>
                <w:lang w:val="en-US"/>
              </w:rPr>
            </w:pPr>
            <w:r w:rsidRPr="0049005B">
              <w:rPr>
                <w:lang w:val="en-US"/>
              </w:rPr>
              <w:t>Ion Xpress Plus Fragment Library kit</w:t>
            </w:r>
            <w:r w:rsidRPr="0049005B">
              <w:rPr>
                <w:lang w:val="en-US"/>
              </w:rPr>
              <w:br/>
              <w:t xml:space="preserve">To kit </w:t>
            </w:r>
            <w:r w:rsidRPr="0049005B">
              <w:t>να</w:t>
            </w:r>
            <w:r w:rsidRPr="0049005B">
              <w:rPr>
                <w:lang w:val="en-US"/>
              </w:rPr>
              <w:t xml:space="preserve"> </w:t>
            </w:r>
            <w:r w:rsidRPr="0049005B">
              <w:t>περιλαμβανει</w:t>
            </w:r>
            <w:r w:rsidRPr="0049005B">
              <w:rPr>
                <w:lang w:val="en-US"/>
              </w:rPr>
              <w:t xml:space="preserve">: Ion Plus Fragment Library Kit  </w:t>
            </w:r>
            <w:r w:rsidRPr="0049005B">
              <w:t>και</w:t>
            </w:r>
            <w:r w:rsidRPr="0049005B">
              <w:rPr>
                <w:lang w:val="en-US"/>
              </w:rPr>
              <w:t xml:space="preserve">  Ion Shear™ Plus Reagents Kit</w:t>
            </w:r>
            <w:r w:rsidRPr="0049005B">
              <w:rPr>
                <w:lang w:val="en-US"/>
              </w:rPr>
              <w:br/>
            </w:r>
            <w:r w:rsidRPr="0049005B">
              <w:t>Συσκευασια</w:t>
            </w:r>
            <w:r w:rsidRPr="0049005B">
              <w:rPr>
                <w:lang w:val="en-US"/>
              </w:rPr>
              <w:t xml:space="preserve"> 10 </w:t>
            </w:r>
            <w:r w:rsidRPr="0049005B">
              <w:t>αντιδρασεις</w:t>
            </w:r>
            <w:r w:rsidRPr="0049005B">
              <w:rPr>
                <w:lang w:val="en-US"/>
              </w:rPr>
              <w:t xml:space="preserve"> </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pPr>
              <w:rPr>
                <w:lang w:val="en-US"/>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pPr>
              <w:rPr>
                <w:lang w:val="en-US"/>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pPr>
              <w:rPr>
                <w:lang w:val="en-US"/>
              </w:rPr>
            </w:pPr>
          </w:p>
        </w:tc>
      </w:tr>
      <w:tr w:rsidR="0049005B" w:rsidRPr="002B6D55" w:rsidTr="0049005B">
        <w:trPr>
          <w:trHeight w:val="300"/>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5B" w:rsidRPr="0049005B" w:rsidRDefault="0049005B" w:rsidP="00F309A7">
            <w:r w:rsidRPr="0049005B">
              <w:t>199.3</w:t>
            </w:r>
          </w:p>
        </w:tc>
        <w:tc>
          <w:tcPr>
            <w:tcW w:w="2734" w:type="pct"/>
            <w:tcBorders>
              <w:top w:val="single" w:sz="4" w:space="0" w:color="auto"/>
              <w:left w:val="single" w:sz="4" w:space="0" w:color="auto"/>
              <w:bottom w:val="single" w:sz="4" w:space="0" w:color="auto"/>
              <w:right w:val="single" w:sz="4" w:space="0" w:color="auto"/>
            </w:tcBorders>
            <w:shd w:val="clear" w:color="auto" w:fill="auto"/>
            <w:hideMark/>
          </w:tcPr>
          <w:p w:rsidR="0049005B" w:rsidRPr="0049005B" w:rsidRDefault="0049005B" w:rsidP="00F309A7">
            <w:pPr>
              <w:rPr>
                <w:lang w:val="en-US"/>
              </w:rPr>
            </w:pPr>
            <w:r w:rsidRPr="0049005B">
              <w:t xml:space="preserve">Το Kit να παράγει υψηλής ποιότητας βιβλιοθήκες DNA. Το κιτ να επιτρέπει την ολοκλήρωση της προετοιμασίας της βιβλιοθήκης σε μόλις 2 ώρες για τις βιβλιοθήκες gDNA και amplicon όταν συνδυάζεται είτε με φυσικές μεθόδους διάτμησης </w:t>
            </w:r>
            <w:r w:rsidRPr="0049005B">
              <w:lastRenderedPageBreak/>
              <w:t xml:space="preserve">είτε με την τεχνολογία ενζυματικού κατακερματισμού Ion Shear. Οι βιβλιοθήκες υψηλής ποιότητας να μπορούν να επιτευχθούν με μόλις 100 ng DNA εισόδου. </w:t>
            </w:r>
            <w:r w:rsidRPr="0049005B">
              <w:br/>
              <w:t xml:space="preserve">Το κιτ βιβλιοθήκης θραύσματος να περιέχει αντιδραστήρια προετοιμασίας δειγμάτων για κατασκευή βιβλιοθήκης έως και 20 βιβλιοθηκών DNA (ανάλογα με τον τύπο και την ποσότητα του εισερχόμενου DNA) για την αλληλούχιση με τεχνολογια ημιαγωγών. </w:t>
            </w:r>
            <w:r w:rsidRPr="0049005B">
              <w:br/>
            </w:r>
            <w:r w:rsidRPr="0049005B">
              <w:br/>
              <w:t>Να</w:t>
            </w:r>
            <w:r w:rsidRPr="0049005B">
              <w:rPr>
                <w:lang w:val="en-US"/>
              </w:rPr>
              <w:t xml:space="preserve"> </w:t>
            </w:r>
            <w:r w:rsidRPr="0049005B">
              <w:t>περιέχει</w:t>
            </w:r>
            <w:r w:rsidRPr="0049005B">
              <w:rPr>
                <w:lang w:val="en-US"/>
              </w:rPr>
              <w:br/>
              <w:t>5× End Repair Buffer,1 tube, 400 µL</w:t>
            </w:r>
            <w:r w:rsidRPr="0049005B">
              <w:rPr>
                <w:lang w:val="en-US"/>
              </w:rPr>
              <w:br/>
              <w:t>End Repair Enzyme,1 tube, 20 µL</w:t>
            </w:r>
            <w:r w:rsidRPr="0049005B">
              <w:rPr>
                <w:lang w:val="en-US"/>
              </w:rPr>
              <w:br/>
              <w:t>10× Ligase Buffer,1 tube, 200 µL</w:t>
            </w:r>
            <w:r w:rsidRPr="0049005B">
              <w:rPr>
                <w:lang w:val="en-US"/>
              </w:rPr>
              <w:br/>
              <w:t>DNA Ligase, 1 tube, 40 µL</w:t>
            </w:r>
            <w:r w:rsidRPr="0049005B">
              <w:rPr>
                <w:lang w:val="en-US"/>
              </w:rPr>
              <w:br/>
              <w:t>Adapters, 1 tube, 100 µL</w:t>
            </w:r>
            <w:r w:rsidRPr="0049005B">
              <w:rPr>
                <w:lang w:val="en-US"/>
              </w:rPr>
              <w:br/>
              <w:t>Platinum® PCR SuperMix High Fidelity, 2 tubes, 1 mL</w:t>
            </w:r>
            <w:r w:rsidRPr="0049005B">
              <w:rPr>
                <w:lang w:val="en-US"/>
              </w:rPr>
              <w:br/>
              <w:t>Library Amplification Primer Mix,1 tube, 100 µL</w:t>
            </w:r>
            <w:r w:rsidRPr="0049005B">
              <w:rPr>
                <w:lang w:val="en-US"/>
              </w:rPr>
              <w:br/>
              <w:t>Nick Repair Polymerase,1 tube, 160 µL</w:t>
            </w:r>
            <w:r w:rsidRPr="0049005B">
              <w:rPr>
                <w:lang w:val="en-US"/>
              </w:rPr>
              <w:br/>
              <w:t>dNTP Mix, 1 tube, 40 µL</w:t>
            </w:r>
            <w:r w:rsidRPr="0049005B">
              <w:rPr>
                <w:lang w:val="en-US"/>
              </w:rPr>
              <w:br/>
              <w:t xml:space="preserve">Low TE, 2 tubes, 1.5 mL </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pPr>
              <w:rPr>
                <w:lang w:val="en-US"/>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pPr>
              <w:rPr>
                <w:lang w:val="en-US"/>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pPr>
              <w:rPr>
                <w:lang w:val="en-US"/>
              </w:rPr>
            </w:pPr>
          </w:p>
        </w:tc>
      </w:tr>
      <w:tr w:rsidR="0049005B" w:rsidRPr="00CD27AB" w:rsidTr="0049005B">
        <w:trPr>
          <w:trHeight w:val="300"/>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5B" w:rsidRPr="0049005B" w:rsidRDefault="0049005B" w:rsidP="00F309A7">
            <w:r w:rsidRPr="0049005B">
              <w:lastRenderedPageBreak/>
              <w:t>199.4</w:t>
            </w:r>
          </w:p>
        </w:tc>
        <w:tc>
          <w:tcPr>
            <w:tcW w:w="2734" w:type="pct"/>
            <w:tcBorders>
              <w:top w:val="single" w:sz="4" w:space="0" w:color="auto"/>
              <w:left w:val="single" w:sz="4" w:space="0" w:color="auto"/>
              <w:bottom w:val="single" w:sz="4" w:space="0" w:color="auto"/>
              <w:right w:val="single" w:sz="4" w:space="0" w:color="auto"/>
            </w:tcBorders>
            <w:shd w:val="clear" w:color="auto" w:fill="auto"/>
            <w:hideMark/>
          </w:tcPr>
          <w:p w:rsidR="0049005B" w:rsidRPr="0049005B" w:rsidRDefault="0049005B" w:rsidP="00F309A7">
            <w:r w:rsidRPr="0049005B">
              <w:t>Το kit να είναι ένα μικρό πάνελ που να αποτελείται από γνωστό περιεχόμενο ακολουθίας με ολοκληρωμένη και ομοιόμορφη αναπαράσταση μακρών ομοπολυμερών έως και 10-μερών. Το πρότυπο βαθμονόμησης Ion S5 να μπορεί να χρησιμοποιηθεί σε συνδυασμό με τα chip Ion 520 ™ και Ion 530 για εφαρμογές  de novo αλληλούχισης για μεγαλύτερη ακρίβεια base-calling. Να προσφέρεται σε συσκευασία των 8 αντιδράσεων και να είναι συμβατό με τις πλατφόρμες αλληλούχισης Ion S5™ και Ion S5™ XL.</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tc>
        <w:tc>
          <w:tcPr>
            <w:tcW w:w="415"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tc>
        <w:tc>
          <w:tcPr>
            <w:tcW w:w="913" w:type="pct"/>
            <w:tcBorders>
              <w:top w:val="single" w:sz="4" w:space="0" w:color="auto"/>
              <w:left w:val="single" w:sz="4" w:space="0" w:color="auto"/>
              <w:bottom w:val="single" w:sz="4" w:space="0" w:color="auto"/>
              <w:right w:val="single" w:sz="4" w:space="0" w:color="auto"/>
            </w:tcBorders>
            <w:shd w:val="clear" w:color="auto" w:fill="auto"/>
          </w:tcPr>
          <w:p w:rsidR="0049005B" w:rsidRPr="0049005B" w:rsidRDefault="0049005B" w:rsidP="00F309A7"/>
        </w:tc>
      </w:tr>
    </w:tbl>
    <w:p w:rsidR="0049005B" w:rsidRDefault="0049005B"/>
    <w:sectPr w:rsidR="004900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5B"/>
    <w:rsid w:val="002B6D55"/>
    <w:rsid w:val="0049005B"/>
    <w:rsid w:val="00A94E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F6F0D-BF49-415A-BFB6-29B86080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49</Pages>
  <Words>13331</Words>
  <Characters>71992</Characters>
  <Application>Microsoft Office Word</Application>
  <DocSecurity>0</DocSecurity>
  <Lines>599</Lines>
  <Paragraphs>170</Paragraphs>
  <ScaleCrop>false</ScaleCrop>
  <Company/>
  <LinksUpToDate>false</LinksUpToDate>
  <CharactersWithSpaces>85153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2</cp:revision>
  <dcterms:created xsi:type="dcterms:W3CDTF">2021-09-14T07:34:00Z</dcterms:created>
  <dcterms:modified xsi:type="dcterms:W3CDTF">2021-09-14T07:44:00Z</dcterms:modified>
</cp:coreProperties>
</file>